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A" w:rsidRDefault="00BC51CA" w:rsidP="0051316F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C51CA" w:rsidRPr="00BC51CA" w:rsidRDefault="00BC51CA" w:rsidP="00BC51CA"/>
    <w:p w:rsidR="00005AF5" w:rsidRPr="00DA08E6" w:rsidRDefault="00EF58A0" w:rsidP="00BC51CA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соль-илечане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уважаемые шахтеры, уважаемые бахчеводы! </w:t>
      </w:r>
      <w:r w:rsidR="008021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Дорогие гости </w:t>
      </w:r>
      <w:r w:rsidR="00535E7F">
        <w:rPr>
          <w:rFonts w:ascii="Times New Roman" w:hAnsi="Times New Roman" w:cs="Times New Roman"/>
          <w:b w:val="0"/>
          <w:color w:val="auto"/>
          <w:sz w:val="28"/>
          <w:szCs w:val="28"/>
        </w:rPr>
        <w:t>нашего города</w:t>
      </w:r>
      <w:r w:rsidR="008021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! </w:t>
      </w:r>
      <w:r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Рад приветст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вовать вас на праздничном мероприятии, </w:t>
      </w:r>
      <w:r w:rsidR="00DA08E6">
        <w:rPr>
          <w:rFonts w:ascii="Times New Roman" w:hAnsi="Times New Roman" w:cs="Times New Roman"/>
          <w:b w:val="0"/>
          <w:color w:val="auto"/>
          <w:sz w:val="28"/>
          <w:szCs w:val="28"/>
        </w:rPr>
        <w:t>которое</w:t>
      </w:r>
      <w:r w:rsidR="00005A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соединяет в себе фестиваль «</w:t>
      </w:r>
      <w:proofErr w:type="spellStart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Соль-Илецкий</w:t>
      </w:r>
      <w:proofErr w:type="spellEnd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арбуз», День города и День шахтёра. Мы намеренно объединили эти три важнейших  события. Так как с добычей соли и выращиванием </w:t>
      </w:r>
      <w:proofErr w:type="gramStart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бахчевых</w:t>
      </w:r>
      <w:proofErr w:type="gramEnd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исторически связана каждая </w:t>
      </w:r>
      <w:proofErr w:type="spellStart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соль-илецкая</w:t>
      </w:r>
      <w:proofErr w:type="spellEnd"/>
      <w:r w:rsidR="00005AF5" w:rsidRPr="00005AF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семья.</w:t>
      </w:r>
    </w:p>
    <w:p w:rsidR="00005AF5" w:rsidRDefault="00DA08E6" w:rsidP="00BC51CA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 263</w:t>
      </w:r>
      <w:r w:rsidR="00EF58A0"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крепость, построенная для защиты соляных копий от опустошительных набегов кочевников, выросла в важный экономический, культурный, туристский центр Оренбуржья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превратилась в Арбузную столицу России</w:t>
      </w:r>
      <w:r w:rsidR="00EF58A0" w:rsidRPr="002948B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2839" w:rsidRDefault="001B32F1" w:rsidP="007B36B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 времена соледобывающее предприятие участвует в жизни города, вносит весомый вклад в его настоящее и будущее. Сегодня ООО «</w:t>
      </w:r>
      <w:proofErr w:type="spellStart"/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Руссоль</w:t>
      </w:r>
      <w:proofErr w:type="spellEnd"/>
      <w:r w:rsidR="00BC5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инвестор крупных и значимых для нас с вами проектов.</w:t>
      </w:r>
    </w:p>
    <w:p w:rsidR="007B36BA" w:rsidRDefault="007B36BA" w:rsidP="007B36B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Соль-Илецке </w:t>
      </w: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остаётся лидером по производству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бахчевых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нас они занимают 90 </w:t>
      </w:r>
      <w:r w:rsidRPr="0080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процентов арбузного поля Оренбуржья. Более того, это самая солидная бахча в разрезе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российских регионов – из 150 тысяч гектар</w:t>
      </w:r>
      <w:r w:rsidR="0053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47 выращивают в Соль-Илецке.</w:t>
      </w:r>
    </w:p>
    <w:p w:rsidR="00BC51CA" w:rsidRDefault="00BC51CA" w:rsidP="00BC51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Земледельцы</w:t>
      </w:r>
      <w:r w:rsidR="001B3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вносят значительный вклад в социально-экономическое развитие родного края.</w:t>
      </w:r>
    </w:p>
    <w:p w:rsidR="00BC51CA" w:rsidRDefault="00BC51CA" w:rsidP="00BC51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сомнений,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соледобытчики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DD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бахчеводы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D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впредь сохранят и приумножат исторически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сложившуюся славу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</w:t>
      </w:r>
      <w:r w:rsidRPr="00DD0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F58A0" w:rsidRPr="002948BD" w:rsidRDefault="00BC51CA" w:rsidP="00BC51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соль-илечане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EF58A0">
        <w:rPr>
          <w:rFonts w:ascii="Times New Roman" w:hAnsi="Times New Roman" w:cs="Times New Roman"/>
          <w:sz w:val="28"/>
          <w:szCs w:val="28"/>
        </w:rPr>
        <w:t xml:space="preserve">пасибо </w:t>
      </w:r>
      <w:r w:rsidR="00EF58A0" w:rsidRPr="002948BD">
        <w:rPr>
          <w:rFonts w:ascii="Times New Roman" w:hAnsi="Times New Roman" w:cs="Times New Roman"/>
          <w:sz w:val="28"/>
          <w:szCs w:val="28"/>
        </w:rPr>
        <w:t xml:space="preserve">за труд, за любовь и преданность малой родине! От </w:t>
      </w:r>
      <w:r w:rsidR="00EF58A0">
        <w:rPr>
          <w:rFonts w:ascii="Times New Roman" w:hAnsi="Times New Roman" w:cs="Times New Roman"/>
          <w:sz w:val="28"/>
          <w:szCs w:val="28"/>
        </w:rPr>
        <w:t>всей души желаю</w:t>
      </w:r>
      <w:r w:rsidR="00EF58A0" w:rsidRPr="002948BD">
        <w:rPr>
          <w:rFonts w:ascii="Times New Roman" w:hAnsi="Times New Roman" w:cs="Times New Roman"/>
          <w:sz w:val="28"/>
          <w:szCs w:val="28"/>
        </w:rPr>
        <w:t xml:space="preserve"> крепкого здоровья, успехов</w:t>
      </w:r>
      <w:r w:rsidR="001B32F1">
        <w:rPr>
          <w:rFonts w:ascii="Times New Roman" w:hAnsi="Times New Roman" w:cs="Times New Roman"/>
          <w:sz w:val="28"/>
          <w:szCs w:val="28"/>
        </w:rPr>
        <w:t>, благополучия, стабильности и</w:t>
      </w:r>
      <w:r w:rsidR="00EF58A0" w:rsidRPr="002948BD">
        <w:rPr>
          <w:rFonts w:ascii="Times New Roman" w:hAnsi="Times New Roman" w:cs="Times New Roman"/>
          <w:sz w:val="28"/>
          <w:szCs w:val="28"/>
        </w:rPr>
        <w:t xml:space="preserve"> процветания, уверенности в своих силах и </w:t>
      </w:r>
      <w:r w:rsidR="00535E7F">
        <w:rPr>
          <w:rFonts w:ascii="Times New Roman" w:hAnsi="Times New Roman" w:cs="Times New Roman"/>
          <w:sz w:val="28"/>
          <w:szCs w:val="28"/>
        </w:rPr>
        <w:t xml:space="preserve">в </w:t>
      </w:r>
      <w:r w:rsidR="00EF58A0" w:rsidRPr="002948BD">
        <w:rPr>
          <w:rFonts w:ascii="Times New Roman" w:hAnsi="Times New Roman" w:cs="Times New Roman"/>
          <w:sz w:val="28"/>
          <w:szCs w:val="28"/>
        </w:rPr>
        <w:t>завтрашнем дне!</w:t>
      </w:r>
    </w:p>
    <w:p w:rsidR="00EF58A0" w:rsidRPr="002948BD" w:rsidRDefault="00EF58A0" w:rsidP="00EF58A0">
      <w:pPr>
        <w:spacing w:after="0"/>
        <w:ind w:firstLine="709"/>
        <w:jc w:val="both"/>
      </w:pPr>
      <w:r w:rsidRPr="002948B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праздником</w:t>
      </w:r>
      <w:r w:rsidR="00005AF5">
        <w:rPr>
          <w:rFonts w:ascii="Times New Roman" w:hAnsi="Times New Roman" w:cs="Times New Roman"/>
          <w:sz w:val="28"/>
          <w:szCs w:val="28"/>
        </w:rPr>
        <w:t xml:space="preserve">, бахчеводы и </w:t>
      </w:r>
      <w:proofErr w:type="spellStart"/>
      <w:r w:rsidR="00005AF5">
        <w:rPr>
          <w:rFonts w:ascii="Times New Roman" w:hAnsi="Times New Roman" w:cs="Times New Roman"/>
          <w:sz w:val="28"/>
          <w:szCs w:val="28"/>
        </w:rPr>
        <w:t>соледобытчики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С Днём рождения Соль-Илецк!</w:t>
      </w:r>
      <w:r w:rsidR="00005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71" w:rsidRDefault="00F67C71" w:rsidP="00F67C7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C71" w:rsidRDefault="00F67C71" w:rsidP="00005AF5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CB9" w:rsidRDefault="006E7CB9"/>
    <w:sectPr w:rsidR="006E7CB9" w:rsidSect="0029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lon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60"/>
    <w:rsid w:val="00005AF5"/>
    <w:rsid w:val="00122839"/>
    <w:rsid w:val="001B32F1"/>
    <w:rsid w:val="002956F2"/>
    <w:rsid w:val="0051316F"/>
    <w:rsid w:val="00535E7F"/>
    <w:rsid w:val="00675A60"/>
    <w:rsid w:val="006E7CB9"/>
    <w:rsid w:val="007B36BA"/>
    <w:rsid w:val="00802198"/>
    <w:rsid w:val="00BC51CA"/>
    <w:rsid w:val="00DA08E6"/>
    <w:rsid w:val="00EF58A0"/>
    <w:rsid w:val="00F6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2"/>
  </w:style>
  <w:style w:type="paragraph" w:styleId="2">
    <w:name w:val="heading 2"/>
    <w:basedOn w:val="a"/>
    <w:next w:val="a"/>
    <w:link w:val="20"/>
    <w:uiPriority w:val="9"/>
    <w:unhideWhenUsed/>
    <w:qFormat/>
    <w:rsid w:val="00675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11"/>
    <w:rsid w:val="00675A60"/>
    <w:rPr>
      <w:rFonts w:ascii="CaslonC" w:hAnsi="CaslonC" w:cs="CaslonC" w:hint="default"/>
      <w:b/>
      <w:bCs/>
    </w:rPr>
  </w:style>
  <w:style w:type="character" w:customStyle="1" w:styleId="apple-converted-space">
    <w:name w:val="apple-converted-space"/>
    <w:basedOn w:val="a0"/>
    <w:rsid w:val="00BC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8</cp:revision>
  <cp:lastPrinted>2017-08-22T07:57:00Z</cp:lastPrinted>
  <dcterms:created xsi:type="dcterms:W3CDTF">2017-08-22T07:12:00Z</dcterms:created>
  <dcterms:modified xsi:type="dcterms:W3CDTF">2017-10-03T11:50:00Z</dcterms:modified>
</cp:coreProperties>
</file>