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7003F5">
        <w:rPr>
          <w:rFonts w:ascii="Times New Roman" w:hAnsi="Times New Roman" w:cs="Times New Roman"/>
          <w:b/>
          <w:sz w:val="28"/>
          <w:szCs w:val="28"/>
        </w:rPr>
        <w:t>ого</w:t>
      </w:r>
      <w:r w:rsidR="009E104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003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E03FB3">
        <w:rPr>
          <w:rFonts w:ascii="Times New Roman" w:hAnsi="Times New Roman" w:cs="Times New Roman"/>
          <w:b/>
          <w:sz w:val="28"/>
          <w:szCs w:val="28"/>
        </w:rPr>
        <w:t>27</w:t>
      </w:r>
      <w:r w:rsidRPr="00883205">
        <w:rPr>
          <w:rFonts w:ascii="Times New Roman" w:hAnsi="Times New Roman" w:cs="Times New Roman"/>
          <w:b/>
          <w:sz w:val="28"/>
          <w:szCs w:val="28"/>
        </w:rPr>
        <w:t>.</w:t>
      </w:r>
      <w:r w:rsidR="00E03FB3">
        <w:rPr>
          <w:rFonts w:ascii="Times New Roman" w:hAnsi="Times New Roman" w:cs="Times New Roman"/>
          <w:b/>
          <w:sz w:val="28"/>
          <w:szCs w:val="28"/>
        </w:rPr>
        <w:t>02</w:t>
      </w:r>
      <w:r w:rsidRPr="00883205">
        <w:rPr>
          <w:rFonts w:ascii="Times New Roman" w:hAnsi="Times New Roman" w:cs="Times New Roman"/>
          <w:b/>
          <w:sz w:val="28"/>
          <w:szCs w:val="28"/>
        </w:rPr>
        <w:t>.201</w:t>
      </w:r>
      <w:r w:rsidR="00F9741C" w:rsidRPr="008832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FC2DF0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360C5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360C5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="00360C5F">
        <w:rPr>
          <w:rFonts w:ascii="Times New Roman" w:hAnsi="Times New Roman" w:cs="Times New Roman"/>
          <w:b/>
          <w:sz w:val="28"/>
          <w:szCs w:val="28"/>
        </w:rPr>
        <w:t xml:space="preserve"> (в качестве привлеченного специалиста)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C5F">
        <w:rPr>
          <w:rFonts w:ascii="Times New Roman" w:hAnsi="Times New Roman" w:cs="Times New Roman"/>
          <w:b/>
          <w:sz w:val="28"/>
          <w:szCs w:val="28"/>
        </w:rPr>
        <w:t xml:space="preserve">принимала участие </w:t>
      </w:r>
      <w:r w:rsidR="00151B17">
        <w:rPr>
          <w:rFonts w:ascii="Times New Roman" w:hAnsi="Times New Roman" w:cs="Times New Roman"/>
          <w:b/>
          <w:sz w:val="28"/>
          <w:szCs w:val="28"/>
        </w:rPr>
        <w:t xml:space="preserve">в проводимой </w:t>
      </w:r>
      <w:r w:rsidR="00E03FB3">
        <w:rPr>
          <w:rFonts w:ascii="Times New Roman" w:hAnsi="Times New Roman" w:cs="Times New Roman"/>
          <w:b/>
          <w:sz w:val="28"/>
          <w:szCs w:val="28"/>
        </w:rPr>
        <w:t>прокуратурой Соль-</w:t>
      </w:r>
      <w:proofErr w:type="spellStart"/>
      <w:r w:rsidR="00E03FB3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E03FB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2EB8" w:rsidRPr="00EB2928">
        <w:rPr>
          <w:rFonts w:ascii="Times New Roman" w:hAnsi="Times New Roman" w:cs="Times New Roman"/>
          <w:b/>
          <w:sz w:val="28"/>
          <w:szCs w:val="28"/>
        </w:rPr>
        <w:t>роверк</w:t>
      </w:r>
      <w:r w:rsidR="00151B17">
        <w:rPr>
          <w:rFonts w:ascii="Times New Roman" w:hAnsi="Times New Roman" w:cs="Times New Roman"/>
          <w:b/>
          <w:sz w:val="28"/>
          <w:szCs w:val="28"/>
        </w:rPr>
        <w:t>е</w:t>
      </w:r>
      <w:r w:rsidR="004F2EB8" w:rsidRPr="00EB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FB3">
        <w:rPr>
          <w:rFonts w:ascii="Times New Roman" w:hAnsi="Times New Roman" w:cs="Times New Roman"/>
          <w:b/>
          <w:sz w:val="28"/>
          <w:szCs w:val="28"/>
        </w:rPr>
        <w:t>исполнения законодательства о противодействии коррупции в бюджетной сфере, при использовании муниципального имущества, в контрактной сфере в деятельности МУП «БИО»</w:t>
      </w:r>
      <w:r w:rsidR="00FC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r w:rsidR="00E03FB3">
        <w:rPr>
          <w:rFonts w:ascii="Times New Roman" w:hAnsi="Times New Roman" w:cs="Times New Roman"/>
          <w:sz w:val="28"/>
          <w:szCs w:val="28"/>
        </w:rPr>
        <w:t>на основании пункта 3 решения постоянно действующей межведомственной рабочей группы по противодействию коррупции от 15.12.2016)</w:t>
      </w:r>
      <w:r w:rsidR="00FC2D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CEE" w:rsidRDefault="00502CE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B395B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установлены факты нарушени</w:t>
      </w:r>
      <w:r w:rsidR="00687ADF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норм Федерального закона от 06.12.2011 №402-ФЗ «О бухгалтерском учете», приказа Министерства финансов Российской Федерации от 31.10.2000 №94н</w:t>
      </w:r>
      <w:r w:rsidR="00800937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бухгалтерского учета финансово-хозяйственной деятельности организаций и инструкции по его применению»</w:t>
      </w:r>
      <w:r w:rsidR="0040196A">
        <w:rPr>
          <w:rFonts w:ascii="Times New Roman" w:hAnsi="Times New Roman" w:cs="Times New Roman"/>
          <w:sz w:val="28"/>
          <w:szCs w:val="28"/>
        </w:rPr>
        <w:t>, приказа Министерства финансов</w:t>
      </w:r>
      <w:r w:rsidR="00AD7067">
        <w:rPr>
          <w:rFonts w:ascii="Times New Roman" w:hAnsi="Times New Roman" w:cs="Times New Roman"/>
          <w:sz w:val="28"/>
          <w:szCs w:val="28"/>
        </w:rPr>
        <w:t xml:space="preserve"> Российской Федерации от 13.10.2003 №91н «</w:t>
      </w:r>
      <w:r w:rsidR="0040196A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средств».</w:t>
      </w:r>
      <w:proofErr w:type="gramEnd"/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B8" w:rsidRPr="004F2EB8" w:rsidRDefault="004F2EB8" w:rsidP="00CC574D">
      <w:pPr>
        <w:rPr>
          <w:rFonts w:ascii="Times New Roman" w:hAnsi="Times New Roman" w:cs="Times New Roman"/>
          <w:b/>
          <w:sz w:val="28"/>
          <w:szCs w:val="28"/>
        </w:rPr>
      </w:pPr>
    </w:p>
    <w:sectPr w:rsidR="004F2EB8" w:rsidRPr="004F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214E0"/>
    <w:rsid w:val="00070A21"/>
    <w:rsid w:val="000A2EB1"/>
    <w:rsid w:val="0012780A"/>
    <w:rsid w:val="0013200C"/>
    <w:rsid w:val="00151B17"/>
    <w:rsid w:val="00155C46"/>
    <w:rsid w:val="00212F10"/>
    <w:rsid w:val="0028717C"/>
    <w:rsid w:val="00296752"/>
    <w:rsid w:val="002B4F0C"/>
    <w:rsid w:val="003264E2"/>
    <w:rsid w:val="00347336"/>
    <w:rsid w:val="00360C5F"/>
    <w:rsid w:val="0038720A"/>
    <w:rsid w:val="003A1464"/>
    <w:rsid w:val="0040196A"/>
    <w:rsid w:val="004677B5"/>
    <w:rsid w:val="0048392B"/>
    <w:rsid w:val="00493E0F"/>
    <w:rsid w:val="004F2EB8"/>
    <w:rsid w:val="00502CEE"/>
    <w:rsid w:val="005559B9"/>
    <w:rsid w:val="005A7502"/>
    <w:rsid w:val="005C5177"/>
    <w:rsid w:val="00675066"/>
    <w:rsid w:val="00687ADF"/>
    <w:rsid w:val="006B6AC1"/>
    <w:rsid w:val="007003F5"/>
    <w:rsid w:val="00785966"/>
    <w:rsid w:val="0079110E"/>
    <w:rsid w:val="00800937"/>
    <w:rsid w:val="00832CDE"/>
    <w:rsid w:val="00834972"/>
    <w:rsid w:val="0086704F"/>
    <w:rsid w:val="0086736D"/>
    <w:rsid w:val="0088250D"/>
    <w:rsid w:val="00883205"/>
    <w:rsid w:val="008F51DE"/>
    <w:rsid w:val="00900443"/>
    <w:rsid w:val="00955A4E"/>
    <w:rsid w:val="009A4D70"/>
    <w:rsid w:val="009A60DE"/>
    <w:rsid w:val="009B395B"/>
    <w:rsid w:val="009E1047"/>
    <w:rsid w:val="00A54B2A"/>
    <w:rsid w:val="00AD7067"/>
    <w:rsid w:val="00BB7DD3"/>
    <w:rsid w:val="00C02DD9"/>
    <w:rsid w:val="00C245F1"/>
    <w:rsid w:val="00C34825"/>
    <w:rsid w:val="00C6493D"/>
    <w:rsid w:val="00CB217F"/>
    <w:rsid w:val="00CC574D"/>
    <w:rsid w:val="00CF1A2E"/>
    <w:rsid w:val="00CF4B64"/>
    <w:rsid w:val="00D72708"/>
    <w:rsid w:val="00DA09E1"/>
    <w:rsid w:val="00E03FB3"/>
    <w:rsid w:val="00E40B53"/>
    <w:rsid w:val="00EB2928"/>
    <w:rsid w:val="00F3530C"/>
    <w:rsid w:val="00F766D0"/>
    <w:rsid w:val="00F9741C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35</cp:revision>
  <cp:lastPrinted>2017-03-07T05:20:00Z</cp:lastPrinted>
  <dcterms:created xsi:type="dcterms:W3CDTF">2016-09-09T05:21:00Z</dcterms:created>
  <dcterms:modified xsi:type="dcterms:W3CDTF">2017-03-07T06:35:00Z</dcterms:modified>
</cp:coreProperties>
</file>