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6" w:rsidRDefault="001E62C6" w:rsidP="001E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2F16"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</w:p>
    <w:p w:rsidR="001E62C6" w:rsidRPr="00B42F16" w:rsidRDefault="001E62C6" w:rsidP="001E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2C6" w:rsidRPr="00660260" w:rsidRDefault="001E62C6" w:rsidP="001E62C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42F16">
        <w:rPr>
          <w:rFonts w:ascii="Times New Roman" w:hAnsi="Times New Roman"/>
          <w:bCs/>
          <w:sz w:val="24"/>
          <w:szCs w:val="24"/>
        </w:rPr>
        <w:t xml:space="preserve">о проведении конкурса по выделению из бюджета муниципального образования </w:t>
      </w:r>
      <w:proofErr w:type="spellStart"/>
      <w:r w:rsidRPr="00B42F16">
        <w:rPr>
          <w:rFonts w:ascii="Times New Roman" w:hAnsi="Times New Roman"/>
          <w:bCs/>
          <w:sz w:val="24"/>
          <w:szCs w:val="24"/>
        </w:rPr>
        <w:t>Соль-Илецкий</w:t>
      </w:r>
      <w:proofErr w:type="spellEnd"/>
      <w:r w:rsidRPr="00B42F16">
        <w:rPr>
          <w:rFonts w:ascii="Times New Roman" w:hAnsi="Times New Roman"/>
          <w:bCs/>
          <w:sz w:val="24"/>
          <w:szCs w:val="24"/>
        </w:rPr>
        <w:t xml:space="preserve"> городской округ </w:t>
      </w:r>
      <w:r w:rsidRPr="00B42F16">
        <w:rPr>
          <w:rFonts w:ascii="Times New Roman" w:hAnsi="Times New Roman"/>
          <w:sz w:val="24"/>
          <w:szCs w:val="24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</w:t>
      </w:r>
      <w:r w:rsidRPr="00B42F16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 xml:space="preserve">услуг </w:t>
      </w:r>
      <w:r w:rsidRPr="00B42F16">
        <w:rPr>
          <w:rFonts w:ascii="Times New Roman" w:hAnsi="Times New Roman"/>
          <w:sz w:val="24"/>
          <w:szCs w:val="24"/>
        </w:rPr>
        <w:t xml:space="preserve"> </w:t>
      </w:r>
      <w:r w:rsidRPr="000736AC">
        <w:rPr>
          <w:rFonts w:ascii="Times New Roman" w:hAnsi="Times New Roman"/>
          <w:sz w:val="24"/>
          <w:szCs w:val="24"/>
        </w:rPr>
        <w:t xml:space="preserve">в целях возмещения затрат связанных с выполнением работ </w:t>
      </w:r>
      <w:r w:rsidRPr="00255967">
        <w:rPr>
          <w:rFonts w:ascii="Times New Roman" w:hAnsi="Times New Roman"/>
          <w:sz w:val="24"/>
          <w:szCs w:val="24"/>
        </w:rPr>
        <w:t xml:space="preserve"> </w:t>
      </w:r>
      <w:r w:rsidRPr="00660260">
        <w:rPr>
          <w:rFonts w:ascii="Times New Roman" w:hAnsi="Times New Roman"/>
          <w:sz w:val="24"/>
          <w:szCs w:val="24"/>
        </w:rPr>
        <w:t>по организации п</w:t>
      </w:r>
      <w:r w:rsidRPr="00660260">
        <w:rPr>
          <w:rFonts w:ascii="Times New Roman" w:hAnsi="Times New Roman"/>
          <w:color w:val="000000"/>
          <w:sz w:val="24"/>
          <w:szCs w:val="24"/>
        </w:rPr>
        <w:t>риема   и захоронения твердых бытовых отходов на территории  полигона ТБО</w:t>
      </w:r>
      <w:r>
        <w:rPr>
          <w:rFonts w:ascii="Times New Roman" w:hAnsi="Times New Roman"/>
          <w:color w:val="000000"/>
          <w:sz w:val="24"/>
          <w:szCs w:val="24"/>
        </w:rPr>
        <w:t xml:space="preserve">.       </w:t>
      </w:r>
    </w:p>
    <w:p w:rsidR="001E62C6" w:rsidRPr="00B42F16" w:rsidRDefault="001E62C6" w:rsidP="001E62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42F16">
        <w:rPr>
          <w:rFonts w:ascii="Times New Roman" w:hAnsi="Times New Roman"/>
          <w:sz w:val="24"/>
          <w:szCs w:val="24"/>
        </w:rPr>
        <w:t xml:space="preserve">Прием заявок на бумажном носителе в запечатанном конверте осуществляется </w:t>
      </w:r>
      <w:r w:rsidRPr="00BB5C43">
        <w:rPr>
          <w:rFonts w:ascii="Times New Roman" w:hAnsi="Times New Roman"/>
          <w:sz w:val="24"/>
          <w:szCs w:val="24"/>
        </w:rPr>
        <w:t>с 25 августа по 29 августа  2016 года</w:t>
      </w:r>
      <w:r w:rsidRPr="000736AC">
        <w:rPr>
          <w:rFonts w:ascii="Times New Roman" w:hAnsi="Times New Roman"/>
          <w:sz w:val="24"/>
          <w:szCs w:val="24"/>
        </w:rPr>
        <w:t xml:space="preserve"> с</w:t>
      </w:r>
      <w:r w:rsidRPr="00B42F16">
        <w:rPr>
          <w:rFonts w:ascii="Times New Roman" w:hAnsi="Times New Roman"/>
          <w:sz w:val="24"/>
          <w:szCs w:val="24"/>
        </w:rPr>
        <w:t xml:space="preserve"> 09.00 до 18.00 часов по адресу: </w:t>
      </w:r>
      <w:smartTag w:uri="urn:schemas-microsoft-com:office:smarttags" w:element="metricconverter">
        <w:smartTagPr>
          <w:attr w:name="ProductID" w:val="461500, г"/>
        </w:smartTagPr>
        <w:r w:rsidRPr="00B42F16">
          <w:rPr>
            <w:rFonts w:ascii="Times New Roman" w:hAnsi="Times New Roman"/>
            <w:sz w:val="24"/>
            <w:szCs w:val="24"/>
          </w:rPr>
          <w:t>461500, г</w:t>
        </w:r>
      </w:smartTag>
      <w:r w:rsidRPr="00B42F16">
        <w:rPr>
          <w:rFonts w:ascii="Times New Roman" w:hAnsi="Times New Roman"/>
          <w:sz w:val="24"/>
          <w:szCs w:val="24"/>
        </w:rPr>
        <w:t>. Соль-Илецк, ул. Карла Маркса, дом 6, каб.4</w:t>
      </w:r>
      <w:r w:rsidRPr="004614A3">
        <w:rPr>
          <w:rFonts w:ascii="Times New Roman" w:hAnsi="Times New Roman"/>
          <w:sz w:val="24"/>
          <w:szCs w:val="24"/>
        </w:rPr>
        <w:t>3</w:t>
      </w:r>
      <w:r w:rsidRPr="00B42F16">
        <w:rPr>
          <w:rFonts w:ascii="Times New Roman" w:hAnsi="Times New Roman"/>
          <w:sz w:val="24"/>
          <w:szCs w:val="24"/>
        </w:rPr>
        <w:t xml:space="preserve"> Контактный телефон: 8(35336) 2-75-</w:t>
      </w:r>
      <w:r>
        <w:rPr>
          <w:rFonts w:ascii="Times New Roman" w:hAnsi="Times New Roman"/>
          <w:sz w:val="24"/>
          <w:szCs w:val="24"/>
        </w:rPr>
        <w:t>2</w:t>
      </w:r>
      <w:r w:rsidRPr="004614A3">
        <w:rPr>
          <w:rFonts w:ascii="Times New Roman" w:hAnsi="Times New Roman"/>
          <w:sz w:val="24"/>
          <w:szCs w:val="24"/>
        </w:rPr>
        <w:t>6</w:t>
      </w:r>
      <w:r w:rsidRPr="00B42F16">
        <w:rPr>
          <w:rFonts w:ascii="Times New Roman" w:hAnsi="Times New Roman"/>
          <w:sz w:val="24"/>
          <w:szCs w:val="24"/>
        </w:rPr>
        <w:t xml:space="preserve">; адрес сайта: </w:t>
      </w:r>
      <w:hyperlink r:id="rId5" w:history="1">
        <w:r w:rsidRPr="00B42F16">
          <w:rPr>
            <w:rStyle w:val="a3"/>
            <w:rFonts w:ascii="Times New Roman" w:hAnsi="Times New Roman"/>
            <w:color w:val="auto"/>
            <w:sz w:val="24"/>
            <w:szCs w:val="24"/>
          </w:rPr>
          <w:t>http://soliletsk.ru</w:t>
        </w:r>
      </w:hyperlink>
      <w:r w:rsidRPr="00B42F16">
        <w:rPr>
          <w:rFonts w:ascii="Times New Roman" w:hAnsi="Times New Roman"/>
          <w:sz w:val="24"/>
          <w:szCs w:val="24"/>
        </w:rPr>
        <w:t xml:space="preserve"> </w:t>
      </w:r>
    </w:p>
    <w:p w:rsidR="001E62C6" w:rsidRPr="00B42F16" w:rsidRDefault="001E62C6" w:rsidP="001E62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614F">
        <w:rPr>
          <w:rFonts w:ascii="Times New Roman" w:hAnsi="Times New Roman"/>
          <w:sz w:val="24"/>
          <w:szCs w:val="24"/>
        </w:rPr>
        <w:t xml:space="preserve">           Срок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Pr="00E8614F">
        <w:rPr>
          <w:rFonts w:ascii="Times New Roman" w:hAnsi="Times New Roman"/>
          <w:sz w:val="24"/>
          <w:szCs w:val="24"/>
        </w:rPr>
        <w:t xml:space="preserve"> </w:t>
      </w:r>
      <w:r w:rsidRPr="00255967">
        <w:rPr>
          <w:rFonts w:ascii="Times New Roman" w:hAnsi="Times New Roman"/>
          <w:sz w:val="24"/>
          <w:szCs w:val="24"/>
        </w:rPr>
        <w:t xml:space="preserve"> по организации сбора (приема), </w:t>
      </w:r>
      <w:r w:rsidRPr="00255967">
        <w:rPr>
          <w:rFonts w:ascii="Times New Roman" w:hAnsi="Times New Roman"/>
          <w:color w:val="000000"/>
          <w:sz w:val="24"/>
          <w:szCs w:val="24"/>
        </w:rPr>
        <w:t>захоронения отходов на территории полигона ТБО</w:t>
      </w:r>
      <w:r w:rsidRPr="00255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42F16">
        <w:rPr>
          <w:rFonts w:ascii="Times New Roman" w:hAnsi="Times New Roman"/>
          <w:sz w:val="24"/>
          <w:szCs w:val="24"/>
        </w:rPr>
        <w:t xml:space="preserve"> момента заключения соглашения по </w:t>
      </w:r>
      <w:r>
        <w:rPr>
          <w:rFonts w:ascii="Times New Roman" w:hAnsi="Times New Roman"/>
          <w:sz w:val="24"/>
          <w:szCs w:val="24"/>
        </w:rPr>
        <w:t>31.10</w:t>
      </w:r>
      <w:r w:rsidRPr="00610F63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F63">
        <w:rPr>
          <w:rFonts w:ascii="Times New Roman" w:hAnsi="Times New Roman"/>
          <w:sz w:val="24"/>
          <w:szCs w:val="24"/>
        </w:rPr>
        <w:t>г.</w:t>
      </w:r>
      <w:r w:rsidRPr="00B42F16">
        <w:rPr>
          <w:rFonts w:ascii="Times New Roman" w:hAnsi="Times New Roman"/>
          <w:sz w:val="24"/>
          <w:szCs w:val="24"/>
        </w:rPr>
        <w:t xml:space="preserve">   </w:t>
      </w:r>
    </w:p>
    <w:p w:rsidR="001E62C6" w:rsidRPr="00B42F16" w:rsidRDefault="001E62C6" w:rsidP="001E62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Дата проведения конкурса </w:t>
      </w:r>
      <w:r w:rsidRPr="00BB5C4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 w:rsidRPr="00BB5C43">
        <w:rPr>
          <w:rFonts w:ascii="Times New Roman" w:hAnsi="Times New Roman"/>
          <w:sz w:val="24"/>
          <w:szCs w:val="24"/>
        </w:rPr>
        <w:t>2016</w:t>
      </w:r>
      <w:r w:rsidRPr="00BB5C43">
        <w:rPr>
          <w:rFonts w:ascii="Times New Roman" w:hAnsi="Times New Roman"/>
          <w:bCs/>
          <w:sz w:val="24"/>
          <w:szCs w:val="24"/>
        </w:rPr>
        <w:t xml:space="preserve"> года.</w:t>
      </w:r>
      <w:r w:rsidRPr="00BB5C43">
        <w:rPr>
          <w:rFonts w:ascii="Times New Roman" w:hAnsi="Times New Roman"/>
          <w:sz w:val="24"/>
          <w:szCs w:val="24"/>
        </w:rPr>
        <w:t xml:space="preserve"> Итоги конкурса будут подведены не позднее 01 сентября  2016</w:t>
      </w:r>
      <w:r w:rsidRPr="00BB5C43">
        <w:rPr>
          <w:rFonts w:ascii="Times New Roman" w:hAnsi="Times New Roman"/>
          <w:bCs/>
          <w:sz w:val="24"/>
          <w:szCs w:val="24"/>
        </w:rPr>
        <w:t xml:space="preserve"> года</w:t>
      </w:r>
      <w:r w:rsidRPr="00610F63">
        <w:rPr>
          <w:rFonts w:ascii="Times New Roman" w:hAnsi="Times New Roman"/>
          <w:bCs/>
          <w:sz w:val="24"/>
          <w:szCs w:val="24"/>
        </w:rPr>
        <w:t>.</w:t>
      </w:r>
      <w:r w:rsidRPr="00FF65B9">
        <w:rPr>
          <w:rFonts w:ascii="Times New Roman" w:hAnsi="Times New Roman"/>
          <w:bCs/>
          <w:sz w:val="24"/>
          <w:szCs w:val="24"/>
        </w:rPr>
        <w:t xml:space="preserve"> </w:t>
      </w:r>
      <w:r w:rsidRPr="00FF65B9">
        <w:rPr>
          <w:rFonts w:ascii="Times New Roman" w:hAnsi="Times New Roman"/>
          <w:sz w:val="24"/>
          <w:szCs w:val="24"/>
        </w:rPr>
        <w:t xml:space="preserve"> </w:t>
      </w:r>
      <w:r w:rsidRPr="00FF65B9">
        <w:rPr>
          <w:rFonts w:ascii="Times New Roman" w:hAnsi="Times New Roman"/>
          <w:bCs/>
          <w:sz w:val="24"/>
          <w:szCs w:val="24"/>
        </w:rPr>
        <w:t>Информация</w:t>
      </w:r>
      <w:r w:rsidRPr="00B42F16">
        <w:rPr>
          <w:rFonts w:ascii="Times New Roman" w:hAnsi="Times New Roman"/>
          <w:bCs/>
          <w:sz w:val="24"/>
          <w:szCs w:val="24"/>
        </w:rPr>
        <w:t xml:space="preserve"> о результатах конкурса будет размещена на сайте </w:t>
      </w:r>
      <w:proofErr w:type="spellStart"/>
      <w:r w:rsidRPr="00B42F16">
        <w:rPr>
          <w:rFonts w:ascii="Times New Roman" w:hAnsi="Times New Roman"/>
          <w:bCs/>
          <w:sz w:val="24"/>
          <w:szCs w:val="24"/>
        </w:rPr>
        <w:t>Соль-Илецкого</w:t>
      </w:r>
      <w:proofErr w:type="spellEnd"/>
      <w:r w:rsidRPr="00B42F16">
        <w:rPr>
          <w:rFonts w:ascii="Times New Roman" w:hAnsi="Times New Roman"/>
          <w:bCs/>
          <w:sz w:val="24"/>
          <w:szCs w:val="24"/>
        </w:rPr>
        <w:t xml:space="preserve"> городского округа в течени</w:t>
      </w:r>
      <w:proofErr w:type="gramStart"/>
      <w:r w:rsidRPr="00B42F16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B42F16">
        <w:rPr>
          <w:rFonts w:ascii="Times New Roman" w:hAnsi="Times New Roman"/>
          <w:bCs/>
          <w:sz w:val="24"/>
          <w:szCs w:val="24"/>
        </w:rPr>
        <w:t xml:space="preserve"> 3–</w:t>
      </w:r>
      <w:proofErr w:type="spellStart"/>
      <w:r w:rsidRPr="00B42F16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B42F16">
        <w:rPr>
          <w:rFonts w:ascii="Times New Roman" w:hAnsi="Times New Roman"/>
          <w:bCs/>
          <w:sz w:val="24"/>
          <w:szCs w:val="24"/>
        </w:rPr>
        <w:t xml:space="preserve"> рабочих дней со дня принятия решения о выделении субсидии. Секретарь комиссии в течени</w:t>
      </w:r>
      <w:proofErr w:type="gramStart"/>
      <w:r w:rsidRPr="00B42F16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B42F16">
        <w:rPr>
          <w:rFonts w:ascii="Times New Roman" w:hAnsi="Times New Roman"/>
          <w:bCs/>
          <w:sz w:val="24"/>
          <w:szCs w:val="24"/>
        </w:rPr>
        <w:t xml:space="preserve"> 3-х рабочих дней направляет всем участникам конкурса письмо с уведомлением о решении комиссии по результату конкурса.</w:t>
      </w:r>
    </w:p>
    <w:p w:rsidR="001E62C6" w:rsidRPr="00B42F16" w:rsidRDefault="001E62C6" w:rsidP="001E62C6">
      <w:pPr>
        <w:pStyle w:val="a4"/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42F1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E62C6" w:rsidRPr="00B42F16" w:rsidRDefault="001E62C6" w:rsidP="001E62C6">
      <w:pPr>
        <w:pStyle w:val="Default"/>
        <w:ind w:firstLine="708"/>
        <w:contextualSpacing/>
        <w:jc w:val="both"/>
        <w:rPr>
          <w:b/>
          <w:color w:val="auto"/>
        </w:rPr>
      </w:pPr>
      <w:r w:rsidRPr="00B42F16">
        <w:rPr>
          <w:b/>
          <w:color w:val="auto"/>
        </w:rPr>
        <w:t>Для участия в конкурсе необходимо предоставить заявление по следующей форме:</w:t>
      </w:r>
    </w:p>
    <w:p w:rsidR="001E62C6" w:rsidRPr="00B42F16" w:rsidRDefault="001E62C6" w:rsidP="001E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ЗАЯВЛЕНИЕ</w:t>
      </w:r>
    </w:p>
    <w:p w:rsidR="001E62C6" w:rsidRDefault="001E62C6" w:rsidP="001E62C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на участие в конкурсе</w:t>
      </w:r>
      <w:r>
        <w:rPr>
          <w:rFonts w:ascii="Times New Roman" w:hAnsi="Times New Roman"/>
          <w:sz w:val="24"/>
          <w:szCs w:val="24"/>
        </w:rPr>
        <w:t xml:space="preserve"> для предоставления из бюджета муниципального образования </w:t>
      </w:r>
      <w:r w:rsidRPr="00B4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F16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B42F16">
        <w:rPr>
          <w:rFonts w:ascii="Times New Roman" w:hAnsi="Times New Roman"/>
          <w:sz w:val="24"/>
          <w:szCs w:val="24"/>
        </w:rPr>
        <w:t xml:space="preserve">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</w:t>
      </w:r>
      <w:r w:rsidRPr="00B42F16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 xml:space="preserve">услуг </w:t>
      </w:r>
      <w:r w:rsidRPr="00B42F16">
        <w:rPr>
          <w:rFonts w:ascii="Times New Roman" w:hAnsi="Times New Roman"/>
          <w:sz w:val="24"/>
          <w:szCs w:val="24"/>
        </w:rPr>
        <w:t xml:space="preserve"> </w:t>
      </w:r>
      <w:r w:rsidRPr="000736AC">
        <w:rPr>
          <w:rFonts w:ascii="Times New Roman" w:hAnsi="Times New Roman"/>
          <w:sz w:val="24"/>
          <w:szCs w:val="24"/>
        </w:rPr>
        <w:t>в целях возмещения затрат связанных с выполнением работ</w:t>
      </w:r>
      <w:r w:rsidRPr="00255967">
        <w:rPr>
          <w:rFonts w:ascii="Times New Roman" w:hAnsi="Times New Roman"/>
          <w:sz w:val="24"/>
          <w:szCs w:val="24"/>
        </w:rPr>
        <w:t xml:space="preserve"> </w:t>
      </w:r>
      <w:r w:rsidRPr="00660260">
        <w:rPr>
          <w:rFonts w:ascii="Times New Roman" w:hAnsi="Times New Roman"/>
          <w:sz w:val="24"/>
          <w:szCs w:val="24"/>
        </w:rPr>
        <w:t>по организации п</w:t>
      </w:r>
      <w:r w:rsidRPr="00660260">
        <w:rPr>
          <w:rFonts w:ascii="Times New Roman" w:hAnsi="Times New Roman"/>
          <w:color w:val="000000"/>
          <w:sz w:val="24"/>
          <w:szCs w:val="24"/>
        </w:rPr>
        <w:t>риема   и захоронения твердых бытовых отходов на территории  полигона ТБО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2C6" w:rsidRPr="00660260" w:rsidRDefault="001E62C6" w:rsidP="001E62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60260">
        <w:rPr>
          <w:rFonts w:ascii="Times New Roman" w:hAnsi="Times New Roman"/>
          <w:sz w:val="24"/>
          <w:szCs w:val="24"/>
        </w:rPr>
        <w:t xml:space="preserve"> «__»_________ 20__ г.</w:t>
      </w:r>
    </w:p>
    <w:p w:rsidR="001E62C6" w:rsidRPr="00B42F16" w:rsidRDefault="001E62C6" w:rsidP="001E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2C6" w:rsidRDefault="001E62C6" w:rsidP="001E62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 xml:space="preserve">         Изучив  Порядок  проведения конкурса для   предоставления из бюджета МО </w:t>
      </w:r>
      <w:proofErr w:type="spellStart"/>
      <w:r w:rsidRPr="00B42F16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B42F16">
        <w:rPr>
          <w:rFonts w:ascii="Times New Roman" w:hAnsi="Times New Roman"/>
          <w:sz w:val="24"/>
          <w:szCs w:val="24"/>
        </w:rPr>
        <w:t xml:space="preserve">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</w:t>
      </w:r>
      <w:r w:rsidRPr="00B42F16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 xml:space="preserve">услуг </w:t>
      </w:r>
      <w:r w:rsidRPr="00B42F16">
        <w:rPr>
          <w:rFonts w:ascii="Times New Roman" w:hAnsi="Times New Roman"/>
          <w:sz w:val="24"/>
          <w:szCs w:val="24"/>
        </w:rPr>
        <w:t xml:space="preserve"> </w:t>
      </w:r>
      <w:r w:rsidRPr="000736AC">
        <w:rPr>
          <w:rFonts w:ascii="Times New Roman" w:hAnsi="Times New Roman"/>
          <w:sz w:val="24"/>
          <w:szCs w:val="24"/>
        </w:rPr>
        <w:t xml:space="preserve">в целях возмещения затрат связанных с выполнением работ </w:t>
      </w:r>
      <w:r w:rsidRPr="00255967">
        <w:rPr>
          <w:rFonts w:ascii="Times New Roman" w:hAnsi="Times New Roman"/>
          <w:sz w:val="24"/>
          <w:szCs w:val="24"/>
        </w:rPr>
        <w:t xml:space="preserve"> </w:t>
      </w:r>
      <w:r w:rsidRPr="00660260">
        <w:rPr>
          <w:rFonts w:ascii="Times New Roman" w:hAnsi="Times New Roman"/>
          <w:sz w:val="24"/>
          <w:szCs w:val="24"/>
        </w:rPr>
        <w:t>по организации п</w:t>
      </w:r>
      <w:r w:rsidRPr="00660260">
        <w:rPr>
          <w:rFonts w:ascii="Times New Roman" w:hAnsi="Times New Roman"/>
          <w:color w:val="000000"/>
          <w:sz w:val="24"/>
          <w:szCs w:val="24"/>
        </w:rPr>
        <w:t>риема   и захоронения твердых бытовых отходов на территории  полигона ТБО</w:t>
      </w:r>
      <w:r w:rsidRPr="00255967">
        <w:rPr>
          <w:rFonts w:ascii="Times New Roman" w:hAnsi="Times New Roman"/>
          <w:sz w:val="24"/>
          <w:szCs w:val="24"/>
        </w:rPr>
        <w:t xml:space="preserve"> </w:t>
      </w:r>
    </w:p>
    <w:p w:rsidR="001E62C6" w:rsidRPr="00B42F16" w:rsidRDefault="001E62C6" w:rsidP="001E62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B42F16">
        <w:rPr>
          <w:rFonts w:ascii="Times New Roman" w:hAnsi="Times New Roman"/>
          <w:sz w:val="24"/>
          <w:szCs w:val="24"/>
        </w:rPr>
        <w:t>_________________________</w:t>
      </w:r>
    </w:p>
    <w:p w:rsidR="001E62C6" w:rsidRPr="00B42F16" w:rsidRDefault="001E62C6" w:rsidP="001E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(полное наименование заявителя (юр. лица, ИП, физ. лица))</w:t>
      </w:r>
    </w:p>
    <w:p w:rsidR="001E62C6" w:rsidRPr="00B42F16" w:rsidRDefault="001E62C6" w:rsidP="001E62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F16">
        <w:rPr>
          <w:rFonts w:ascii="Times New Roman" w:hAnsi="Times New Roman"/>
          <w:sz w:val="24"/>
          <w:szCs w:val="24"/>
        </w:rPr>
        <w:t xml:space="preserve">подает заявку на участие в конкурсе для получения субсидии на возмещение затрат связанных с выполнением работ </w:t>
      </w:r>
      <w:r w:rsidRPr="00255967">
        <w:rPr>
          <w:rFonts w:ascii="Times New Roman" w:hAnsi="Times New Roman"/>
          <w:sz w:val="24"/>
          <w:szCs w:val="24"/>
        </w:rPr>
        <w:t xml:space="preserve"> </w:t>
      </w:r>
      <w:r w:rsidRPr="00660260">
        <w:rPr>
          <w:rFonts w:ascii="Times New Roman" w:hAnsi="Times New Roman"/>
          <w:sz w:val="24"/>
          <w:szCs w:val="24"/>
        </w:rPr>
        <w:t>по организации п</w:t>
      </w:r>
      <w:r w:rsidRPr="00660260">
        <w:rPr>
          <w:rFonts w:ascii="Times New Roman" w:hAnsi="Times New Roman"/>
          <w:color w:val="000000"/>
          <w:sz w:val="24"/>
          <w:szCs w:val="24"/>
        </w:rPr>
        <w:t>риема   и захоронения твердых бытовых отходов на территории  полигона ТБО</w:t>
      </w:r>
      <w:r w:rsidRPr="00255967">
        <w:rPr>
          <w:rFonts w:ascii="Times New Roman" w:hAnsi="Times New Roman"/>
          <w:sz w:val="24"/>
          <w:szCs w:val="24"/>
        </w:rPr>
        <w:t xml:space="preserve"> </w:t>
      </w:r>
      <w:r w:rsidRPr="00B42F16">
        <w:rPr>
          <w:rFonts w:ascii="Times New Roman" w:hAnsi="Times New Roman"/>
          <w:sz w:val="24"/>
          <w:szCs w:val="24"/>
        </w:rPr>
        <w:t xml:space="preserve">на  условиях,  изложенных  в </w:t>
      </w:r>
      <w:r w:rsidRPr="00B42F16">
        <w:rPr>
          <w:rFonts w:ascii="Times New Roman" w:hAnsi="Times New Roman"/>
          <w:sz w:val="24"/>
          <w:szCs w:val="24"/>
        </w:rPr>
        <w:lastRenderedPageBreak/>
        <w:t>Порядк</w:t>
      </w:r>
      <w:r>
        <w:rPr>
          <w:rFonts w:ascii="Times New Roman" w:hAnsi="Times New Roman"/>
          <w:sz w:val="24"/>
          <w:szCs w:val="24"/>
        </w:rPr>
        <w:t xml:space="preserve">е   предоставления из бюджета муниципального образования </w:t>
      </w:r>
      <w:r w:rsidRPr="00B42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F16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B42F16">
        <w:rPr>
          <w:rFonts w:ascii="Times New Roman" w:hAnsi="Times New Roman"/>
          <w:sz w:val="24"/>
          <w:szCs w:val="24"/>
        </w:rPr>
        <w:t xml:space="preserve">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</w:t>
      </w:r>
      <w:proofErr w:type="gramEnd"/>
      <w:r w:rsidRPr="00B42F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2F16">
        <w:rPr>
          <w:rFonts w:ascii="Times New Roman" w:hAnsi="Times New Roman"/>
          <w:sz w:val="24"/>
          <w:szCs w:val="24"/>
        </w:rPr>
        <w:t xml:space="preserve">возмещения затрат связанных </w:t>
      </w:r>
      <w:r w:rsidRPr="000736AC">
        <w:rPr>
          <w:rFonts w:ascii="Times New Roman" w:hAnsi="Times New Roman"/>
          <w:sz w:val="24"/>
          <w:szCs w:val="24"/>
        </w:rPr>
        <w:t>с выполнением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67">
        <w:rPr>
          <w:rFonts w:ascii="Times New Roman" w:hAnsi="Times New Roman"/>
          <w:sz w:val="24"/>
          <w:szCs w:val="24"/>
        </w:rPr>
        <w:t xml:space="preserve"> </w:t>
      </w:r>
      <w:r w:rsidRPr="00660260">
        <w:rPr>
          <w:rFonts w:ascii="Times New Roman" w:hAnsi="Times New Roman"/>
          <w:sz w:val="24"/>
          <w:szCs w:val="24"/>
        </w:rPr>
        <w:t>по организации п</w:t>
      </w:r>
      <w:r w:rsidRPr="00660260">
        <w:rPr>
          <w:rFonts w:ascii="Times New Roman" w:hAnsi="Times New Roman"/>
          <w:color w:val="000000"/>
          <w:sz w:val="24"/>
          <w:szCs w:val="24"/>
        </w:rPr>
        <w:t>риема   и захоронения твердых бытовых отходов на территории  полигона ТБО</w:t>
      </w:r>
      <w:r w:rsidRPr="00255967">
        <w:rPr>
          <w:rFonts w:ascii="Times New Roman" w:hAnsi="Times New Roman"/>
          <w:sz w:val="24"/>
          <w:szCs w:val="24"/>
        </w:rPr>
        <w:t xml:space="preserve"> и Положении о предоставлении субсидии юридическим лицам (за исключен</w:t>
      </w:r>
      <w:r w:rsidRPr="00B42F16">
        <w:rPr>
          <w:rFonts w:ascii="Times New Roman" w:hAnsi="Times New Roman"/>
          <w:sz w:val="24"/>
          <w:szCs w:val="24"/>
        </w:rPr>
        <w:t xml:space="preserve">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 за счет средств бюджета муниципального образования </w:t>
      </w:r>
      <w:proofErr w:type="spellStart"/>
      <w:r w:rsidRPr="00B42F16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B42F16">
        <w:rPr>
          <w:rFonts w:ascii="Times New Roman" w:hAnsi="Times New Roman"/>
          <w:sz w:val="24"/>
          <w:szCs w:val="24"/>
        </w:rPr>
        <w:t xml:space="preserve"> городской округ» утвержденным постановлением администрации муниципального образования </w:t>
      </w:r>
      <w:proofErr w:type="spellStart"/>
      <w:r w:rsidRPr="00B42F16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B42F16">
        <w:rPr>
          <w:rFonts w:ascii="Times New Roman" w:hAnsi="Times New Roman"/>
          <w:sz w:val="24"/>
          <w:szCs w:val="24"/>
        </w:rPr>
        <w:t xml:space="preserve"> городской округ №31-п</w:t>
      </w:r>
      <w:proofErr w:type="gramEnd"/>
      <w:r w:rsidRPr="00B42F16">
        <w:rPr>
          <w:rFonts w:ascii="Times New Roman" w:hAnsi="Times New Roman"/>
          <w:sz w:val="24"/>
          <w:szCs w:val="24"/>
        </w:rPr>
        <w:t xml:space="preserve"> от 22.01.2016г.</w:t>
      </w:r>
    </w:p>
    <w:p w:rsidR="001E62C6" w:rsidRPr="00B42F16" w:rsidRDefault="001E62C6" w:rsidP="001E6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В случае прохождения Конкурса __________________________________________________________________</w:t>
      </w:r>
    </w:p>
    <w:p w:rsidR="001E62C6" w:rsidRPr="00B42F16" w:rsidRDefault="001E62C6" w:rsidP="001E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(полное наименование заявителя (юр</w:t>
      </w:r>
      <w:proofErr w:type="gramStart"/>
      <w:r w:rsidRPr="00B42F16">
        <w:rPr>
          <w:rFonts w:ascii="Times New Roman" w:hAnsi="Times New Roman"/>
          <w:sz w:val="24"/>
          <w:szCs w:val="24"/>
        </w:rPr>
        <w:t>.л</w:t>
      </w:r>
      <w:proofErr w:type="gramEnd"/>
      <w:r w:rsidRPr="00B42F16">
        <w:rPr>
          <w:rFonts w:ascii="Times New Roman" w:hAnsi="Times New Roman"/>
          <w:sz w:val="24"/>
          <w:szCs w:val="24"/>
        </w:rPr>
        <w:t>ица, ИП, физ.лица))</w:t>
      </w:r>
    </w:p>
    <w:p w:rsidR="001E62C6" w:rsidRPr="00B42F16" w:rsidRDefault="001E62C6" w:rsidP="001E6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F16">
        <w:rPr>
          <w:rFonts w:ascii="Times New Roman" w:hAnsi="Times New Roman"/>
          <w:sz w:val="24"/>
          <w:szCs w:val="24"/>
        </w:rPr>
        <w:t xml:space="preserve">обязуется подписать договор (соглашение)  о предоставлении субсидии на условиях и в  сроки, указанные в Положении о предоставлении субсидии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 за счет средств бюджета муниципального образования </w:t>
      </w:r>
      <w:proofErr w:type="spellStart"/>
      <w:r w:rsidRPr="00B42F16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B42F16">
        <w:rPr>
          <w:rFonts w:ascii="Times New Roman" w:hAnsi="Times New Roman"/>
          <w:sz w:val="24"/>
          <w:szCs w:val="24"/>
        </w:rPr>
        <w:t xml:space="preserve"> городской округ» утвержденным постановлением администрации муниципального образования </w:t>
      </w:r>
      <w:proofErr w:type="spellStart"/>
      <w:r w:rsidRPr="00B42F16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B42F16">
        <w:rPr>
          <w:rFonts w:ascii="Times New Roman" w:hAnsi="Times New Roman"/>
          <w:sz w:val="24"/>
          <w:szCs w:val="24"/>
        </w:rPr>
        <w:t xml:space="preserve"> городской округ №31-п от 22.01.2016 г.:  </w:t>
      </w:r>
      <w:proofErr w:type="gramEnd"/>
    </w:p>
    <w:p w:rsidR="001E62C6" w:rsidRPr="00B42F16" w:rsidRDefault="001E62C6" w:rsidP="001E6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 xml:space="preserve">  </w:t>
      </w:r>
    </w:p>
    <w:p w:rsidR="001E62C6" w:rsidRPr="00B42F16" w:rsidRDefault="001E62C6" w:rsidP="001E6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_________________________________________________________________ </w:t>
      </w:r>
    </w:p>
    <w:p w:rsidR="001E62C6" w:rsidRPr="00B42F16" w:rsidRDefault="001E62C6" w:rsidP="001E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(полное наименование заявителя (юр. лица, ИП, физ. лица))</w:t>
      </w:r>
    </w:p>
    <w:p w:rsidR="001E62C6" w:rsidRPr="00B42F16" w:rsidRDefault="001E62C6" w:rsidP="001E6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 подтверждает, что: </w:t>
      </w:r>
    </w:p>
    <w:p w:rsidR="001E62C6" w:rsidRPr="00B42F16" w:rsidRDefault="001E62C6" w:rsidP="001E62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 (для юр. лиц); </w:t>
      </w:r>
    </w:p>
    <w:p w:rsidR="001E62C6" w:rsidRPr="00B42F16" w:rsidRDefault="001E62C6" w:rsidP="001E62C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 (для юр. лиц); </w:t>
      </w:r>
    </w:p>
    <w:p w:rsidR="001E62C6" w:rsidRPr="00B42F16" w:rsidRDefault="001E62C6" w:rsidP="001E62C6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2C6" w:rsidRPr="00B42F16" w:rsidRDefault="001E62C6" w:rsidP="001E6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Сведения о заявителе: </w:t>
      </w:r>
    </w:p>
    <w:p w:rsidR="001E62C6" w:rsidRPr="00B42F16" w:rsidRDefault="001E62C6" w:rsidP="001E6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Полное и сокращенное наименование для юр. лиц.  </w:t>
      </w:r>
    </w:p>
    <w:p w:rsidR="001E62C6" w:rsidRPr="00B42F16" w:rsidRDefault="001E62C6" w:rsidP="001E6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Юридический адрес для юр. лиц.                                      </w:t>
      </w:r>
    </w:p>
    <w:p w:rsidR="001E62C6" w:rsidRPr="00B42F16" w:rsidRDefault="001E62C6" w:rsidP="001E6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Фактический адрес заявителя                                      </w:t>
      </w:r>
    </w:p>
    <w:p w:rsidR="001E62C6" w:rsidRPr="00B42F16" w:rsidRDefault="001E62C6" w:rsidP="001E6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Почтовый адрес организации заявителя                                         </w:t>
      </w:r>
    </w:p>
    <w:p w:rsidR="001E62C6" w:rsidRPr="00B42F16" w:rsidRDefault="001E62C6" w:rsidP="001E6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Дата  государственной регистрации в качестве юридического лица, номер свидетельства о регистрации для ИП и юр. лиц                          </w:t>
      </w:r>
    </w:p>
    <w:p w:rsidR="001E62C6" w:rsidRPr="00B42F16" w:rsidRDefault="001E62C6" w:rsidP="001E6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Контактные телефоны  </w:t>
      </w:r>
    </w:p>
    <w:p w:rsidR="001E62C6" w:rsidRPr="00B42F16" w:rsidRDefault="001E62C6" w:rsidP="001E6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Идентификационный номер налогоплательщика; КПП; Расчетные счета                                 </w:t>
      </w:r>
    </w:p>
    <w:p w:rsidR="001E62C6" w:rsidRPr="00B42F16" w:rsidRDefault="001E62C6" w:rsidP="001E6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ФИО  руководителя, должность (для юр. лица); Наименование налоговой инспекции, в которой заявитель состоит на учете                                       </w:t>
      </w:r>
    </w:p>
    <w:p w:rsidR="001E62C6" w:rsidRPr="00B42F16" w:rsidRDefault="001E62C6" w:rsidP="001E6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Перечень прилагаемых документов: </w:t>
      </w:r>
    </w:p>
    <w:p w:rsidR="001E62C6" w:rsidRPr="00251754" w:rsidRDefault="001E62C6" w:rsidP="001E6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1754">
        <w:rPr>
          <w:rFonts w:ascii="Times New Roman" w:hAnsi="Times New Roman"/>
          <w:sz w:val="24"/>
          <w:szCs w:val="24"/>
        </w:rPr>
        <w:t>Заявитель  ___________________    _________       ____________</w:t>
      </w:r>
    </w:p>
    <w:p w:rsidR="001E62C6" w:rsidRPr="00251754" w:rsidRDefault="001E62C6" w:rsidP="001E62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1754">
        <w:rPr>
          <w:rFonts w:ascii="Times New Roman" w:hAnsi="Times New Roman"/>
          <w:sz w:val="24"/>
          <w:szCs w:val="24"/>
        </w:rPr>
        <w:t>М.П.           /И.О. Фамилия/              (должность)         (подпись)</w:t>
      </w:r>
    </w:p>
    <w:p w:rsidR="001E62C6" w:rsidRPr="00B42F16" w:rsidRDefault="001E62C6" w:rsidP="001E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2C6" w:rsidRPr="00B42F16" w:rsidRDefault="001E62C6" w:rsidP="001E62C6">
      <w:pPr>
        <w:pStyle w:val="Default"/>
        <w:spacing w:line="360" w:lineRule="auto"/>
        <w:contextualSpacing/>
        <w:jc w:val="both"/>
        <w:rPr>
          <w:b/>
          <w:color w:val="auto"/>
        </w:rPr>
      </w:pPr>
      <w:r w:rsidRPr="00B42F16">
        <w:rPr>
          <w:color w:val="auto"/>
        </w:rPr>
        <w:t xml:space="preserve"> </w:t>
      </w:r>
      <w:r w:rsidRPr="00B42F16">
        <w:rPr>
          <w:b/>
          <w:color w:val="auto"/>
        </w:rPr>
        <w:t xml:space="preserve">с приложением следующих документов: </w:t>
      </w:r>
    </w:p>
    <w:p w:rsidR="001E62C6" w:rsidRPr="00B42F16" w:rsidRDefault="001E62C6" w:rsidP="001E62C6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lastRenderedPageBreak/>
        <w:t>- заявление о предоставлении субсидии в целях возмещения недополученных доходов с указанием конкретных целей;</w:t>
      </w:r>
    </w:p>
    <w:p w:rsidR="001E62C6" w:rsidRPr="00B42F16" w:rsidRDefault="001E62C6" w:rsidP="001E62C6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- заверенные копии учредительных документов организации;</w:t>
      </w:r>
    </w:p>
    <w:p w:rsidR="001E62C6" w:rsidRPr="00B42F16" w:rsidRDefault="001E62C6" w:rsidP="001E62C6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 xml:space="preserve"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proofErr w:type="gramStart"/>
      <w:r w:rsidRPr="00B42F16">
        <w:rPr>
          <w:rFonts w:ascii="Times New Roman" w:hAnsi="Times New Roman"/>
          <w:sz w:val="24"/>
          <w:szCs w:val="24"/>
        </w:rPr>
        <w:t>выписки</w:t>
      </w:r>
      <w:proofErr w:type="gramEnd"/>
      <w:r w:rsidRPr="00B42F16">
        <w:rPr>
          <w:rFonts w:ascii="Times New Roman" w:hAnsi="Times New Roman"/>
          <w:sz w:val="24"/>
          <w:szCs w:val="24"/>
        </w:rPr>
        <w:t xml:space="preserve">  выданную органом, осуществляющим государственную регистрацию юридических лиц и индивидуальных предпринимателей;</w:t>
      </w:r>
    </w:p>
    <w:p w:rsidR="001E62C6" w:rsidRPr="00B42F16" w:rsidRDefault="001E62C6" w:rsidP="001E62C6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- копию паспорта (с предъявлением подлинного документа) - для физических лиц;</w:t>
      </w:r>
    </w:p>
    <w:p w:rsidR="001E62C6" w:rsidRPr="00B42F16" w:rsidRDefault="001E62C6" w:rsidP="001E62C6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- 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1E62C6" w:rsidRPr="00B42F16" w:rsidRDefault="001E62C6" w:rsidP="001E62C6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- копии документов, подтверждающих наличие опыта оказания соответствующих услуг (договоров, актов, иных документов);</w:t>
      </w:r>
    </w:p>
    <w:p w:rsidR="001E62C6" w:rsidRPr="00B42F16" w:rsidRDefault="001E62C6" w:rsidP="001E62C6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- 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1E62C6" w:rsidRPr="00B42F16" w:rsidRDefault="001E62C6" w:rsidP="001E62C6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 xml:space="preserve">- копии документов, подтверждающих наличие имущества, оборудования и </w:t>
      </w:r>
      <w:proofErr w:type="gramStart"/>
      <w:r w:rsidRPr="00B42F16">
        <w:rPr>
          <w:rFonts w:ascii="Times New Roman" w:hAnsi="Times New Roman"/>
          <w:sz w:val="24"/>
          <w:szCs w:val="24"/>
        </w:rPr>
        <w:t>техники</w:t>
      </w:r>
      <w:proofErr w:type="gramEnd"/>
      <w:r w:rsidRPr="00B42F16">
        <w:rPr>
          <w:rFonts w:ascii="Times New Roman" w:hAnsi="Times New Roman"/>
          <w:sz w:val="24"/>
          <w:szCs w:val="24"/>
        </w:rPr>
        <w:t xml:space="preserve"> необходимых для оказания соответствующих услуг (договоров, актов, выписок из единого государственного реестра прав на недвижимое имущество и сделок с ним);</w:t>
      </w:r>
    </w:p>
    <w:p w:rsidR="001E62C6" w:rsidRPr="00B42F16" w:rsidRDefault="001E62C6" w:rsidP="001E62C6">
      <w:pPr>
        <w:pStyle w:val="a5"/>
        <w:shd w:val="clear" w:color="auto" w:fill="FFFFFF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 xml:space="preserve">Заявление о предоставлении субсидии предоставляется юридическим лицом, индивидуальным предпринимателем, физическим лицом - производителем товаров, работ, услуг в </w:t>
      </w:r>
      <w:proofErr w:type="gramStart"/>
      <w:r w:rsidRPr="00B42F16">
        <w:rPr>
          <w:rFonts w:ascii="Times New Roman" w:hAnsi="Times New Roman"/>
          <w:sz w:val="24"/>
          <w:szCs w:val="24"/>
        </w:rPr>
        <w:t>срок</w:t>
      </w:r>
      <w:proofErr w:type="gramEnd"/>
      <w:r w:rsidRPr="00B42F16">
        <w:rPr>
          <w:rFonts w:ascii="Times New Roman" w:hAnsi="Times New Roman"/>
          <w:sz w:val="24"/>
          <w:szCs w:val="24"/>
        </w:rPr>
        <w:t xml:space="preserve"> установленный соответствующим информационным сообщением о проведении конкурса.</w:t>
      </w:r>
    </w:p>
    <w:p w:rsidR="001E62C6" w:rsidRPr="00B42F16" w:rsidRDefault="001E62C6" w:rsidP="001E62C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 xml:space="preserve">           Заявление на участие в конкурсе и представляемые документы должны быть подписаны (заверены) руководителем или уполномоченным лицом,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E62C6" w:rsidRPr="00B42F16" w:rsidRDefault="001E62C6" w:rsidP="001E62C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 xml:space="preserve">          Заявитель вправе отозвать поданную заявку не позднее дня окончания срока подачи заявок. </w:t>
      </w:r>
    </w:p>
    <w:p w:rsidR="001E62C6" w:rsidRPr="001E62C6" w:rsidRDefault="001E62C6" w:rsidP="001E62C6">
      <w:pPr>
        <w:pStyle w:val="Default"/>
        <w:ind w:firstLine="708"/>
        <w:contextualSpacing/>
        <w:jc w:val="both"/>
        <w:rPr>
          <w:b/>
          <w:color w:val="auto"/>
        </w:rPr>
      </w:pPr>
    </w:p>
    <w:p w:rsidR="001E62C6" w:rsidRPr="00B42F16" w:rsidRDefault="001E62C6" w:rsidP="001E62C6">
      <w:pPr>
        <w:pStyle w:val="Default"/>
        <w:ind w:firstLine="708"/>
        <w:contextualSpacing/>
        <w:jc w:val="both"/>
        <w:rPr>
          <w:b/>
          <w:color w:val="auto"/>
        </w:rPr>
      </w:pPr>
      <w:r w:rsidRPr="00B42F16">
        <w:rPr>
          <w:b/>
          <w:color w:val="auto"/>
        </w:rPr>
        <w:t>Основными критериями для определения победителей конкурса являются:</w:t>
      </w:r>
    </w:p>
    <w:p w:rsidR="001E62C6" w:rsidRDefault="001E62C6" w:rsidP="001E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F16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1E62C6" w:rsidRDefault="001E62C6" w:rsidP="001E6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420"/>
        <w:gridCol w:w="2230"/>
        <w:gridCol w:w="1903"/>
      </w:tblGrid>
      <w:tr w:rsidR="001E62C6" w:rsidRPr="00BB5C43" w:rsidTr="00E10EEF">
        <w:trPr>
          <w:trHeight w:val="624"/>
          <w:jc w:val="center"/>
        </w:trPr>
        <w:tc>
          <w:tcPr>
            <w:tcW w:w="851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№-</w:t>
            </w:r>
            <w:proofErr w:type="spellStart"/>
            <w:proofErr w:type="gramStart"/>
            <w:r w:rsidRPr="00BB5C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5C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5C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223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Единица измерения критерия</w:t>
            </w:r>
          </w:p>
        </w:tc>
        <w:tc>
          <w:tcPr>
            <w:tcW w:w="1903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1E62C6" w:rsidRPr="00BB5C43" w:rsidTr="00E10EEF">
        <w:trPr>
          <w:trHeight w:val="610"/>
          <w:jc w:val="center"/>
        </w:trPr>
        <w:tc>
          <w:tcPr>
            <w:tcW w:w="851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223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03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</w:tr>
      <w:tr w:rsidR="001E62C6" w:rsidRPr="00BB5C43" w:rsidTr="00E10EEF">
        <w:trPr>
          <w:trHeight w:val="557"/>
          <w:jc w:val="center"/>
        </w:trPr>
        <w:tc>
          <w:tcPr>
            <w:tcW w:w="851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Наличие опыта работы по приему и захоронению ТБО</w:t>
            </w:r>
          </w:p>
        </w:tc>
        <w:tc>
          <w:tcPr>
            <w:tcW w:w="223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903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3 балла за каждый договор</w:t>
            </w:r>
          </w:p>
        </w:tc>
      </w:tr>
      <w:tr w:rsidR="001E62C6" w:rsidRPr="00BB5C43" w:rsidTr="00E10EEF">
        <w:trPr>
          <w:trHeight w:val="458"/>
          <w:jc w:val="center"/>
        </w:trPr>
        <w:tc>
          <w:tcPr>
            <w:tcW w:w="851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Наличие техники в том числе:</w:t>
            </w:r>
          </w:p>
        </w:tc>
        <w:tc>
          <w:tcPr>
            <w:tcW w:w="223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2C6" w:rsidRPr="00BB5C43" w:rsidTr="00E10EEF">
        <w:trPr>
          <w:trHeight w:val="339"/>
          <w:jc w:val="center"/>
        </w:trPr>
        <w:tc>
          <w:tcPr>
            <w:tcW w:w="851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2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 xml:space="preserve">МТЗ82.1 с навесным оборудованием </w:t>
            </w:r>
          </w:p>
        </w:tc>
        <w:tc>
          <w:tcPr>
            <w:tcW w:w="223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03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 xml:space="preserve">1 балл за 1 ед. </w:t>
            </w:r>
            <w:proofErr w:type="spellStart"/>
            <w:r w:rsidRPr="00BB5C43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BB5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62C6" w:rsidRPr="00BB5C43" w:rsidTr="00E10EEF">
        <w:trPr>
          <w:trHeight w:val="339"/>
          <w:jc w:val="center"/>
        </w:trPr>
        <w:tc>
          <w:tcPr>
            <w:tcW w:w="851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42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Бульдозер Т170</w:t>
            </w:r>
          </w:p>
        </w:tc>
        <w:tc>
          <w:tcPr>
            <w:tcW w:w="223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03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 xml:space="preserve">1 балл за 1 ед. </w:t>
            </w:r>
            <w:proofErr w:type="spellStart"/>
            <w:r w:rsidRPr="00BB5C43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BB5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62C6" w:rsidRPr="00BB5C43" w:rsidTr="00E10EEF">
        <w:trPr>
          <w:trHeight w:val="339"/>
          <w:jc w:val="center"/>
        </w:trPr>
        <w:tc>
          <w:tcPr>
            <w:tcW w:w="851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42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Экскаватор ЕК12-00</w:t>
            </w:r>
          </w:p>
        </w:tc>
        <w:tc>
          <w:tcPr>
            <w:tcW w:w="223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03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 xml:space="preserve">1 балл за 1 ед. </w:t>
            </w:r>
            <w:proofErr w:type="spellStart"/>
            <w:r w:rsidRPr="00BB5C43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</w:tr>
      <w:tr w:rsidR="001E62C6" w:rsidRPr="00BB5C43" w:rsidTr="00E10EEF">
        <w:trPr>
          <w:trHeight w:val="502"/>
          <w:jc w:val="center"/>
        </w:trPr>
        <w:tc>
          <w:tcPr>
            <w:tcW w:w="851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223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03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ИТР 3 балла  за человека;</w:t>
            </w:r>
          </w:p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рабочий 1 балл за человека</w:t>
            </w:r>
          </w:p>
        </w:tc>
      </w:tr>
      <w:tr w:rsidR="001E62C6" w:rsidRPr="00BB5C43" w:rsidTr="00E10EEF">
        <w:trPr>
          <w:trHeight w:val="394"/>
          <w:jc w:val="center"/>
        </w:trPr>
        <w:tc>
          <w:tcPr>
            <w:tcW w:w="851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223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03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Да 15 баллов</w:t>
            </w:r>
          </w:p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</w:tr>
      <w:tr w:rsidR="001E62C6" w:rsidRPr="00BB5C43" w:rsidTr="00E10EEF">
        <w:trPr>
          <w:trHeight w:val="258"/>
          <w:jc w:val="center"/>
        </w:trPr>
        <w:tc>
          <w:tcPr>
            <w:tcW w:w="851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 xml:space="preserve">Наличие гаража для хранения техники, в том числе ремонтная база, в границах территории  </w:t>
            </w:r>
            <w:proofErr w:type="spellStart"/>
            <w:r w:rsidRPr="00BB5C43">
              <w:rPr>
                <w:rFonts w:ascii="Times New Roman" w:hAnsi="Times New Roman"/>
                <w:sz w:val="24"/>
                <w:szCs w:val="24"/>
              </w:rPr>
              <w:t>Соль-Илецкого</w:t>
            </w:r>
            <w:proofErr w:type="spellEnd"/>
            <w:r w:rsidRPr="00BB5C43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3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03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Да 15  баллов;</w:t>
            </w:r>
          </w:p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</w:tr>
      <w:tr w:rsidR="001E62C6" w:rsidRPr="00BB5C43" w:rsidTr="00E10EEF">
        <w:trPr>
          <w:trHeight w:val="258"/>
          <w:jc w:val="center"/>
        </w:trPr>
        <w:tc>
          <w:tcPr>
            <w:tcW w:w="851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 xml:space="preserve">Лицензия на осуществление деятельности по сбору, транспортированию, обезвреживанию, размещению отходов </w:t>
            </w:r>
            <w:r w:rsidRPr="00BB5C4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B5C43">
              <w:rPr>
                <w:rFonts w:ascii="Times New Roman" w:hAnsi="Times New Roman"/>
                <w:sz w:val="24"/>
                <w:szCs w:val="24"/>
              </w:rPr>
              <w:t xml:space="preserve"> класса опасности</w:t>
            </w:r>
          </w:p>
        </w:tc>
        <w:tc>
          <w:tcPr>
            <w:tcW w:w="2230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03" w:type="dxa"/>
            <w:vAlign w:val="center"/>
          </w:tcPr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Да 25  баллов;</w:t>
            </w:r>
          </w:p>
          <w:p w:rsidR="001E62C6" w:rsidRPr="00BB5C43" w:rsidRDefault="001E62C6" w:rsidP="00E10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43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</w:tr>
    </w:tbl>
    <w:p w:rsidR="001E62C6" w:rsidRDefault="001E62C6" w:rsidP="001E62C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2C6" w:rsidRPr="00A31E5D" w:rsidRDefault="001E62C6" w:rsidP="001E6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1E5D">
        <w:rPr>
          <w:rFonts w:ascii="Times New Roman" w:hAnsi="Times New Roman"/>
          <w:b/>
          <w:sz w:val="28"/>
          <w:szCs w:val="28"/>
        </w:rPr>
        <w:tab/>
      </w:r>
      <w:r w:rsidRPr="00A31E5D">
        <w:rPr>
          <w:rFonts w:ascii="Times New Roman" w:hAnsi="Times New Roman"/>
          <w:sz w:val="20"/>
          <w:szCs w:val="20"/>
        </w:rPr>
        <w:t>В случае если у двух и более претендентов, соответствующих критериям оценки и набравших одинаковое наибольшее количество баллов   победителем признается участник конкурса, первым подавший заявку на участие в конкурсе. </w:t>
      </w:r>
    </w:p>
    <w:p w:rsidR="001E62C6" w:rsidRPr="00A31E5D" w:rsidRDefault="001E62C6" w:rsidP="001E62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62C6" w:rsidRPr="00B42F16" w:rsidRDefault="001E62C6" w:rsidP="001E6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E5D">
        <w:rPr>
          <w:rFonts w:ascii="Times New Roman" w:hAnsi="Times New Roman"/>
          <w:sz w:val="28"/>
          <w:szCs w:val="28"/>
        </w:rPr>
        <w:t xml:space="preserve">       </w:t>
      </w:r>
      <w:r w:rsidRPr="00B42F16">
        <w:rPr>
          <w:rFonts w:ascii="Times New Roman" w:hAnsi="Times New Roman"/>
          <w:sz w:val="24"/>
          <w:szCs w:val="24"/>
        </w:rPr>
        <w:t>Участника Конкурса, соответствующего критериям оценки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E62C6" w:rsidRPr="00B42F16" w:rsidRDefault="001E62C6" w:rsidP="001E6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         При наличии двух или более участников, соответствующих критериям оценки и набравших одинаковое наибольшее количество баллов, победителем признается участник конкурса, первым подавший заявку на участие в Конкурсе. </w:t>
      </w:r>
    </w:p>
    <w:p w:rsidR="001E62C6" w:rsidRPr="00B42F16" w:rsidRDefault="001E62C6" w:rsidP="001E6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          Комиссия не вправе принять решение о предоставлении субсидии в отношении участника Конкурса, не соответствующего критериям оценки.  </w:t>
      </w:r>
    </w:p>
    <w:p w:rsidR="001E62C6" w:rsidRPr="00B42F16" w:rsidRDefault="001E62C6" w:rsidP="001E62C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Претенденту на получение субсидии может быть отказано в ее предоставлении в случае:</w:t>
      </w:r>
    </w:p>
    <w:p w:rsidR="001E62C6" w:rsidRPr="00251754" w:rsidRDefault="001E62C6" w:rsidP="001E62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754">
        <w:rPr>
          <w:rFonts w:ascii="Times New Roman" w:hAnsi="Times New Roman"/>
          <w:sz w:val="24"/>
          <w:szCs w:val="24"/>
        </w:rPr>
        <w:t xml:space="preserve">отсутствие  (недостаточность)  в бюджете муниципального образования  </w:t>
      </w:r>
      <w:proofErr w:type="spellStart"/>
      <w:r w:rsidRPr="00251754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251754">
        <w:rPr>
          <w:rFonts w:ascii="Times New Roman" w:hAnsi="Times New Roman"/>
          <w:sz w:val="24"/>
          <w:szCs w:val="24"/>
        </w:rPr>
        <w:t xml:space="preserve"> городской округ  бюджетных  средств  на эти цели;</w:t>
      </w:r>
    </w:p>
    <w:p w:rsidR="001E62C6" w:rsidRPr="00251754" w:rsidRDefault="001E62C6" w:rsidP="001E62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754">
        <w:rPr>
          <w:rFonts w:ascii="Times New Roman" w:hAnsi="Times New Roman"/>
          <w:sz w:val="24"/>
          <w:szCs w:val="24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E62C6" w:rsidRPr="00251754" w:rsidRDefault="001E62C6" w:rsidP="001E62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754">
        <w:rPr>
          <w:rFonts w:ascii="Times New Roman" w:hAnsi="Times New Roman"/>
          <w:sz w:val="24"/>
          <w:szCs w:val="24"/>
        </w:rPr>
        <w:t>несоответствие претендента критериям оценки.</w:t>
      </w:r>
    </w:p>
    <w:p w:rsidR="001E62C6" w:rsidRPr="00B42F16" w:rsidRDefault="001E62C6" w:rsidP="001E62C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 xml:space="preserve">В случае отказа в предоставлении субсидии по результатам проведенного конкурса, секретарь комиссии в течение трех рабочих дней, со дня объявления результатов конкурса, направляет уведомление об отказе в выдаче субсидии по соответствующим основаниям.  </w:t>
      </w:r>
    </w:p>
    <w:p w:rsidR="001E62C6" w:rsidRPr="00B42F16" w:rsidRDefault="001E62C6" w:rsidP="001E6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         В случае</w:t>
      </w:r>
      <w:proofErr w:type="gramStart"/>
      <w:r w:rsidRPr="00B42F16">
        <w:rPr>
          <w:rFonts w:ascii="Times New Roman" w:hAnsi="Times New Roman"/>
          <w:sz w:val="24"/>
          <w:szCs w:val="24"/>
        </w:rPr>
        <w:t>,</w:t>
      </w:r>
      <w:proofErr w:type="gramEnd"/>
      <w:r w:rsidRPr="00B42F16">
        <w:rPr>
          <w:rFonts w:ascii="Times New Roman" w:hAnsi="Times New Roman"/>
          <w:sz w:val="24"/>
          <w:szCs w:val="24"/>
        </w:rPr>
        <w:t xml:space="preserve"> если имеется только один участник конкурса, соответствующий критериям оценки, комиссия принимает решение о предоставлении субсидии указанному участнику Конкурса. </w:t>
      </w:r>
    </w:p>
    <w:p w:rsidR="001E62C6" w:rsidRPr="00B42F16" w:rsidRDefault="001E62C6" w:rsidP="001E62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F16">
        <w:rPr>
          <w:rFonts w:ascii="Times New Roman" w:hAnsi="Times New Roman"/>
          <w:sz w:val="24"/>
          <w:szCs w:val="24"/>
        </w:rPr>
        <w:t>           В случае</w:t>
      </w:r>
      <w:proofErr w:type="gramStart"/>
      <w:r w:rsidRPr="00B42F16">
        <w:rPr>
          <w:rFonts w:ascii="Times New Roman" w:hAnsi="Times New Roman"/>
          <w:sz w:val="24"/>
          <w:szCs w:val="24"/>
        </w:rPr>
        <w:t>,</w:t>
      </w:r>
      <w:proofErr w:type="gramEnd"/>
      <w:r w:rsidRPr="00B42F16">
        <w:rPr>
          <w:rFonts w:ascii="Times New Roman" w:hAnsi="Times New Roman"/>
          <w:sz w:val="24"/>
          <w:szCs w:val="24"/>
        </w:rPr>
        <w:t xml:space="preserve"> если единственный участник Конкурса не соответствует критериям оценки, решение о предоставлении субсидии не принимается и объявляется новый конкурс.  </w:t>
      </w:r>
    </w:p>
    <w:p w:rsidR="001E62C6" w:rsidRPr="00A31E5D" w:rsidRDefault="001E62C6" w:rsidP="001E62C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97089" w:rsidRDefault="00C97089"/>
    <w:sectPr w:rsidR="00C97089" w:rsidSect="00E7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62C6"/>
    <w:rsid w:val="001E62C6"/>
    <w:rsid w:val="00C9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rsid w:val="001E62C6"/>
    <w:rPr>
      <w:rFonts w:cs="Times New Roman"/>
      <w:color w:val="0000FF"/>
      <w:u w:val="single"/>
    </w:rPr>
  </w:style>
  <w:style w:type="paragraph" w:styleId="a4">
    <w:name w:val="Normal (Web)"/>
    <w:basedOn w:val="a"/>
    <w:rsid w:val="001E62C6"/>
    <w:pPr>
      <w:spacing w:before="100" w:beforeAutospacing="1" w:after="100" w:afterAutospacing="1" w:line="280" w:lineRule="atLeast"/>
    </w:pPr>
    <w:rPr>
      <w:rFonts w:ascii="Verdana" w:eastAsia="Times New Roman" w:hAnsi="Verdana" w:cs="Times New Roman"/>
      <w:color w:val="FFFFFF"/>
      <w:sz w:val="20"/>
      <w:szCs w:val="20"/>
    </w:rPr>
  </w:style>
  <w:style w:type="paragraph" w:styleId="a5">
    <w:name w:val="List Paragraph"/>
    <w:basedOn w:val="a"/>
    <w:uiPriority w:val="34"/>
    <w:qFormat/>
    <w:rsid w:val="001E62C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lil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2016-08-24T12:30:00Z</dcterms:created>
  <dcterms:modified xsi:type="dcterms:W3CDTF">2016-08-24T12:30:00Z</dcterms:modified>
</cp:coreProperties>
</file>