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0D5FB7" w:rsidRPr="003B42D9" w:rsidTr="003B42D9">
        <w:tc>
          <w:tcPr>
            <w:tcW w:w="4361" w:type="dxa"/>
            <w:shd w:val="clear" w:color="auto" w:fill="auto"/>
          </w:tcPr>
          <w:p w:rsidR="000D5FB7" w:rsidRPr="003B42D9" w:rsidRDefault="000D5FB7" w:rsidP="003B42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2D9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МУНИЦИПАЛЬНОГО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ОБРАЗОВАНИЯ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0D5FB7" w:rsidRPr="003B42D9" w:rsidRDefault="00E827E5" w:rsidP="00E827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</w:t>
            </w:r>
            <w:r w:rsidR="000D5FB7" w:rsidRPr="003B42D9">
              <w:rPr>
                <w:rFonts w:ascii="Times New Roman" w:hAnsi="Times New Roman"/>
                <w:sz w:val="28"/>
                <w:szCs w:val="28"/>
              </w:rPr>
              <w:t>2016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882-п</w:t>
            </w:r>
          </w:p>
        </w:tc>
      </w:tr>
    </w:tbl>
    <w:p w:rsidR="000D5FB7" w:rsidRPr="00D75147" w:rsidRDefault="000D5FB7" w:rsidP="000D5FB7">
      <w:pPr>
        <w:rPr>
          <w:rFonts w:ascii="Times New Roman" w:hAnsi="Times New Roman"/>
          <w:sz w:val="28"/>
          <w:szCs w:val="28"/>
        </w:rPr>
      </w:pPr>
    </w:p>
    <w:p w:rsidR="000D5FB7" w:rsidRPr="00D75147" w:rsidRDefault="000D5FB7" w:rsidP="000D5FB7">
      <w:pPr>
        <w:tabs>
          <w:tab w:val="left" w:pos="3600"/>
        </w:tabs>
        <w:rPr>
          <w:rFonts w:ascii="Times New Roman" w:hAnsi="Times New Roman"/>
          <w:b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ab/>
      </w:r>
    </w:p>
    <w:p w:rsidR="000D5FB7" w:rsidRPr="00D75147" w:rsidRDefault="000D5FB7" w:rsidP="00A533B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75147">
        <w:rPr>
          <w:rFonts w:ascii="Times New Roman" w:hAnsi="Times New Roman"/>
          <w:b/>
          <w:sz w:val="28"/>
          <w:szCs w:val="28"/>
        </w:rPr>
        <w:br w:type="textWrapping" w:clear="all"/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Об утверждении муниципальной программы</w:t>
      </w:r>
    </w:p>
    <w:p w:rsidR="00556DD3" w:rsidRPr="00D75147" w:rsidRDefault="000D5FB7" w:rsidP="00A533B8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75147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556DD3"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О противодействии коррупции </w:t>
      </w:r>
      <w:proofErr w:type="gramStart"/>
      <w:r w:rsidR="00556DD3" w:rsidRPr="00D75147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="00556DD3"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 Соль-Илецком</w:t>
      </w:r>
    </w:p>
    <w:p w:rsidR="000D5FB7" w:rsidRDefault="00556DD3" w:rsidP="00A533B8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городском округе на </w:t>
      </w:r>
      <w:r w:rsidR="000D5FB7" w:rsidRPr="00D75147">
        <w:rPr>
          <w:rFonts w:ascii="Times New Roman" w:eastAsia="Calibri" w:hAnsi="Times New Roman"/>
          <w:sz w:val="28"/>
          <w:szCs w:val="28"/>
          <w:lang w:eastAsia="en-US"/>
        </w:rPr>
        <w:t>2016–201</w:t>
      </w:r>
      <w:r w:rsidR="00721AD1" w:rsidRPr="00D75147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0D5FB7"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 годы»</w:t>
      </w:r>
      <w:proofErr w:type="gramEnd"/>
    </w:p>
    <w:p w:rsidR="00D171C0" w:rsidRDefault="00D171C0" w:rsidP="00A533B8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FB7" w:rsidRPr="00D75147" w:rsidRDefault="00556DD3" w:rsidP="00A533B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75147">
        <w:rPr>
          <w:rFonts w:ascii="Times New Roman" w:eastAsia="Calibri" w:hAnsi="Times New Roman"/>
          <w:sz w:val="28"/>
          <w:szCs w:val="28"/>
          <w:lang w:eastAsia="en-US"/>
        </w:rPr>
        <w:t>В соответствии с Федеральным законом от 25.12.2008 № 273-ФЗ «О против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действии коррупции», Федеральным законом от 25.12.2008 № 274-ФЗ «О внесении изменений в отдельные законодательные акты Российской Федерации в связи с пр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нятием Федерального закона «О противодействии коррупции», законом Оренбур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ской области от 15.09.2008 №2369/497-</w:t>
      </w:r>
      <w:r w:rsidRPr="00D75147">
        <w:rPr>
          <w:rFonts w:ascii="Times New Roman" w:eastAsia="Calibri" w:hAnsi="Times New Roman"/>
          <w:sz w:val="28"/>
          <w:szCs w:val="28"/>
          <w:lang w:val="en-US" w:eastAsia="en-US"/>
        </w:rPr>
        <w:t>IV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-ОЗ «О противодействии коррупции в Оренбургской области», постановлением администрации Соль-Илецкого городского округа от 26.01.2016 № 56-п «Об утверждении порядка разработки, </w:t>
      </w:r>
      <w:r w:rsidR="000F5B34"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постановлением</w:t>
      </w:r>
      <w:proofErr w:type="gramEnd"/>
      <w:r w:rsidR="000F5B34"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Соль-Илецкого городского округа от 25.02.2016 № 411-п «Об утверждении перечня муниципальных программ муниципального образования Соль-Илецкий городской округ» ПОСТАНОВЛЯЮ</w:t>
      </w:r>
      <w:r w:rsidR="000D5FB7" w:rsidRPr="00D7514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D5FB7" w:rsidRPr="00D75147" w:rsidRDefault="000D5FB7" w:rsidP="00A533B8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F5B34" w:rsidRPr="00D75147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1. Утвердить муниципальную программу «</w:t>
      </w:r>
      <w:r w:rsidR="000F5B34"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О противодействии коррупции </w:t>
      </w:r>
      <w:proofErr w:type="gramStart"/>
      <w:r w:rsidR="000F5B34" w:rsidRPr="00D75147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="000F5B34"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0F5B34" w:rsidRPr="00D75147">
        <w:rPr>
          <w:rFonts w:ascii="Times New Roman" w:eastAsia="Calibri" w:hAnsi="Times New Roman"/>
          <w:sz w:val="28"/>
          <w:szCs w:val="28"/>
          <w:lang w:eastAsia="en-US"/>
        </w:rPr>
        <w:t>Соль-Илецком</w:t>
      </w:r>
      <w:proofErr w:type="gramEnd"/>
      <w:r w:rsidR="000F5B34"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городском округе на 2016–201</w:t>
      </w:r>
      <w:r w:rsidR="00721AD1" w:rsidRPr="00D75147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0F5B34"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0F5B34" w:rsidRPr="00D75147" w:rsidRDefault="000D5FB7" w:rsidP="00A533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proofErr w:type="gramStart"/>
      <w:r w:rsidRPr="00D75147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возложить на замест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теля главы администрации </w:t>
      </w:r>
      <w:r w:rsidRPr="00D75147">
        <w:rPr>
          <w:rFonts w:ascii="Times New Roman" w:hAnsi="Times New Roman"/>
          <w:sz w:val="28"/>
          <w:szCs w:val="28"/>
        </w:rPr>
        <w:t xml:space="preserve">городского округа - руководителя аппарата </w:t>
      </w:r>
      <w:proofErr w:type="spellStart"/>
      <w:r w:rsidR="000F5B34" w:rsidRPr="00D75147">
        <w:rPr>
          <w:rFonts w:ascii="Times New Roman" w:hAnsi="Times New Roman"/>
          <w:sz w:val="28"/>
          <w:szCs w:val="28"/>
        </w:rPr>
        <w:t>В.М.Немича</w:t>
      </w:r>
      <w:proofErr w:type="spellEnd"/>
      <w:r w:rsidR="000F5B34" w:rsidRPr="00D75147">
        <w:rPr>
          <w:rFonts w:ascii="Times New Roman" w:hAnsi="Times New Roman"/>
          <w:sz w:val="28"/>
          <w:szCs w:val="28"/>
        </w:rPr>
        <w:t>.</w:t>
      </w:r>
    </w:p>
    <w:p w:rsidR="000D5FB7" w:rsidRPr="00D75147" w:rsidRDefault="000D5FB7" w:rsidP="00A533B8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5147">
        <w:rPr>
          <w:rFonts w:ascii="Times New Roman" w:eastAsia="Calibri" w:hAnsi="Times New Roman"/>
          <w:sz w:val="28"/>
          <w:szCs w:val="28"/>
          <w:lang w:eastAsia="en-US"/>
        </w:rPr>
        <w:t>3. Постановление вступает в силу после его официального опубликования (обнародования).</w:t>
      </w:r>
    </w:p>
    <w:p w:rsidR="000D5FB7" w:rsidRDefault="000D5FB7" w:rsidP="00A533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335B" w:rsidRPr="00D75147" w:rsidRDefault="002C335B" w:rsidP="00A533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533B8" w:rsidRPr="003B42D9" w:rsidTr="00D64373">
        <w:tc>
          <w:tcPr>
            <w:tcW w:w="4785" w:type="dxa"/>
            <w:shd w:val="clear" w:color="auto" w:fill="auto"/>
          </w:tcPr>
          <w:p w:rsidR="00A533B8" w:rsidRPr="007F5A51" w:rsidRDefault="00A533B8" w:rsidP="004C02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A51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по экономике, бюджетным отношениям и инвест</w:t>
            </w:r>
            <w:r w:rsidRPr="007F5A51">
              <w:rPr>
                <w:rFonts w:ascii="Times New Roman" w:hAnsi="Times New Roman"/>
                <w:sz w:val="28"/>
                <w:szCs w:val="28"/>
              </w:rPr>
              <w:t>и</w:t>
            </w:r>
            <w:r w:rsidRPr="007F5A51">
              <w:rPr>
                <w:rFonts w:ascii="Times New Roman" w:hAnsi="Times New Roman"/>
                <w:sz w:val="28"/>
                <w:szCs w:val="28"/>
              </w:rPr>
              <w:t>ционной политике</w:t>
            </w:r>
          </w:p>
        </w:tc>
        <w:tc>
          <w:tcPr>
            <w:tcW w:w="4785" w:type="dxa"/>
            <w:shd w:val="clear" w:color="auto" w:fill="auto"/>
          </w:tcPr>
          <w:p w:rsidR="00A533B8" w:rsidRDefault="00A533B8" w:rsidP="004C02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33B8" w:rsidRDefault="00A533B8" w:rsidP="004C0263">
            <w:pPr>
              <w:tabs>
                <w:tab w:val="left" w:pos="298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533B8" w:rsidRPr="00A533B8" w:rsidRDefault="004C0263" w:rsidP="004C0263">
            <w:pPr>
              <w:tabs>
                <w:tab w:val="left" w:pos="298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="00A533B8">
              <w:rPr>
                <w:rFonts w:ascii="Times New Roman" w:hAnsi="Times New Roman"/>
                <w:sz w:val="28"/>
                <w:szCs w:val="28"/>
              </w:rPr>
              <w:t>Н.Н.Сахацкий</w:t>
            </w:r>
            <w:proofErr w:type="spellEnd"/>
          </w:p>
        </w:tc>
      </w:tr>
    </w:tbl>
    <w:p w:rsidR="00D171C0" w:rsidRDefault="00D171C0" w:rsidP="002C335B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D171C0" w:rsidRDefault="00D171C0" w:rsidP="002C335B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93425" w:rsidRPr="00993425" w:rsidRDefault="000D5FB7" w:rsidP="002C335B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993425">
        <w:rPr>
          <w:rFonts w:ascii="Times New Roman" w:hAnsi="Times New Roman"/>
          <w:sz w:val="20"/>
          <w:szCs w:val="20"/>
        </w:rPr>
        <w:t>Разослано: в прокуратуру Соль-Илец</w:t>
      </w:r>
      <w:r w:rsidR="00993425">
        <w:rPr>
          <w:rFonts w:ascii="Times New Roman" w:hAnsi="Times New Roman"/>
          <w:sz w:val="20"/>
          <w:szCs w:val="20"/>
        </w:rPr>
        <w:t>кого района, управление делами,</w:t>
      </w:r>
      <w:r w:rsidR="002C335B">
        <w:rPr>
          <w:rFonts w:ascii="Times New Roman" w:hAnsi="Times New Roman"/>
          <w:sz w:val="20"/>
          <w:szCs w:val="20"/>
        </w:rPr>
        <w:t xml:space="preserve"> </w:t>
      </w:r>
      <w:r w:rsidR="00721AD1" w:rsidRPr="00993425">
        <w:rPr>
          <w:rFonts w:ascii="Times New Roman" w:hAnsi="Times New Roman"/>
          <w:sz w:val="20"/>
          <w:szCs w:val="20"/>
        </w:rPr>
        <w:t>руководителям структурных подразделений администрации округа</w:t>
      </w:r>
      <w:r w:rsidR="00D64373">
        <w:rPr>
          <w:rFonts w:ascii="Times New Roman" w:hAnsi="Times New Roman"/>
          <w:sz w:val="20"/>
          <w:szCs w:val="20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0"/>
        <w:gridCol w:w="1828"/>
        <w:gridCol w:w="4643"/>
      </w:tblGrid>
      <w:tr w:rsidR="000B0F54" w:rsidRPr="003B42D9" w:rsidTr="003B42D9">
        <w:tc>
          <w:tcPr>
            <w:tcW w:w="3100" w:type="dxa"/>
            <w:shd w:val="clear" w:color="auto" w:fill="auto"/>
          </w:tcPr>
          <w:p w:rsidR="000B0F54" w:rsidRPr="003B42D9" w:rsidRDefault="000B0F54" w:rsidP="002C335B">
            <w:pPr>
              <w:pStyle w:val="formattext"/>
              <w:spacing w:before="0" w:beforeAutospacing="0" w:after="0" w:afterAutospacing="0" w:line="2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3B42D9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</w:t>
            </w:r>
          </w:p>
        </w:tc>
        <w:tc>
          <w:tcPr>
            <w:tcW w:w="1828" w:type="dxa"/>
            <w:shd w:val="clear" w:color="auto" w:fill="auto"/>
          </w:tcPr>
          <w:p w:rsidR="000B0F54" w:rsidRPr="003B42D9" w:rsidRDefault="000B0F54" w:rsidP="002C335B">
            <w:pPr>
              <w:pStyle w:val="formattext"/>
              <w:spacing w:before="0" w:beforeAutospacing="0" w:after="0" w:afterAutospacing="0" w:line="20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0B0F54" w:rsidRPr="003B42D9" w:rsidRDefault="000B0F54" w:rsidP="002C33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0B0F54" w:rsidRPr="003B42D9" w:rsidRDefault="000B0F54" w:rsidP="002C33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</w:t>
            </w:r>
            <w:r w:rsidR="00E827E5">
              <w:rPr>
                <w:rFonts w:ascii="Times New Roman" w:hAnsi="Times New Roman"/>
                <w:sz w:val="28"/>
                <w:szCs w:val="28"/>
              </w:rPr>
              <w:t xml:space="preserve">                     от 30.03.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2016 №</w:t>
            </w:r>
            <w:r w:rsidR="00E827E5">
              <w:rPr>
                <w:rFonts w:ascii="Times New Roman" w:hAnsi="Times New Roman"/>
                <w:sz w:val="28"/>
                <w:szCs w:val="28"/>
              </w:rPr>
              <w:t xml:space="preserve"> 882-п</w:t>
            </w:r>
          </w:p>
          <w:p w:rsidR="000B0F54" w:rsidRPr="003B42D9" w:rsidRDefault="000B0F54" w:rsidP="002C335B">
            <w:pPr>
              <w:pStyle w:val="formattext"/>
              <w:spacing w:before="0" w:beforeAutospacing="0" w:after="0" w:afterAutospacing="0" w:line="20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B69D8" w:rsidRPr="00D75147" w:rsidRDefault="00CB69D8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М</w:t>
      </w:r>
      <w:r w:rsidR="000B0F54" w:rsidRPr="00D75147">
        <w:rPr>
          <w:rFonts w:ascii="Times New Roman" w:hAnsi="Times New Roman"/>
          <w:sz w:val="28"/>
          <w:szCs w:val="28"/>
        </w:rPr>
        <w:t>униципальн</w:t>
      </w:r>
      <w:r w:rsidRPr="00D75147">
        <w:rPr>
          <w:rFonts w:ascii="Times New Roman" w:hAnsi="Times New Roman"/>
          <w:sz w:val="28"/>
          <w:szCs w:val="28"/>
        </w:rPr>
        <w:t>ая</w:t>
      </w:r>
      <w:r w:rsidR="000B0F54" w:rsidRPr="00D75147">
        <w:rPr>
          <w:rFonts w:ascii="Times New Roman" w:hAnsi="Times New Roman"/>
          <w:sz w:val="28"/>
          <w:szCs w:val="28"/>
        </w:rPr>
        <w:t xml:space="preserve"> программ</w:t>
      </w:r>
      <w:r w:rsidRPr="00D75147">
        <w:rPr>
          <w:rFonts w:ascii="Times New Roman" w:hAnsi="Times New Roman"/>
          <w:sz w:val="28"/>
          <w:szCs w:val="28"/>
        </w:rPr>
        <w:t>а</w:t>
      </w:r>
    </w:p>
    <w:p w:rsidR="00CB69D8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«Противодействие коррупции </w:t>
      </w:r>
      <w:proofErr w:type="gramStart"/>
      <w:r w:rsidRPr="00D75147">
        <w:rPr>
          <w:rFonts w:ascii="Times New Roman" w:hAnsi="Times New Roman"/>
          <w:sz w:val="28"/>
          <w:szCs w:val="28"/>
        </w:rPr>
        <w:t>в</w:t>
      </w:r>
      <w:proofErr w:type="gramEnd"/>
      <w:r w:rsidRPr="00D75147">
        <w:rPr>
          <w:rFonts w:ascii="Times New Roman" w:hAnsi="Times New Roman"/>
          <w:sz w:val="28"/>
          <w:szCs w:val="28"/>
        </w:rPr>
        <w:t xml:space="preserve"> Соль-И</w:t>
      </w:r>
      <w:r w:rsidR="00CB69D8" w:rsidRPr="00D75147">
        <w:rPr>
          <w:rFonts w:ascii="Times New Roman" w:hAnsi="Times New Roman"/>
          <w:sz w:val="28"/>
          <w:szCs w:val="28"/>
        </w:rPr>
        <w:t>лецком</w:t>
      </w:r>
    </w:p>
    <w:p w:rsidR="000B0F54" w:rsidRPr="00D75147" w:rsidRDefault="00CB69D8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75147">
        <w:rPr>
          <w:rFonts w:ascii="Times New Roman" w:hAnsi="Times New Roman"/>
          <w:sz w:val="28"/>
          <w:szCs w:val="28"/>
        </w:rPr>
        <w:t xml:space="preserve">городском </w:t>
      </w:r>
      <w:r w:rsidR="000B0F54" w:rsidRPr="00D75147">
        <w:rPr>
          <w:rFonts w:ascii="Times New Roman" w:hAnsi="Times New Roman"/>
          <w:sz w:val="28"/>
          <w:szCs w:val="28"/>
        </w:rPr>
        <w:t>округе на 2016-2018 годы»</w:t>
      </w:r>
      <w:proofErr w:type="gramEnd"/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69D8" w:rsidRPr="00D75147" w:rsidRDefault="00CB69D8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69D8" w:rsidRPr="00D75147" w:rsidRDefault="00CB69D8" w:rsidP="00CB69D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75147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CB69D8" w:rsidRPr="00D75147" w:rsidRDefault="00CB69D8" w:rsidP="00CB69D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муниципальной программы «Противодействие коррупции </w:t>
      </w:r>
    </w:p>
    <w:p w:rsidR="00CB69D8" w:rsidRPr="00D75147" w:rsidRDefault="00CB69D8" w:rsidP="00CB69D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75147">
        <w:rPr>
          <w:rFonts w:ascii="Times New Roman" w:hAnsi="Times New Roman"/>
          <w:sz w:val="28"/>
          <w:szCs w:val="28"/>
        </w:rPr>
        <w:t>в</w:t>
      </w:r>
      <w:proofErr w:type="gramEnd"/>
      <w:r w:rsidRPr="00D751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5147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Pr="00D75147">
        <w:rPr>
          <w:rFonts w:ascii="Times New Roman" w:hAnsi="Times New Roman"/>
          <w:sz w:val="28"/>
          <w:szCs w:val="28"/>
        </w:rPr>
        <w:t xml:space="preserve"> городском округе на 2016-2018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02"/>
      </w:tblGrid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</w:t>
            </w:r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исполнитель Программы</w:t>
            </w:r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делами администрации муниципал</w:t>
            </w: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ного образования Соль-Илецкий городской округ 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612A33" w:rsidP="003B42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Противодействие и устранение причин, поро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ж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дающих коррупцию и способствующих ее проя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лению, вовлечение гражданского общества в ре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лизацию антикоррупционной политики, антико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рупционные образование и пропаганда, пресеч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ние коррупционных правонарушений и привл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чение виновных лиц к ответственности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202" w:type="dxa"/>
            <w:shd w:val="clear" w:color="auto" w:fill="auto"/>
          </w:tcPr>
          <w:p w:rsidR="00F84643" w:rsidRPr="003B42D9" w:rsidRDefault="00F84643" w:rsidP="003B4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1.Обеспечение правовых и организационных мер, направленных на противодействие коррупции;</w:t>
            </w:r>
          </w:p>
          <w:p w:rsidR="00F84643" w:rsidRPr="003B42D9" w:rsidRDefault="00F84643" w:rsidP="003B4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2.Совершенствование механизма контроля с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блюдения ограничений и запретов, связанных с прохождением муниципальной службы;</w:t>
            </w:r>
          </w:p>
          <w:p w:rsidR="00F84643" w:rsidRPr="003B42D9" w:rsidRDefault="00F84643" w:rsidP="003B4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3.Противодействие коррупции в сфере закупок товаров, работ, услуг для муниципальных нужд;</w:t>
            </w:r>
          </w:p>
          <w:p w:rsidR="00F84643" w:rsidRPr="003B42D9" w:rsidRDefault="00F84643" w:rsidP="003B4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4.Организация антикоррупционного образования и пропаганды, формирование нетерпимого отн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шения к коррупции;</w:t>
            </w:r>
          </w:p>
          <w:p w:rsidR="00CB69D8" w:rsidRPr="003B42D9" w:rsidRDefault="00F84643" w:rsidP="003B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5. Противодействие коррупции в сферах, где наиболее высоки коррупционные риски</w:t>
            </w: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Показатели</w:t>
            </w:r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(индикаторы) Программы</w:t>
            </w:r>
          </w:p>
        </w:tc>
        <w:tc>
          <w:tcPr>
            <w:tcW w:w="6202" w:type="dxa"/>
            <w:shd w:val="clear" w:color="auto" w:fill="FFFFFF"/>
          </w:tcPr>
          <w:p w:rsidR="00F84643" w:rsidRPr="003B42D9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- доля проектов нормативных правовых актов, прошедших антикоррупционную экспертизу в отчетном периоде, от общего количества прое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тов нормативных правовых актов, подлежащих антикоррупционной экспертизе в отчетном пер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оде</w:t>
            </w:r>
            <w:proofErr w:type="gramStart"/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, (%);</w:t>
            </w:r>
            <w:proofErr w:type="gramEnd"/>
          </w:p>
          <w:p w:rsidR="00F84643" w:rsidRPr="003B42D9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торов</w:t>
            </w:r>
            <w:proofErr w:type="gramStart"/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, (%);</w:t>
            </w:r>
            <w:proofErr w:type="gramEnd"/>
          </w:p>
          <w:p w:rsidR="00F84643" w:rsidRPr="003B42D9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- доля муниципальных служащих, в отношении сведений о доходах, об имуществе и обязател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ствах имущественного характера которых пров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ден внутренний мониторинг, от общего числа муниципальных служащих, представляющих указанные сведения</w:t>
            </w:r>
            <w:proofErr w:type="gramStart"/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, (%);</w:t>
            </w:r>
            <w:proofErr w:type="gramEnd"/>
          </w:p>
          <w:p w:rsidR="00F84643" w:rsidRPr="003B42D9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- доля оказываемых муниципальных услуг, по которым разработаны административные регл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менты, от общего числа предоставляемых мун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ципальных услуг</w:t>
            </w:r>
            <w:proofErr w:type="gramStart"/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, (%);</w:t>
            </w:r>
            <w:proofErr w:type="gramEnd"/>
          </w:p>
          <w:p w:rsidR="00F84643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3A7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законодательства в сф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ре закупок товаров, работ, услуг для обеспечения муниципальных нужд;</w:t>
            </w:r>
          </w:p>
          <w:p w:rsidR="00AA3A73" w:rsidRDefault="00AA3A73" w:rsidP="00AA3A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коррупционных правонарушений;</w:t>
            </w:r>
          </w:p>
          <w:p w:rsidR="00AA3A73" w:rsidRDefault="00F84643" w:rsidP="00AA3A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количество проведенных мероприятий по 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просам противодействия коррупции, (ед.);</w:t>
            </w:r>
          </w:p>
          <w:p w:rsidR="00F84643" w:rsidRPr="003B42D9" w:rsidRDefault="00F84643" w:rsidP="00AA3A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доля установленных фактов коррупции от 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б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щего количества жалоб и обращений граждан, поступивших за отчетный период</w:t>
            </w:r>
            <w:proofErr w:type="gramStart"/>
            <w:r w:rsidRPr="003B42D9">
              <w:rPr>
                <w:rFonts w:ascii="Times New Roman" w:hAnsi="Times New Roman"/>
                <w:sz w:val="28"/>
                <w:szCs w:val="28"/>
              </w:rPr>
              <w:t>, (%);</w:t>
            </w:r>
            <w:proofErr w:type="gramEnd"/>
          </w:p>
          <w:p w:rsidR="00CB69D8" w:rsidRPr="003B42D9" w:rsidRDefault="00F84643" w:rsidP="00AA3A7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размещение на сайте администрации муниц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пального образования Программы по против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действию коррупции и отчет</w:t>
            </w:r>
            <w:proofErr w:type="gramStart"/>
            <w:r w:rsidRPr="003B42D9">
              <w:rPr>
                <w:rFonts w:ascii="Times New Roman" w:hAnsi="Times New Roman"/>
                <w:sz w:val="28"/>
                <w:szCs w:val="28"/>
              </w:rPr>
              <w:t>а о ее</w:t>
            </w:r>
            <w:proofErr w:type="gramEnd"/>
            <w:r w:rsidRPr="003B42D9">
              <w:rPr>
                <w:rFonts w:ascii="Times New Roman" w:hAnsi="Times New Roman"/>
                <w:sz w:val="28"/>
                <w:szCs w:val="28"/>
              </w:rPr>
              <w:t xml:space="preserve"> выполнении, (да/нет)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D40D81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2016-2018 годы, реализуется одним этапом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Объемы </w:t>
            </w:r>
            <w:proofErr w:type="gramStart"/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бюджетных</w:t>
            </w:r>
            <w:proofErr w:type="gramEnd"/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ассигнований Программы</w:t>
            </w:r>
          </w:p>
        </w:tc>
        <w:tc>
          <w:tcPr>
            <w:tcW w:w="6202" w:type="dxa"/>
            <w:shd w:val="clear" w:color="auto" w:fill="auto"/>
          </w:tcPr>
          <w:p w:rsidR="00D40D81" w:rsidRPr="003B42D9" w:rsidRDefault="00D40D81" w:rsidP="004C0263">
            <w:pPr>
              <w:keepNext/>
              <w:shd w:val="clear" w:color="auto" w:fill="FFFFFF"/>
              <w:spacing w:after="0"/>
              <w:jc w:val="both"/>
              <w:rPr>
                <w:rFonts w:ascii="Times New Roman" w:hAnsi="Times New Roman"/>
                <w:color w:val="434343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color w:val="434343"/>
                <w:sz w:val="28"/>
                <w:szCs w:val="28"/>
              </w:rPr>
              <w:t>2016г.- 50 тыс. рублей</w:t>
            </w:r>
          </w:p>
          <w:p w:rsidR="00CB69D8" w:rsidRDefault="00D40D81" w:rsidP="004C02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34343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color w:val="434343"/>
                <w:sz w:val="28"/>
                <w:szCs w:val="28"/>
              </w:rPr>
              <w:t>2017г.- 50 тыс. рублей</w:t>
            </w:r>
          </w:p>
          <w:p w:rsidR="002151B5" w:rsidRPr="002151B5" w:rsidRDefault="002151B5" w:rsidP="004C02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434343"/>
                <w:sz w:val="28"/>
                <w:szCs w:val="28"/>
              </w:rPr>
              <w:t>2018 г.-</w:t>
            </w:r>
            <w:r w:rsidRPr="003B42D9">
              <w:rPr>
                <w:rFonts w:ascii="Times New Roman" w:hAnsi="Times New Roman"/>
                <w:color w:val="434343"/>
                <w:sz w:val="28"/>
                <w:szCs w:val="28"/>
              </w:rPr>
              <w:t xml:space="preserve"> 50 тыс. рублей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Ожидаемые результаты</w:t>
            </w:r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F84643" w:rsidRPr="003B42D9" w:rsidRDefault="00F84643" w:rsidP="003B42D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 xml:space="preserve">- отсутствие </w:t>
            </w:r>
            <w:proofErr w:type="spellStart"/>
            <w:r w:rsidRPr="003B42D9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3B42D9">
              <w:rPr>
                <w:rFonts w:ascii="Times New Roman" w:hAnsi="Times New Roman"/>
                <w:sz w:val="28"/>
                <w:szCs w:val="28"/>
              </w:rPr>
              <w:t xml:space="preserve"> факторов в мун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ципальных  нормативных правовых актах адм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нистрации Соль-Илецкого городского округа; </w:t>
            </w:r>
            <w:r w:rsidRPr="003B42D9">
              <w:rPr>
                <w:rFonts w:ascii="Times New Roman" w:hAnsi="Times New Roman"/>
                <w:sz w:val="28"/>
                <w:szCs w:val="28"/>
              </w:rPr>
              <w:br/>
              <w:t>-  обеспечение прозрачности принятия муниц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пальных нормативных правовых актов админ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страции Соль-Илецкого городского округа;</w:t>
            </w:r>
          </w:p>
          <w:p w:rsidR="00F84643" w:rsidRPr="003B42D9" w:rsidRDefault="00F84643" w:rsidP="003B42D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укрепление доверия населения округа к органам  местного самоуправления, их должностным 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цам;                       </w:t>
            </w:r>
            <w:r w:rsidR="00E326A8" w:rsidRPr="003B42D9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proofErr w:type="gramStart"/>
            <w:r w:rsidR="00E326A8" w:rsidRPr="003B42D9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3B42D9">
              <w:rPr>
                <w:rFonts w:ascii="Times New Roman" w:hAnsi="Times New Roman"/>
                <w:sz w:val="28"/>
                <w:szCs w:val="28"/>
              </w:rPr>
              <w:t>совершенствование антикоррупционной напра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ленности     кадровой политики в администрации Соль-Илецкого городского округа;           </w:t>
            </w:r>
          </w:p>
          <w:p w:rsidR="00CB69D8" w:rsidRPr="003B42D9" w:rsidRDefault="00F84643" w:rsidP="003B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совершенствование механизма антикоррупц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онного      мониторинга в администрации Соль-</w:t>
            </w:r>
            <w:r w:rsidRPr="003B42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Илецкого городского округа;             </w:t>
            </w:r>
            <w:r w:rsidRPr="003B42D9">
              <w:rPr>
                <w:rFonts w:ascii="Times New Roman" w:hAnsi="Times New Roman"/>
                <w:sz w:val="28"/>
                <w:szCs w:val="28"/>
              </w:rPr>
              <w:br/>
              <w:t>- привлечение общественности к проблеме пр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тиводействия   коррупции;                                                </w:t>
            </w:r>
            <w:r w:rsidRPr="003B42D9">
              <w:rPr>
                <w:rFonts w:ascii="Times New Roman" w:hAnsi="Times New Roman"/>
                <w:sz w:val="28"/>
                <w:szCs w:val="28"/>
              </w:rPr>
              <w:br/>
              <w:t>- обеспечение максимальной доступности  мун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ципальных услуг для населения Сол</w:t>
            </w:r>
            <w:r w:rsidR="004F4EEF">
              <w:rPr>
                <w:rFonts w:ascii="Times New Roman" w:hAnsi="Times New Roman"/>
                <w:sz w:val="28"/>
                <w:szCs w:val="28"/>
              </w:rPr>
              <w:t>ь-Илецкого городского  округа;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3B42D9">
              <w:rPr>
                <w:rFonts w:ascii="Times New Roman" w:hAnsi="Times New Roman"/>
                <w:sz w:val="28"/>
                <w:szCs w:val="28"/>
              </w:rPr>
              <w:br/>
              <w:t>- минимизация возможности проявлений корру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ций ср</w:t>
            </w:r>
            <w:r w:rsidR="00E326A8" w:rsidRPr="003B42D9">
              <w:rPr>
                <w:rFonts w:ascii="Times New Roman" w:hAnsi="Times New Roman"/>
                <w:sz w:val="28"/>
                <w:szCs w:val="28"/>
              </w:rPr>
              <w:t>еди 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униципальных служащих и дол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ж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ностных лиц администрации </w:t>
            </w:r>
            <w:r w:rsidR="00E326A8" w:rsidRPr="003B42D9">
              <w:rPr>
                <w:rFonts w:ascii="Times New Roman" w:hAnsi="Times New Roman"/>
                <w:sz w:val="28"/>
                <w:szCs w:val="28"/>
              </w:rPr>
              <w:t>г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ородского округа  при работе с физическими и юридическими 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цами.</w:t>
            </w:r>
          </w:p>
        </w:tc>
      </w:tr>
    </w:tbl>
    <w:p w:rsidR="00CB69D8" w:rsidRPr="00D75147" w:rsidRDefault="00CB69D8" w:rsidP="00CB69D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69D8" w:rsidRPr="00D75147" w:rsidRDefault="00CB69D8" w:rsidP="001D0A24">
      <w:pPr>
        <w:pStyle w:val="ConsPlusCell"/>
        <w:widowControl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3303F6" w:rsidRPr="00D75147" w:rsidRDefault="001D0A24" w:rsidP="00CB69D8">
      <w:pPr>
        <w:pStyle w:val="ConsPlusCel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1</w:t>
      </w:r>
      <w:r w:rsidR="00CB69D8" w:rsidRPr="00D75147">
        <w:rPr>
          <w:rFonts w:ascii="Times New Roman" w:hAnsi="Times New Roman" w:cs="Times New Roman"/>
          <w:sz w:val="28"/>
          <w:szCs w:val="28"/>
        </w:rPr>
        <w:t xml:space="preserve"> </w:t>
      </w:r>
      <w:r w:rsidRPr="00D75147">
        <w:rPr>
          <w:rFonts w:ascii="Times New Roman" w:hAnsi="Times New Roman" w:cs="Times New Roman"/>
          <w:sz w:val="28"/>
          <w:szCs w:val="28"/>
        </w:rPr>
        <w:t>.</w:t>
      </w:r>
      <w:r w:rsidR="00F104E1" w:rsidRPr="00D75147">
        <w:rPr>
          <w:rFonts w:ascii="Times New Roman" w:hAnsi="Times New Roman" w:cs="Times New Roman"/>
          <w:sz w:val="28"/>
          <w:szCs w:val="28"/>
        </w:rPr>
        <w:t xml:space="preserve"> Общая характеристика</w:t>
      </w:r>
      <w:r w:rsidR="006F6A2E" w:rsidRPr="00D7514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896EE6" w:rsidRPr="00D75147" w:rsidRDefault="00896EE6" w:rsidP="001D0A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0E1D" w:rsidRPr="00D75147" w:rsidRDefault="00B50E1D" w:rsidP="001D0A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E061D8" w:rsidRPr="00D75147">
        <w:rPr>
          <w:rFonts w:ascii="Times New Roman" w:hAnsi="Times New Roman"/>
          <w:sz w:val="28"/>
          <w:szCs w:val="28"/>
        </w:rPr>
        <w:t xml:space="preserve">Соль-Илецкий </w:t>
      </w:r>
      <w:r w:rsidR="00130DF7" w:rsidRPr="00D75147">
        <w:rPr>
          <w:rFonts w:ascii="Times New Roman" w:hAnsi="Times New Roman"/>
          <w:sz w:val="28"/>
          <w:szCs w:val="28"/>
        </w:rPr>
        <w:t>городской округ</w:t>
      </w:r>
      <w:r w:rsidR="00E061D8" w:rsidRPr="00D75147">
        <w:rPr>
          <w:rFonts w:ascii="Times New Roman" w:hAnsi="Times New Roman"/>
          <w:sz w:val="28"/>
          <w:szCs w:val="28"/>
        </w:rPr>
        <w:t xml:space="preserve">  </w:t>
      </w:r>
      <w:r w:rsidRPr="00D75147">
        <w:rPr>
          <w:rFonts w:ascii="Times New Roman" w:hAnsi="Times New Roman"/>
          <w:sz w:val="28"/>
          <w:szCs w:val="28"/>
        </w:rPr>
        <w:t>Оренбургской области, в том числе в органах местного самоуправления, активно р</w:t>
      </w:r>
      <w:r w:rsidRPr="00D75147">
        <w:rPr>
          <w:rFonts w:ascii="Times New Roman" w:hAnsi="Times New Roman"/>
          <w:sz w:val="28"/>
          <w:szCs w:val="28"/>
        </w:rPr>
        <w:t>е</w:t>
      </w:r>
      <w:r w:rsidRPr="00D75147">
        <w:rPr>
          <w:rFonts w:ascii="Times New Roman" w:hAnsi="Times New Roman"/>
          <w:sz w:val="28"/>
          <w:szCs w:val="28"/>
        </w:rPr>
        <w:t xml:space="preserve">ализуется антикоррупционная политика в рамках требований Федерального </w:t>
      </w:r>
      <w:hyperlink r:id="rId9" w:history="1">
        <w:r w:rsidRPr="00D75147">
          <w:rPr>
            <w:rFonts w:ascii="Times New Roman" w:hAnsi="Times New Roman"/>
            <w:sz w:val="28"/>
            <w:szCs w:val="28"/>
          </w:rPr>
          <w:t>закона</w:t>
        </w:r>
      </w:hyperlink>
      <w:r w:rsidRPr="00D75147">
        <w:rPr>
          <w:rFonts w:ascii="Times New Roman" w:hAnsi="Times New Roman"/>
          <w:sz w:val="28"/>
          <w:szCs w:val="28"/>
        </w:rPr>
        <w:t xml:space="preserve"> от 25.12.2008 N 273-ФЗ "О противодействии коррупции", </w:t>
      </w:r>
      <w:r w:rsidR="00E061D8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D75147">
          <w:rPr>
            <w:rFonts w:ascii="Times New Roman" w:hAnsi="Times New Roman"/>
            <w:sz w:val="28"/>
            <w:szCs w:val="28"/>
          </w:rPr>
          <w:t>Закона</w:t>
        </w:r>
      </w:hyperlink>
      <w:r w:rsidRPr="00D75147">
        <w:rPr>
          <w:rFonts w:ascii="Times New Roman" w:hAnsi="Times New Roman"/>
          <w:sz w:val="28"/>
          <w:szCs w:val="28"/>
        </w:rPr>
        <w:t xml:space="preserve"> Оренбургской о</w:t>
      </w:r>
      <w:r w:rsidRPr="00D75147">
        <w:rPr>
          <w:rFonts w:ascii="Times New Roman" w:hAnsi="Times New Roman"/>
          <w:sz w:val="28"/>
          <w:szCs w:val="28"/>
        </w:rPr>
        <w:t>б</w:t>
      </w:r>
      <w:r w:rsidRPr="00D75147">
        <w:rPr>
          <w:rFonts w:ascii="Times New Roman" w:hAnsi="Times New Roman"/>
          <w:sz w:val="28"/>
          <w:szCs w:val="28"/>
        </w:rPr>
        <w:t>ласти от 15.09.2008 N 2369/497-IV-ОЗ "О противодействии коррупции в Оренбур</w:t>
      </w:r>
      <w:r w:rsidRPr="00D75147">
        <w:rPr>
          <w:rFonts w:ascii="Times New Roman" w:hAnsi="Times New Roman"/>
          <w:sz w:val="28"/>
          <w:szCs w:val="28"/>
        </w:rPr>
        <w:t>г</w:t>
      </w:r>
      <w:r w:rsidRPr="00D75147">
        <w:rPr>
          <w:rFonts w:ascii="Times New Roman" w:hAnsi="Times New Roman"/>
          <w:sz w:val="28"/>
          <w:szCs w:val="28"/>
        </w:rPr>
        <w:t>ской области".</w:t>
      </w:r>
    </w:p>
    <w:p w:rsidR="00B50E1D" w:rsidRPr="00D75147" w:rsidRDefault="00B50E1D" w:rsidP="001D0A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147">
        <w:rPr>
          <w:rFonts w:ascii="Times New Roman" w:hAnsi="Times New Roman"/>
          <w:sz w:val="28"/>
          <w:szCs w:val="28"/>
        </w:rPr>
        <w:t xml:space="preserve">Муниципальные правовые акты </w:t>
      </w:r>
      <w:r w:rsidR="00913DEE" w:rsidRPr="00D75147">
        <w:rPr>
          <w:rFonts w:ascii="Times New Roman" w:hAnsi="Times New Roman"/>
          <w:sz w:val="28"/>
          <w:szCs w:val="28"/>
        </w:rPr>
        <w:t xml:space="preserve">Соль-Илецкого </w:t>
      </w:r>
      <w:r w:rsidR="00130DF7" w:rsidRPr="00D75147">
        <w:rPr>
          <w:rFonts w:ascii="Times New Roman" w:hAnsi="Times New Roman"/>
          <w:sz w:val="28"/>
          <w:szCs w:val="28"/>
        </w:rPr>
        <w:t>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</w:t>
      </w:r>
      <w:r w:rsidRPr="00D75147">
        <w:rPr>
          <w:rFonts w:ascii="Times New Roman" w:hAnsi="Times New Roman"/>
          <w:sz w:val="28"/>
          <w:szCs w:val="28"/>
        </w:rPr>
        <w:t>с</w:t>
      </w:r>
      <w:r w:rsidRPr="00D75147">
        <w:rPr>
          <w:rFonts w:ascii="Times New Roman" w:hAnsi="Times New Roman"/>
          <w:sz w:val="28"/>
          <w:szCs w:val="28"/>
        </w:rPr>
        <w:t>ударственной власти Оренбургской области по вопросам противодействия корру</w:t>
      </w:r>
      <w:r w:rsidRPr="00D75147">
        <w:rPr>
          <w:rFonts w:ascii="Times New Roman" w:hAnsi="Times New Roman"/>
          <w:sz w:val="28"/>
          <w:szCs w:val="28"/>
        </w:rPr>
        <w:t>п</w:t>
      </w:r>
      <w:r w:rsidRPr="00D75147">
        <w:rPr>
          <w:rFonts w:ascii="Times New Roman" w:hAnsi="Times New Roman"/>
          <w:sz w:val="28"/>
          <w:szCs w:val="28"/>
        </w:rPr>
        <w:t>ции.</w:t>
      </w:r>
      <w:proofErr w:type="gramEnd"/>
    </w:p>
    <w:p w:rsidR="00B50E1D" w:rsidRPr="00D75147" w:rsidRDefault="00B50E1D" w:rsidP="001D0A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Одним из направлений антикоррупционной политики в органах местного сам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 xml:space="preserve">управления </w:t>
      </w:r>
      <w:r w:rsidR="00A27C84" w:rsidRPr="00D75147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продолжает являться проведение а</w:t>
      </w:r>
      <w:r w:rsidRPr="00D75147">
        <w:rPr>
          <w:rFonts w:ascii="Times New Roman" w:hAnsi="Times New Roman"/>
          <w:sz w:val="28"/>
          <w:szCs w:val="28"/>
        </w:rPr>
        <w:t>н</w:t>
      </w:r>
      <w:r w:rsidRPr="00D75147">
        <w:rPr>
          <w:rFonts w:ascii="Times New Roman" w:hAnsi="Times New Roman"/>
          <w:sz w:val="28"/>
          <w:szCs w:val="28"/>
        </w:rPr>
        <w:t>тикоррупционного мониторинга, главная цель которого - формирование объекти</w:t>
      </w:r>
      <w:r w:rsidRPr="00D75147">
        <w:rPr>
          <w:rFonts w:ascii="Times New Roman" w:hAnsi="Times New Roman"/>
          <w:sz w:val="28"/>
          <w:szCs w:val="28"/>
        </w:rPr>
        <w:t>в</w:t>
      </w:r>
      <w:r w:rsidRPr="00D75147">
        <w:rPr>
          <w:rFonts w:ascii="Times New Roman" w:hAnsi="Times New Roman"/>
          <w:sz w:val="28"/>
          <w:szCs w:val="28"/>
        </w:rPr>
        <w:t>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</w:t>
      </w:r>
      <w:r w:rsidRPr="00D75147">
        <w:rPr>
          <w:rFonts w:ascii="Times New Roman" w:hAnsi="Times New Roman"/>
          <w:sz w:val="28"/>
          <w:szCs w:val="28"/>
        </w:rPr>
        <w:t>п</w:t>
      </w:r>
      <w:r w:rsidRPr="00D75147">
        <w:rPr>
          <w:rFonts w:ascii="Times New Roman" w:hAnsi="Times New Roman"/>
          <w:sz w:val="28"/>
          <w:szCs w:val="28"/>
        </w:rPr>
        <w:t>ционных проявлений на основе принимаемых управленческих решений.</w:t>
      </w:r>
    </w:p>
    <w:p w:rsidR="00B50E1D" w:rsidRPr="00D75147" w:rsidRDefault="00B50E1D" w:rsidP="001D0A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Данные антикоррупционного мониторинга обобщаются и направляются в Пр</w:t>
      </w:r>
      <w:r w:rsidRPr="00D75147">
        <w:rPr>
          <w:rFonts w:ascii="Times New Roman" w:hAnsi="Times New Roman"/>
          <w:sz w:val="28"/>
          <w:szCs w:val="28"/>
        </w:rPr>
        <w:t>а</w:t>
      </w:r>
      <w:r w:rsidRPr="00D75147">
        <w:rPr>
          <w:rFonts w:ascii="Times New Roman" w:hAnsi="Times New Roman"/>
          <w:sz w:val="28"/>
          <w:szCs w:val="28"/>
        </w:rPr>
        <w:t>вительство Оренбургской области в целях проведения единой антикоррупционной политики в области.</w:t>
      </w:r>
    </w:p>
    <w:p w:rsidR="00B50E1D" w:rsidRPr="00D75147" w:rsidRDefault="00B50E1D" w:rsidP="001D0A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По результатам антикоррупционного мониторинга</w:t>
      </w:r>
      <w:r w:rsidR="005B46D8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не выявлено 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 фактов зл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>употребления муниципальными служащими служебным положением, предусматр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>вающих административную и дисциплинарную ответственность.</w:t>
      </w:r>
    </w:p>
    <w:p w:rsidR="00B50E1D" w:rsidRPr="00D75147" w:rsidRDefault="00B50E1D" w:rsidP="001D0A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Информация по вопросам противодействия коррупции в органах местного с</w:t>
      </w:r>
      <w:r w:rsidRPr="00D75147">
        <w:rPr>
          <w:rFonts w:ascii="Times New Roman" w:hAnsi="Times New Roman"/>
          <w:sz w:val="28"/>
          <w:szCs w:val="28"/>
        </w:rPr>
        <w:t>а</w:t>
      </w:r>
      <w:r w:rsidRPr="00D75147">
        <w:rPr>
          <w:rFonts w:ascii="Times New Roman" w:hAnsi="Times New Roman"/>
          <w:sz w:val="28"/>
          <w:szCs w:val="28"/>
        </w:rPr>
        <w:t xml:space="preserve">моуправления </w:t>
      </w:r>
      <w:r w:rsidR="00A27C84" w:rsidRPr="00D75147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освещается в СМИ, все муниц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 xml:space="preserve">пальные нормативные правовые акты </w:t>
      </w:r>
      <w:r w:rsidR="00913DEE" w:rsidRPr="00D75147">
        <w:rPr>
          <w:rFonts w:ascii="Times New Roman" w:hAnsi="Times New Roman"/>
          <w:sz w:val="28"/>
          <w:szCs w:val="28"/>
        </w:rPr>
        <w:t xml:space="preserve">администрации Соль-Илецкого </w:t>
      </w:r>
      <w:r w:rsidR="00130DF7" w:rsidRPr="00D75147">
        <w:rPr>
          <w:rFonts w:ascii="Times New Roman" w:hAnsi="Times New Roman"/>
          <w:sz w:val="28"/>
          <w:szCs w:val="28"/>
        </w:rPr>
        <w:t>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 </w:t>
      </w:r>
      <w:r w:rsidRPr="00D75147">
        <w:rPr>
          <w:rFonts w:ascii="Times New Roman" w:hAnsi="Times New Roman"/>
          <w:sz w:val="28"/>
          <w:szCs w:val="28"/>
        </w:rPr>
        <w:t xml:space="preserve">размещаются на официальном сайте </w:t>
      </w:r>
      <w:r w:rsidR="00913DEE" w:rsidRPr="00D75147">
        <w:rPr>
          <w:rFonts w:ascii="Times New Roman" w:hAnsi="Times New Roman"/>
          <w:sz w:val="28"/>
          <w:szCs w:val="28"/>
        </w:rPr>
        <w:t xml:space="preserve">муниципального образования Соль-Илецкий </w:t>
      </w:r>
      <w:r w:rsidR="00130DF7" w:rsidRPr="00D75147">
        <w:rPr>
          <w:rFonts w:ascii="Times New Roman" w:hAnsi="Times New Roman"/>
          <w:sz w:val="28"/>
          <w:szCs w:val="28"/>
        </w:rPr>
        <w:t>городской округ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в сети "Интернет".</w:t>
      </w:r>
    </w:p>
    <w:p w:rsidR="00913DEE" w:rsidRPr="00D75147" w:rsidRDefault="00B50E1D" w:rsidP="001D0A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lastRenderedPageBreak/>
        <w:t xml:space="preserve">В целях обеспечения прозрачности деятельности администрации </w:t>
      </w:r>
      <w:r w:rsidR="00913DEE" w:rsidRPr="00D75147">
        <w:rPr>
          <w:rFonts w:ascii="Times New Roman" w:hAnsi="Times New Roman"/>
          <w:sz w:val="28"/>
          <w:szCs w:val="28"/>
        </w:rPr>
        <w:t xml:space="preserve">Соль-Илецкого </w:t>
      </w:r>
      <w:r w:rsidR="00130DF7" w:rsidRPr="00D75147">
        <w:rPr>
          <w:rFonts w:ascii="Times New Roman" w:hAnsi="Times New Roman"/>
          <w:sz w:val="28"/>
          <w:szCs w:val="28"/>
        </w:rPr>
        <w:t>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и ее структурных подразделений в рамках Федеральн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 xml:space="preserve">го </w:t>
      </w:r>
      <w:hyperlink r:id="rId11" w:history="1">
        <w:r w:rsidRPr="00D75147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D75147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 xml:space="preserve">ответствии с административными регламентами, размещенными на официальном сайте </w:t>
      </w:r>
      <w:r w:rsidR="00913DEE" w:rsidRPr="00D75147">
        <w:rPr>
          <w:rFonts w:ascii="Times New Roman" w:hAnsi="Times New Roman"/>
          <w:sz w:val="28"/>
          <w:szCs w:val="28"/>
        </w:rPr>
        <w:t xml:space="preserve">муниципального образования Соль-Илецкий </w:t>
      </w:r>
      <w:r w:rsidR="00130DF7" w:rsidRPr="00D75147">
        <w:rPr>
          <w:rFonts w:ascii="Times New Roman" w:hAnsi="Times New Roman"/>
          <w:sz w:val="28"/>
          <w:szCs w:val="28"/>
        </w:rPr>
        <w:t>городской округ</w:t>
      </w:r>
      <w:r w:rsidR="00913DEE" w:rsidRPr="00D75147">
        <w:rPr>
          <w:rFonts w:ascii="Times New Roman" w:hAnsi="Times New Roman"/>
          <w:sz w:val="28"/>
          <w:szCs w:val="28"/>
        </w:rPr>
        <w:t xml:space="preserve"> в сети "Инте</w:t>
      </w:r>
      <w:r w:rsidR="00913DEE" w:rsidRPr="00D75147">
        <w:rPr>
          <w:rFonts w:ascii="Times New Roman" w:hAnsi="Times New Roman"/>
          <w:sz w:val="28"/>
          <w:szCs w:val="28"/>
        </w:rPr>
        <w:t>р</w:t>
      </w:r>
      <w:r w:rsidR="00913DEE" w:rsidRPr="00D75147">
        <w:rPr>
          <w:rFonts w:ascii="Times New Roman" w:hAnsi="Times New Roman"/>
          <w:sz w:val="28"/>
          <w:szCs w:val="28"/>
        </w:rPr>
        <w:t>нет".</w:t>
      </w:r>
    </w:p>
    <w:p w:rsidR="00B50E1D" w:rsidRPr="00D75147" w:rsidRDefault="00B50E1D" w:rsidP="001D0A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В администрации </w:t>
      </w:r>
      <w:r w:rsidR="009874F9" w:rsidRPr="00D75147">
        <w:rPr>
          <w:rFonts w:ascii="Times New Roman" w:hAnsi="Times New Roman"/>
          <w:sz w:val="28"/>
          <w:szCs w:val="28"/>
        </w:rPr>
        <w:t xml:space="preserve">  Соль-Илецкого </w:t>
      </w:r>
      <w:r w:rsidR="00130DF7" w:rsidRPr="00D75147">
        <w:rPr>
          <w:rFonts w:ascii="Times New Roman" w:hAnsi="Times New Roman"/>
          <w:sz w:val="28"/>
          <w:szCs w:val="28"/>
        </w:rPr>
        <w:t>городского округа</w:t>
      </w:r>
      <w:r w:rsidR="009874F9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организованы и обесп</w:t>
      </w:r>
      <w:r w:rsidRPr="00D75147">
        <w:rPr>
          <w:rFonts w:ascii="Times New Roman" w:hAnsi="Times New Roman"/>
          <w:sz w:val="28"/>
          <w:szCs w:val="28"/>
        </w:rPr>
        <w:t>е</w:t>
      </w:r>
      <w:r w:rsidRPr="00D75147">
        <w:rPr>
          <w:rFonts w:ascii="Times New Roman" w:hAnsi="Times New Roman"/>
          <w:sz w:val="28"/>
          <w:szCs w:val="28"/>
        </w:rPr>
        <w:t>чиваются меры антикоррупционной направленности при размещении муниципал</w:t>
      </w:r>
      <w:r w:rsidRPr="00D75147">
        <w:rPr>
          <w:rFonts w:ascii="Times New Roman" w:hAnsi="Times New Roman"/>
          <w:sz w:val="28"/>
          <w:szCs w:val="28"/>
        </w:rPr>
        <w:t>ь</w:t>
      </w:r>
      <w:r w:rsidRPr="00D75147">
        <w:rPr>
          <w:rFonts w:ascii="Times New Roman" w:hAnsi="Times New Roman"/>
          <w:sz w:val="28"/>
          <w:szCs w:val="28"/>
        </w:rPr>
        <w:t>ного заказа.</w:t>
      </w:r>
    </w:p>
    <w:p w:rsidR="00B50E1D" w:rsidRPr="00D75147" w:rsidRDefault="00B50E1D" w:rsidP="001D0A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Несмотря на </w:t>
      </w:r>
      <w:proofErr w:type="gramStart"/>
      <w:r w:rsidRPr="00D75147">
        <w:rPr>
          <w:rFonts w:ascii="Times New Roman" w:hAnsi="Times New Roman"/>
          <w:sz w:val="28"/>
          <w:szCs w:val="28"/>
        </w:rPr>
        <w:t>вышеуказанное</w:t>
      </w:r>
      <w:proofErr w:type="gramEnd"/>
      <w:r w:rsidRPr="00D75147">
        <w:rPr>
          <w:rFonts w:ascii="Times New Roman" w:hAnsi="Times New Roman"/>
          <w:sz w:val="28"/>
          <w:szCs w:val="28"/>
        </w:rPr>
        <w:t>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</w:t>
      </w:r>
      <w:r w:rsidRPr="00D75147">
        <w:rPr>
          <w:rFonts w:ascii="Times New Roman" w:hAnsi="Times New Roman"/>
          <w:sz w:val="28"/>
          <w:szCs w:val="28"/>
        </w:rPr>
        <w:t>е</w:t>
      </w:r>
      <w:r w:rsidRPr="00D75147">
        <w:rPr>
          <w:rFonts w:ascii="Times New Roman" w:hAnsi="Times New Roman"/>
          <w:sz w:val="28"/>
          <w:szCs w:val="28"/>
        </w:rPr>
        <w:t>ственных интересов. Решать такую проблему возможно только в результате посл</w:t>
      </w:r>
      <w:r w:rsidRPr="00D75147">
        <w:rPr>
          <w:rFonts w:ascii="Times New Roman" w:hAnsi="Times New Roman"/>
          <w:sz w:val="28"/>
          <w:szCs w:val="28"/>
        </w:rPr>
        <w:t>е</w:t>
      </w:r>
      <w:r w:rsidRPr="00D75147">
        <w:rPr>
          <w:rFonts w:ascii="Times New Roman" w:hAnsi="Times New Roman"/>
          <w:sz w:val="28"/>
          <w:szCs w:val="28"/>
        </w:rPr>
        <w:t>довательной, системной, комплексной работы по разработке и внедрению новых правовых, организационных, информационных и иных механизмов противоде</w:t>
      </w:r>
      <w:r w:rsidRPr="00D75147">
        <w:rPr>
          <w:rFonts w:ascii="Times New Roman" w:hAnsi="Times New Roman"/>
          <w:sz w:val="28"/>
          <w:szCs w:val="28"/>
        </w:rPr>
        <w:t>й</w:t>
      </w:r>
      <w:r w:rsidRPr="00D75147">
        <w:rPr>
          <w:rFonts w:ascii="Times New Roman" w:hAnsi="Times New Roman"/>
          <w:sz w:val="28"/>
          <w:szCs w:val="28"/>
        </w:rPr>
        <w:t>ствия коррупции на всех уровнях государственной власти и местного самоуправл</w:t>
      </w:r>
      <w:r w:rsidRPr="00D75147">
        <w:rPr>
          <w:rFonts w:ascii="Times New Roman" w:hAnsi="Times New Roman"/>
          <w:sz w:val="28"/>
          <w:szCs w:val="28"/>
        </w:rPr>
        <w:t>е</w:t>
      </w:r>
      <w:r w:rsidRPr="00D75147">
        <w:rPr>
          <w:rFonts w:ascii="Times New Roman" w:hAnsi="Times New Roman"/>
          <w:sz w:val="28"/>
          <w:szCs w:val="28"/>
        </w:rPr>
        <w:t>ния. Для этого требуется программно-целевой подход, а также проведение орган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>зационных мероприятий в этом направлении.</w:t>
      </w:r>
    </w:p>
    <w:p w:rsidR="001C52ED" w:rsidRPr="00D75147" w:rsidRDefault="00B50E1D" w:rsidP="009469E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Настоящая Программа является </w:t>
      </w:r>
      <w:r w:rsidR="005B46D8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 составной частью антикоррупционной пол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 xml:space="preserve">тики на территории муниципального образования </w:t>
      </w:r>
      <w:r w:rsidR="005B46D8" w:rsidRPr="00D75147">
        <w:rPr>
          <w:rFonts w:ascii="Times New Roman" w:hAnsi="Times New Roman"/>
          <w:sz w:val="28"/>
          <w:szCs w:val="28"/>
        </w:rPr>
        <w:t xml:space="preserve">Соль-Илецкий  </w:t>
      </w:r>
      <w:r w:rsidR="00130DF7" w:rsidRPr="00D75147">
        <w:rPr>
          <w:rFonts w:ascii="Times New Roman" w:hAnsi="Times New Roman"/>
          <w:sz w:val="28"/>
          <w:szCs w:val="28"/>
        </w:rPr>
        <w:t>городской округ</w:t>
      </w:r>
      <w:r w:rsidR="005B46D8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Оренбургской области, она определяет комплекс специальных мер, направленных на противодействие коррупции на территории </w:t>
      </w:r>
      <w:r w:rsidR="00A27C84" w:rsidRPr="00D75147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5B46D8" w:rsidRPr="00D75147">
        <w:rPr>
          <w:rFonts w:ascii="Times New Roman" w:hAnsi="Times New Roman"/>
          <w:sz w:val="28"/>
          <w:szCs w:val="28"/>
        </w:rPr>
        <w:t>.</w:t>
      </w:r>
    </w:p>
    <w:p w:rsidR="00F84643" w:rsidRPr="00D75147" w:rsidRDefault="00F84643" w:rsidP="00F84643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center"/>
        <w:rPr>
          <w:rFonts w:ascii="Times New Roman" w:hAnsi="Times New Roman"/>
          <w:sz w:val="28"/>
          <w:szCs w:val="28"/>
        </w:rPr>
      </w:pPr>
    </w:p>
    <w:p w:rsidR="00F84643" w:rsidRPr="00D75147" w:rsidRDefault="003303F6" w:rsidP="00F84643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center"/>
        <w:rPr>
          <w:rFonts w:ascii="Times New Roman" w:hAnsi="Times New Roman"/>
          <w:bCs/>
          <w:color w:val="393939"/>
          <w:spacing w:val="-2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2.</w:t>
      </w:r>
      <w:r w:rsidRPr="00D75147">
        <w:rPr>
          <w:rFonts w:ascii="Times New Roman" w:hAnsi="Times New Roman"/>
          <w:bCs/>
          <w:color w:val="404040"/>
          <w:spacing w:val="-2"/>
          <w:sz w:val="28"/>
          <w:szCs w:val="28"/>
        </w:rPr>
        <w:t xml:space="preserve"> </w:t>
      </w:r>
      <w:r w:rsidR="00553A8B" w:rsidRPr="00D75147">
        <w:rPr>
          <w:rFonts w:ascii="Times New Roman" w:hAnsi="Times New Roman"/>
          <w:bCs/>
          <w:color w:val="393939"/>
          <w:spacing w:val="-2"/>
          <w:sz w:val="28"/>
          <w:szCs w:val="28"/>
        </w:rPr>
        <w:t>Приоритеты муниципальной политики в сфере реализации</w:t>
      </w:r>
    </w:p>
    <w:p w:rsidR="001D0A24" w:rsidRDefault="00F104E1" w:rsidP="00F84643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center"/>
        <w:rPr>
          <w:rFonts w:ascii="Times New Roman" w:hAnsi="Times New Roman"/>
          <w:bCs/>
          <w:color w:val="393939"/>
          <w:spacing w:val="-2"/>
          <w:sz w:val="28"/>
          <w:szCs w:val="28"/>
        </w:rPr>
      </w:pPr>
      <w:r w:rsidRPr="00D75147">
        <w:rPr>
          <w:rFonts w:ascii="Times New Roman" w:hAnsi="Times New Roman"/>
          <w:bCs/>
          <w:color w:val="393939"/>
          <w:spacing w:val="-2"/>
          <w:sz w:val="28"/>
          <w:szCs w:val="28"/>
        </w:rPr>
        <w:t xml:space="preserve">муниципальной </w:t>
      </w:r>
      <w:r w:rsidR="00F84643" w:rsidRPr="00D75147">
        <w:rPr>
          <w:rFonts w:ascii="Times New Roman" w:hAnsi="Times New Roman"/>
          <w:bCs/>
          <w:color w:val="393939"/>
          <w:spacing w:val="-2"/>
          <w:sz w:val="28"/>
          <w:szCs w:val="28"/>
        </w:rPr>
        <w:t>програ</w:t>
      </w:r>
      <w:r w:rsidR="00553A8B" w:rsidRPr="00D75147">
        <w:rPr>
          <w:rFonts w:ascii="Times New Roman" w:hAnsi="Times New Roman"/>
          <w:bCs/>
          <w:color w:val="393939"/>
          <w:spacing w:val="-2"/>
          <w:sz w:val="28"/>
          <w:szCs w:val="28"/>
        </w:rPr>
        <w:t>ммы</w:t>
      </w:r>
    </w:p>
    <w:p w:rsidR="00D75147" w:rsidRPr="00D75147" w:rsidRDefault="00D75147" w:rsidP="00F84643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center"/>
        <w:rPr>
          <w:rFonts w:ascii="Times New Roman" w:hAnsi="Times New Roman"/>
          <w:bCs/>
          <w:color w:val="393939"/>
          <w:spacing w:val="-2"/>
          <w:sz w:val="28"/>
          <w:szCs w:val="28"/>
        </w:rPr>
      </w:pPr>
    </w:p>
    <w:p w:rsidR="00D75147" w:rsidRPr="00D75147" w:rsidRDefault="00D75147" w:rsidP="00D7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Профилактика коррупции осуществляется на следующих основных принципах:</w:t>
      </w:r>
    </w:p>
    <w:p w:rsidR="00D75147" w:rsidRPr="00D75147" w:rsidRDefault="00D75147" w:rsidP="00D7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приоритета профилактических мер, направленных на искоренение условий, п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>рождающих коррупцию;</w:t>
      </w:r>
    </w:p>
    <w:p w:rsidR="00D75147" w:rsidRPr="00D75147" w:rsidRDefault="00D75147" w:rsidP="00D7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обеспечения необходимой правовой регламентации деятельности органов мес</w:t>
      </w:r>
      <w:r w:rsidRPr="00D75147">
        <w:rPr>
          <w:rFonts w:ascii="Times New Roman" w:hAnsi="Times New Roman"/>
          <w:sz w:val="28"/>
          <w:szCs w:val="28"/>
        </w:rPr>
        <w:t>т</w:t>
      </w:r>
      <w:r w:rsidRPr="00D75147">
        <w:rPr>
          <w:rFonts w:ascii="Times New Roman" w:hAnsi="Times New Roman"/>
          <w:sz w:val="28"/>
          <w:szCs w:val="28"/>
        </w:rPr>
        <w:t xml:space="preserve">ного самоуправления, гласности такой деятельности, общественного </w:t>
      </w:r>
      <w:proofErr w:type="gramStart"/>
      <w:r w:rsidRPr="00D7514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75147">
        <w:rPr>
          <w:rFonts w:ascii="Times New Roman" w:hAnsi="Times New Roman"/>
          <w:sz w:val="28"/>
          <w:szCs w:val="28"/>
        </w:rPr>
        <w:t xml:space="preserve"> ней;</w:t>
      </w:r>
    </w:p>
    <w:p w:rsidR="00D75147" w:rsidRPr="00D75147" w:rsidRDefault="00D75147" w:rsidP="00D7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совершенствования структуры органов местного самоуправления, а также пр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>цедуры принятия решений, затрагивающих права и законные интересы физических и юридических лиц;</w:t>
      </w:r>
    </w:p>
    <w:p w:rsidR="00D75147" w:rsidRPr="00D75147" w:rsidRDefault="00D75147" w:rsidP="00D7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D75147" w:rsidRPr="00D75147" w:rsidRDefault="00D75147" w:rsidP="00D7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взаимодействия органов местного самоуправления и общества в сфере проф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>лактики коррупции.</w:t>
      </w:r>
    </w:p>
    <w:p w:rsidR="00D75147" w:rsidRDefault="00D75147" w:rsidP="00F84643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center"/>
        <w:rPr>
          <w:rFonts w:ascii="Times New Roman" w:hAnsi="Times New Roman"/>
          <w:bCs/>
          <w:color w:val="393939"/>
          <w:spacing w:val="-2"/>
          <w:sz w:val="28"/>
          <w:szCs w:val="28"/>
        </w:rPr>
      </w:pPr>
    </w:p>
    <w:p w:rsidR="00D75147" w:rsidRPr="00D75147" w:rsidRDefault="00D75147" w:rsidP="00F84643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center"/>
        <w:rPr>
          <w:rFonts w:ascii="Times New Roman" w:hAnsi="Times New Roman"/>
          <w:bCs/>
          <w:color w:val="393939"/>
          <w:spacing w:val="-2"/>
          <w:sz w:val="28"/>
          <w:szCs w:val="28"/>
        </w:rPr>
      </w:pPr>
    </w:p>
    <w:p w:rsidR="00D75147" w:rsidRPr="00D75147" w:rsidRDefault="00D75147" w:rsidP="00D751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3. Перечень показателей (индикаторов) муниципальной программы</w:t>
      </w:r>
    </w:p>
    <w:p w:rsidR="00553A8B" w:rsidRPr="00D75147" w:rsidRDefault="00553A8B" w:rsidP="001D0A24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rPr>
          <w:rFonts w:ascii="Times New Roman" w:hAnsi="Times New Roman"/>
          <w:b/>
          <w:bCs/>
          <w:color w:val="393939"/>
          <w:spacing w:val="-3"/>
          <w:sz w:val="28"/>
          <w:szCs w:val="28"/>
        </w:rPr>
      </w:pPr>
    </w:p>
    <w:p w:rsidR="00F84643" w:rsidRPr="00D75147" w:rsidRDefault="00896EE6" w:rsidP="00F84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lastRenderedPageBreak/>
        <w:t>Цел</w:t>
      </w:r>
      <w:r w:rsidR="00F84643" w:rsidRPr="00D75147">
        <w:rPr>
          <w:rFonts w:ascii="Times New Roman" w:hAnsi="Times New Roman"/>
          <w:sz w:val="28"/>
          <w:szCs w:val="28"/>
        </w:rPr>
        <w:t>ью</w:t>
      </w:r>
      <w:r w:rsidRPr="00D75147">
        <w:rPr>
          <w:rFonts w:ascii="Times New Roman" w:hAnsi="Times New Roman"/>
          <w:sz w:val="28"/>
          <w:szCs w:val="28"/>
        </w:rPr>
        <w:t xml:space="preserve"> программы явля</w:t>
      </w:r>
      <w:r w:rsidR="00F84643" w:rsidRPr="00D75147">
        <w:rPr>
          <w:rFonts w:ascii="Times New Roman" w:hAnsi="Times New Roman"/>
          <w:sz w:val="28"/>
          <w:szCs w:val="28"/>
        </w:rPr>
        <w:t>е</w:t>
      </w:r>
      <w:r w:rsidRPr="00D75147">
        <w:rPr>
          <w:rFonts w:ascii="Times New Roman" w:hAnsi="Times New Roman"/>
          <w:sz w:val="28"/>
          <w:szCs w:val="28"/>
        </w:rPr>
        <w:t>тся:</w:t>
      </w:r>
      <w:r w:rsidR="00F84643" w:rsidRPr="00D75147">
        <w:rPr>
          <w:rFonts w:ascii="Times New Roman" w:hAnsi="Times New Roman"/>
          <w:sz w:val="28"/>
          <w:szCs w:val="28"/>
        </w:rPr>
        <w:t xml:space="preserve"> противодействие и устранение причин, порожд</w:t>
      </w:r>
      <w:r w:rsidR="00F84643" w:rsidRPr="00D75147">
        <w:rPr>
          <w:rFonts w:ascii="Times New Roman" w:hAnsi="Times New Roman"/>
          <w:sz w:val="28"/>
          <w:szCs w:val="28"/>
        </w:rPr>
        <w:t>а</w:t>
      </w:r>
      <w:r w:rsidR="00F84643" w:rsidRPr="00D75147">
        <w:rPr>
          <w:rFonts w:ascii="Times New Roman" w:hAnsi="Times New Roman"/>
          <w:sz w:val="28"/>
          <w:szCs w:val="28"/>
        </w:rPr>
        <w:t>ющих коррупцию и способствующих ее проявлению, вовлечение гражданского о</w:t>
      </w:r>
      <w:r w:rsidR="00F84643" w:rsidRPr="00D75147">
        <w:rPr>
          <w:rFonts w:ascii="Times New Roman" w:hAnsi="Times New Roman"/>
          <w:sz w:val="28"/>
          <w:szCs w:val="28"/>
        </w:rPr>
        <w:t>б</w:t>
      </w:r>
      <w:r w:rsidR="00F84643" w:rsidRPr="00D75147">
        <w:rPr>
          <w:rFonts w:ascii="Times New Roman" w:hAnsi="Times New Roman"/>
          <w:sz w:val="28"/>
          <w:szCs w:val="28"/>
        </w:rPr>
        <w:t>щества в реализацию антикоррупционной политики, антикоррупционные образов</w:t>
      </w:r>
      <w:r w:rsidR="00F84643" w:rsidRPr="00D75147">
        <w:rPr>
          <w:rFonts w:ascii="Times New Roman" w:hAnsi="Times New Roman"/>
          <w:sz w:val="28"/>
          <w:szCs w:val="28"/>
        </w:rPr>
        <w:t>а</w:t>
      </w:r>
      <w:r w:rsidR="00F84643" w:rsidRPr="00D75147">
        <w:rPr>
          <w:rFonts w:ascii="Times New Roman" w:hAnsi="Times New Roman"/>
          <w:sz w:val="28"/>
          <w:szCs w:val="28"/>
        </w:rPr>
        <w:t>ние и пропаганда, пресечение коррупционных правонарушений и привлечение в</w:t>
      </w:r>
      <w:r w:rsidR="00F84643" w:rsidRPr="00D75147">
        <w:rPr>
          <w:rFonts w:ascii="Times New Roman" w:hAnsi="Times New Roman"/>
          <w:sz w:val="28"/>
          <w:szCs w:val="28"/>
        </w:rPr>
        <w:t>и</w:t>
      </w:r>
      <w:r w:rsidR="00F84643" w:rsidRPr="00D75147">
        <w:rPr>
          <w:rFonts w:ascii="Times New Roman" w:hAnsi="Times New Roman"/>
          <w:sz w:val="28"/>
          <w:szCs w:val="28"/>
        </w:rPr>
        <w:t>новных лиц к ответственности.</w:t>
      </w:r>
    </w:p>
    <w:p w:rsidR="00D75147" w:rsidRPr="003B42D9" w:rsidRDefault="00D75147" w:rsidP="009A1BD1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5147">
        <w:rPr>
          <w:rFonts w:ascii="Times New Roman" w:eastAsia="Calibri" w:hAnsi="Times New Roman"/>
          <w:sz w:val="28"/>
          <w:szCs w:val="28"/>
          <w:lang w:eastAsia="en-US"/>
        </w:rPr>
        <w:t>Результаты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работы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реализации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будут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оцениваться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следу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щим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целевым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показателям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(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индикаторам</w:t>
      </w:r>
      <w:r w:rsidRPr="00D75147">
        <w:rPr>
          <w:rFonts w:ascii="Bell MT" w:eastAsia="Calibri" w:hAnsi="Bell MT"/>
          <w:sz w:val="28"/>
          <w:szCs w:val="28"/>
          <w:lang w:eastAsia="en-US"/>
        </w:rPr>
        <w:t>):</w:t>
      </w:r>
    </w:p>
    <w:p w:rsidR="009A1BD1" w:rsidRPr="00D75147" w:rsidRDefault="009A1BD1" w:rsidP="009A1B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5147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актов, прошедших антикоррупцио</w:t>
      </w:r>
      <w:r w:rsidRPr="00D75147">
        <w:rPr>
          <w:rFonts w:ascii="Times New Roman" w:hAnsi="Times New Roman" w:cs="Times New Roman"/>
          <w:sz w:val="28"/>
          <w:szCs w:val="28"/>
        </w:rPr>
        <w:t>н</w:t>
      </w:r>
      <w:r w:rsidRPr="00D75147">
        <w:rPr>
          <w:rFonts w:ascii="Times New Roman" w:hAnsi="Times New Roman" w:cs="Times New Roman"/>
          <w:sz w:val="28"/>
          <w:szCs w:val="28"/>
        </w:rPr>
        <w:t>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</w:r>
      <w:proofErr w:type="gramStart"/>
      <w:r w:rsidRPr="00D75147">
        <w:rPr>
          <w:rFonts w:ascii="Times New Roman" w:hAnsi="Times New Roman" w:cs="Times New Roman"/>
          <w:sz w:val="28"/>
          <w:szCs w:val="28"/>
        </w:rPr>
        <w:t>, (%);</w:t>
      </w:r>
      <w:proofErr w:type="gramEnd"/>
    </w:p>
    <w:p w:rsidR="009A1BD1" w:rsidRPr="00D75147" w:rsidRDefault="009A1BD1" w:rsidP="009A1B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- доля устраненных коррупционных факторов в муниципальных правовых а</w:t>
      </w:r>
      <w:r w:rsidRPr="00D75147">
        <w:rPr>
          <w:rFonts w:ascii="Times New Roman" w:hAnsi="Times New Roman" w:cs="Times New Roman"/>
          <w:sz w:val="28"/>
          <w:szCs w:val="28"/>
        </w:rPr>
        <w:t>к</w:t>
      </w:r>
      <w:r w:rsidRPr="00D75147">
        <w:rPr>
          <w:rFonts w:ascii="Times New Roman" w:hAnsi="Times New Roman" w:cs="Times New Roman"/>
          <w:sz w:val="28"/>
          <w:szCs w:val="28"/>
        </w:rPr>
        <w:t>тах (проектах), прошедших антикоррупционную экспертизу, от общего числа выя</w:t>
      </w:r>
      <w:r w:rsidRPr="00D75147">
        <w:rPr>
          <w:rFonts w:ascii="Times New Roman" w:hAnsi="Times New Roman" w:cs="Times New Roman"/>
          <w:sz w:val="28"/>
          <w:szCs w:val="28"/>
        </w:rPr>
        <w:t>в</w:t>
      </w:r>
      <w:r w:rsidRPr="00D75147">
        <w:rPr>
          <w:rFonts w:ascii="Times New Roman" w:hAnsi="Times New Roman" w:cs="Times New Roman"/>
          <w:sz w:val="28"/>
          <w:szCs w:val="28"/>
        </w:rPr>
        <w:t>ленных коррупционных факторов</w:t>
      </w:r>
      <w:proofErr w:type="gramStart"/>
      <w:r w:rsidRPr="00D75147">
        <w:rPr>
          <w:rFonts w:ascii="Times New Roman" w:hAnsi="Times New Roman" w:cs="Times New Roman"/>
          <w:sz w:val="28"/>
          <w:szCs w:val="28"/>
        </w:rPr>
        <w:t>, (%);</w:t>
      </w:r>
      <w:proofErr w:type="gramEnd"/>
    </w:p>
    <w:p w:rsidR="009A1BD1" w:rsidRPr="00D75147" w:rsidRDefault="009A1BD1" w:rsidP="009A1B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- доля муниципальных служащих, в отношении сведений о доходах, об им</w:t>
      </w:r>
      <w:r w:rsidRPr="00D75147">
        <w:rPr>
          <w:rFonts w:ascii="Times New Roman" w:hAnsi="Times New Roman" w:cs="Times New Roman"/>
          <w:sz w:val="28"/>
          <w:szCs w:val="28"/>
        </w:rPr>
        <w:t>у</w:t>
      </w:r>
      <w:r w:rsidRPr="00D75147">
        <w:rPr>
          <w:rFonts w:ascii="Times New Roman" w:hAnsi="Times New Roman" w:cs="Times New Roman"/>
          <w:sz w:val="28"/>
          <w:szCs w:val="28"/>
        </w:rPr>
        <w:t>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</w:t>
      </w:r>
      <w:r w:rsidRPr="00D75147">
        <w:rPr>
          <w:rFonts w:ascii="Times New Roman" w:hAnsi="Times New Roman" w:cs="Times New Roman"/>
          <w:sz w:val="28"/>
          <w:szCs w:val="28"/>
        </w:rPr>
        <w:t>н</w:t>
      </w:r>
      <w:r w:rsidRPr="00D75147">
        <w:rPr>
          <w:rFonts w:ascii="Times New Roman" w:hAnsi="Times New Roman" w:cs="Times New Roman"/>
          <w:sz w:val="28"/>
          <w:szCs w:val="28"/>
        </w:rPr>
        <w:t>ные сведения</w:t>
      </w:r>
      <w:proofErr w:type="gramStart"/>
      <w:r w:rsidRPr="00D75147">
        <w:rPr>
          <w:rFonts w:ascii="Times New Roman" w:hAnsi="Times New Roman" w:cs="Times New Roman"/>
          <w:sz w:val="28"/>
          <w:szCs w:val="28"/>
        </w:rPr>
        <w:t>, (%);</w:t>
      </w:r>
      <w:proofErr w:type="gramEnd"/>
    </w:p>
    <w:p w:rsidR="009A1BD1" w:rsidRPr="00D75147" w:rsidRDefault="009A1BD1" w:rsidP="009A1B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- доля оказываемых муниципальных услуг, по которым разработаны админ</w:t>
      </w:r>
      <w:r w:rsidRPr="00D75147">
        <w:rPr>
          <w:rFonts w:ascii="Times New Roman" w:hAnsi="Times New Roman" w:cs="Times New Roman"/>
          <w:sz w:val="28"/>
          <w:szCs w:val="28"/>
        </w:rPr>
        <w:t>и</w:t>
      </w:r>
      <w:r w:rsidRPr="00D75147">
        <w:rPr>
          <w:rFonts w:ascii="Times New Roman" w:hAnsi="Times New Roman" w:cs="Times New Roman"/>
          <w:sz w:val="28"/>
          <w:szCs w:val="28"/>
        </w:rPr>
        <w:t>стративные регламенты, от общего числа предоставляемых муниципальных услуг</w:t>
      </w:r>
      <w:proofErr w:type="gramStart"/>
      <w:r w:rsidRPr="00D75147">
        <w:rPr>
          <w:rFonts w:ascii="Times New Roman" w:hAnsi="Times New Roman" w:cs="Times New Roman"/>
          <w:sz w:val="28"/>
          <w:szCs w:val="28"/>
        </w:rPr>
        <w:t>, (%);</w:t>
      </w:r>
      <w:proofErr w:type="gramEnd"/>
    </w:p>
    <w:p w:rsidR="009A1BD1" w:rsidRPr="00D75147" w:rsidRDefault="009A1BD1" w:rsidP="009A1B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- отсутствие нарушений законодательства в сфере закупок товаров, работ, услуг для обеспечения муниципальных нужд;</w:t>
      </w:r>
    </w:p>
    <w:p w:rsidR="009A1BD1" w:rsidRPr="00D75147" w:rsidRDefault="009A1BD1" w:rsidP="009A1B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- количество проведенных семинаров (мероприятий) по вопросам противоде</w:t>
      </w:r>
      <w:r w:rsidRPr="00D75147">
        <w:rPr>
          <w:rFonts w:ascii="Times New Roman" w:hAnsi="Times New Roman" w:cs="Times New Roman"/>
          <w:sz w:val="28"/>
          <w:szCs w:val="28"/>
        </w:rPr>
        <w:t>й</w:t>
      </w:r>
      <w:r w:rsidRPr="00D75147">
        <w:rPr>
          <w:rFonts w:ascii="Times New Roman" w:hAnsi="Times New Roman" w:cs="Times New Roman"/>
          <w:sz w:val="28"/>
          <w:szCs w:val="28"/>
        </w:rPr>
        <w:t>ствия коррупции, (ед.);</w:t>
      </w:r>
    </w:p>
    <w:p w:rsidR="009A1BD1" w:rsidRPr="009A1BD1" w:rsidRDefault="009A1BD1" w:rsidP="009A1B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BD1">
        <w:rPr>
          <w:rFonts w:ascii="Times New Roman" w:hAnsi="Times New Roman" w:cs="Times New Roman"/>
          <w:sz w:val="28"/>
          <w:szCs w:val="28"/>
        </w:rPr>
        <w:t>- доля установленных фактов коррупции от общего количества жалоб и обр</w:t>
      </w:r>
      <w:r w:rsidRPr="009A1BD1">
        <w:rPr>
          <w:rFonts w:ascii="Times New Roman" w:hAnsi="Times New Roman" w:cs="Times New Roman"/>
          <w:sz w:val="28"/>
          <w:szCs w:val="28"/>
        </w:rPr>
        <w:t>а</w:t>
      </w:r>
      <w:r w:rsidRPr="009A1BD1">
        <w:rPr>
          <w:rFonts w:ascii="Times New Roman" w:hAnsi="Times New Roman" w:cs="Times New Roman"/>
          <w:sz w:val="28"/>
          <w:szCs w:val="28"/>
        </w:rPr>
        <w:t>щений граждан, поступивших за отчетный период</w:t>
      </w:r>
      <w:proofErr w:type="gramStart"/>
      <w:r w:rsidRPr="009A1BD1">
        <w:rPr>
          <w:rFonts w:ascii="Times New Roman" w:hAnsi="Times New Roman" w:cs="Times New Roman"/>
          <w:sz w:val="28"/>
          <w:szCs w:val="28"/>
        </w:rPr>
        <w:t>, (%);</w:t>
      </w:r>
      <w:proofErr w:type="gramEnd"/>
    </w:p>
    <w:p w:rsidR="009A1BD1" w:rsidRPr="009A1BD1" w:rsidRDefault="009A1BD1" w:rsidP="009A1B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BD1">
        <w:rPr>
          <w:rFonts w:ascii="Times New Roman" w:hAnsi="Times New Roman"/>
          <w:sz w:val="28"/>
          <w:szCs w:val="28"/>
        </w:rPr>
        <w:t>- размещение на сайте администрации муниципального образования Пр</w:t>
      </w:r>
      <w:r w:rsidRPr="009A1BD1">
        <w:rPr>
          <w:rFonts w:ascii="Times New Roman" w:hAnsi="Times New Roman"/>
          <w:sz w:val="28"/>
          <w:szCs w:val="28"/>
        </w:rPr>
        <w:t>о</w:t>
      </w:r>
      <w:r w:rsidRPr="009A1BD1">
        <w:rPr>
          <w:rFonts w:ascii="Times New Roman" w:hAnsi="Times New Roman"/>
          <w:sz w:val="28"/>
          <w:szCs w:val="28"/>
        </w:rPr>
        <w:t>граммы по противодействию коррупции и отчет</w:t>
      </w:r>
      <w:proofErr w:type="gramStart"/>
      <w:r w:rsidRPr="009A1BD1">
        <w:rPr>
          <w:rFonts w:ascii="Times New Roman" w:hAnsi="Times New Roman"/>
          <w:sz w:val="28"/>
          <w:szCs w:val="28"/>
        </w:rPr>
        <w:t>а о ее</w:t>
      </w:r>
      <w:proofErr w:type="gramEnd"/>
      <w:r w:rsidRPr="009A1BD1">
        <w:rPr>
          <w:rFonts w:ascii="Times New Roman" w:hAnsi="Times New Roman"/>
          <w:sz w:val="28"/>
          <w:szCs w:val="28"/>
        </w:rPr>
        <w:t xml:space="preserve"> выполнении, (да/нет).</w:t>
      </w:r>
    </w:p>
    <w:p w:rsidR="009A1BD1" w:rsidRPr="009A1BD1" w:rsidRDefault="009A1BD1" w:rsidP="009A1B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1BD1">
        <w:rPr>
          <w:rFonts w:ascii="Times New Roman" w:eastAsia="Calibri" w:hAnsi="Times New Roman"/>
          <w:sz w:val="28"/>
          <w:szCs w:val="28"/>
          <w:lang w:eastAsia="en-US"/>
        </w:rPr>
        <w:t>Сведения о целевых показателях (индикаторах) Программы с указанием зн</w:t>
      </w:r>
      <w:r w:rsidRPr="009A1BD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A1BD1">
        <w:rPr>
          <w:rFonts w:ascii="Times New Roman" w:eastAsia="Calibri" w:hAnsi="Times New Roman"/>
          <w:sz w:val="28"/>
          <w:szCs w:val="28"/>
          <w:lang w:eastAsia="en-US"/>
        </w:rPr>
        <w:t>чений, сроков их достижения представлены в приложении № 1 к настоящей Пр</w:t>
      </w:r>
      <w:r w:rsidRPr="009A1BD1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A1BD1">
        <w:rPr>
          <w:rFonts w:ascii="Times New Roman" w:eastAsia="Calibri" w:hAnsi="Times New Roman"/>
          <w:sz w:val="28"/>
          <w:szCs w:val="28"/>
          <w:lang w:eastAsia="en-US"/>
        </w:rPr>
        <w:t>грамме.</w:t>
      </w:r>
    </w:p>
    <w:p w:rsidR="009A1BD1" w:rsidRDefault="009A1BD1" w:rsidP="009A1B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465" w:rsidRDefault="00C73465" w:rsidP="009A1B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465" w:rsidRDefault="00C73465" w:rsidP="009A1B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465" w:rsidRDefault="00C73465" w:rsidP="009A1B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465" w:rsidRDefault="00C73465" w:rsidP="009A1B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465" w:rsidRDefault="00C73465" w:rsidP="009A1B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4E1" w:rsidRPr="00D75147" w:rsidRDefault="00F104E1" w:rsidP="001D0A24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73465" w:rsidRDefault="00C73465" w:rsidP="009469EA">
      <w:pPr>
        <w:shd w:val="clear" w:color="auto" w:fill="FFFFFF"/>
        <w:spacing w:after="0" w:line="240" w:lineRule="auto"/>
        <w:ind w:right="130" w:firstLine="567"/>
        <w:rPr>
          <w:rFonts w:ascii="Times New Roman" w:hAnsi="Times New Roman"/>
          <w:bCs/>
          <w:color w:val="393939"/>
          <w:spacing w:val="-4"/>
          <w:sz w:val="28"/>
          <w:szCs w:val="28"/>
        </w:rPr>
        <w:sectPr w:rsidR="00C73465" w:rsidSect="004C0263">
          <w:headerReference w:type="default" r:id="rId12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469EA" w:rsidRPr="00D75147" w:rsidRDefault="009469EA" w:rsidP="009469EA">
      <w:pPr>
        <w:shd w:val="clear" w:color="auto" w:fill="FFFFFF"/>
        <w:spacing w:after="0" w:line="240" w:lineRule="auto"/>
        <w:ind w:right="130" w:firstLine="567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C73465" w:rsidRPr="00E82500" w:rsidRDefault="00C73465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E8250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основных мероприятий</w:t>
      </w:r>
    </w:p>
    <w:p w:rsidR="00C73465" w:rsidRPr="00E82500" w:rsidRDefault="00C73465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73465" w:rsidRPr="00E82500" w:rsidRDefault="00C73465" w:rsidP="00C734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3940"/>
        <w:gridCol w:w="2013"/>
        <w:gridCol w:w="709"/>
        <w:gridCol w:w="850"/>
        <w:gridCol w:w="2268"/>
        <w:gridCol w:w="1843"/>
        <w:gridCol w:w="2977"/>
      </w:tblGrid>
      <w:tr w:rsidR="00C73465" w:rsidRPr="00F233BF" w:rsidTr="00B27EED">
        <w:tc>
          <w:tcPr>
            <w:tcW w:w="852" w:type="dxa"/>
            <w:vMerge w:val="restart"/>
          </w:tcPr>
          <w:p w:rsidR="00C73465" w:rsidRPr="00F233BF" w:rsidRDefault="00397BDC" w:rsidP="00A533B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3465"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73465" w:rsidRPr="00F233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73465" w:rsidRPr="00F233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0" w:type="dxa"/>
            <w:vMerge w:val="restart"/>
          </w:tcPr>
          <w:p w:rsidR="00C73465" w:rsidRPr="00F233BF" w:rsidRDefault="00C7346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C73465" w:rsidRPr="00F233BF" w:rsidRDefault="00C7346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C73465" w:rsidRPr="00F233BF" w:rsidRDefault="00C7346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  <w:vMerge w:val="restart"/>
          </w:tcPr>
          <w:p w:rsidR="00C73465" w:rsidRPr="00F233BF" w:rsidRDefault="00C7346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Ожидаемый к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нечный результат (краткое опис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1843" w:type="dxa"/>
            <w:vMerge w:val="restart"/>
          </w:tcPr>
          <w:p w:rsidR="00C73465" w:rsidRPr="00F233BF" w:rsidRDefault="00C7346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C73465" w:rsidRPr="00F233BF" w:rsidRDefault="00C7346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98"/>
            <w:bookmarkEnd w:id="1"/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(индикаторами) мун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программы (подпрограммы) </w:t>
            </w:r>
            <w:hyperlink w:anchor="P345" w:history="1">
              <w:r w:rsidRPr="00F233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C73465" w:rsidRPr="00F233BF" w:rsidTr="00B27EED">
        <w:tc>
          <w:tcPr>
            <w:tcW w:w="852" w:type="dxa"/>
            <w:vMerge/>
          </w:tcPr>
          <w:p w:rsidR="00C73465" w:rsidRPr="00F233BF" w:rsidRDefault="00C7346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:rsidR="00C73465" w:rsidRPr="00F233BF" w:rsidRDefault="00C7346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C73465" w:rsidRPr="00F233BF" w:rsidRDefault="00C7346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3465" w:rsidRPr="00F233BF" w:rsidRDefault="00C7346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начала ре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850" w:type="dxa"/>
          </w:tcPr>
          <w:p w:rsidR="00C73465" w:rsidRPr="00F233BF" w:rsidRDefault="00C7346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чания ре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лиз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  <w:vMerge/>
          </w:tcPr>
          <w:p w:rsidR="00C73465" w:rsidRPr="00F233BF" w:rsidRDefault="00C7346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3465" w:rsidRPr="00F233BF" w:rsidRDefault="00C7346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73465" w:rsidRPr="00F233BF" w:rsidRDefault="00C7346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3BF" w:rsidRPr="00F233BF" w:rsidTr="00B27EED">
        <w:tc>
          <w:tcPr>
            <w:tcW w:w="15452" w:type="dxa"/>
            <w:gridSpan w:val="8"/>
          </w:tcPr>
          <w:p w:rsidR="00F233BF" w:rsidRPr="00F233BF" w:rsidRDefault="00F233BF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 Обеспечение правовых и организационных мер, направленных на противодействие коррупции</w:t>
            </w:r>
          </w:p>
        </w:tc>
      </w:tr>
      <w:tr w:rsidR="00D62C78" w:rsidRPr="00F233BF" w:rsidTr="00B27EED">
        <w:tc>
          <w:tcPr>
            <w:tcW w:w="852" w:type="dxa"/>
          </w:tcPr>
          <w:p w:rsidR="00D62C78" w:rsidRPr="00F233BF" w:rsidRDefault="00D62C78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муниц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пальных правовых актов по противодействию коррупции</w:t>
            </w:r>
          </w:p>
        </w:tc>
        <w:tc>
          <w:tcPr>
            <w:tcW w:w="2013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Управление делами,</w:t>
            </w:r>
          </w:p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709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действий муниципальными служащими</w:t>
            </w:r>
          </w:p>
        </w:tc>
        <w:tc>
          <w:tcPr>
            <w:tcW w:w="1843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D62C78" w:rsidRPr="00F233BF" w:rsidRDefault="00A157E4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D62C78" w:rsidRPr="00F233BF" w:rsidTr="00B27EED">
        <w:tc>
          <w:tcPr>
            <w:tcW w:w="852" w:type="dxa"/>
          </w:tcPr>
          <w:p w:rsidR="00D62C78" w:rsidRPr="00F233BF" w:rsidRDefault="00D62C78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Разработка административных регламентов оказания муниц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пальных услуг, осуществления функций муниципального ко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  <w:tc>
          <w:tcPr>
            <w:tcW w:w="2013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действий муниципальными служащими</w:t>
            </w:r>
          </w:p>
        </w:tc>
        <w:tc>
          <w:tcPr>
            <w:tcW w:w="1843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D62C78" w:rsidRPr="00F233BF" w:rsidRDefault="005634B5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оказываемых м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ниципальных услуг, по которым разработаны административные 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гламенты, от общего числа предоставляемых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услуг</w:t>
            </w:r>
          </w:p>
        </w:tc>
      </w:tr>
      <w:tr w:rsidR="00D62C78" w:rsidRPr="00F233BF" w:rsidTr="00B27EED">
        <w:tc>
          <w:tcPr>
            <w:tcW w:w="852" w:type="dxa"/>
          </w:tcPr>
          <w:p w:rsidR="00D62C78" w:rsidRPr="00F233BF" w:rsidRDefault="00D62C78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ства предоставления муниц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пальных услуг, выработка предложений по повышению качества предоставления м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ниципальных услуг</w:t>
            </w:r>
          </w:p>
        </w:tc>
        <w:tc>
          <w:tcPr>
            <w:tcW w:w="2013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структурных 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 администрации</w:t>
            </w:r>
          </w:p>
        </w:tc>
        <w:tc>
          <w:tcPr>
            <w:tcW w:w="709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850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D62C78" w:rsidRPr="00F233BF" w:rsidRDefault="00D62C7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качества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услуг </w:t>
            </w:r>
          </w:p>
        </w:tc>
        <w:tc>
          <w:tcPr>
            <w:tcW w:w="1843" w:type="dxa"/>
          </w:tcPr>
          <w:p w:rsidR="00D62C78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</w:t>
            </w:r>
            <w:r w:rsidR="00D62C78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r w:rsidR="00D62C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2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2C7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62C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2C78">
              <w:rPr>
                <w:rFonts w:ascii="Times New Roman" w:hAnsi="Times New Roman" w:cs="Times New Roman"/>
                <w:sz w:val="28"/>
                <w:szCs w:val="28"/>
              </w:rPr>
              <w:t>требителе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62C7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="00D62C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62C78">
              <w:rPr>
                <w:rFonts w:ascii="Times New Roman" w:hAnsi="Times New Roman" w:cs="Times New Roman"/>
                <w:sz w:val="28"/>
                <w:szCs w:val="28"/>
              </w:rPr>
              <w:t>ных услуг их качеством</w:t>
            </w:r>
          </w:p>
        </w:tc>
        <w:tc>
          <w:tcPr>
            <w:tcW w:w="2977" w:type="dxa"/>
          </w:tcPr>
          <w:p w:rsidR="00D62C78" w:rsidRPr="00F233BF" w:rsidRDefault="005634B5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установленных фактов коррупции от 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поступивших за отчетный период</w:t>
            </w:r>
          </w:p>
        </w:tc>
      </w:tr>
      <w:tr w:rsidR="007A34FB" w:rsidRPr="00F233BF" w:rsidTr="00B27EED">
        <w:tc>
          <w:tcPr>
            <w:tcW w:w="852" w:type="dxa"/>
          </w:tcPr>
          <w:p w:rsidR="007A34FB" w:rsidRPr="00F233BF" w:rsidRDefault="007A34FB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Изучение представлений, пр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тестов, частных определений, иной информации прокурат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ры, судов, иных правоохран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тельных органов, о причинах и условиях, способствовавших совершению коррупционных правонарушении. Принятие с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ответствующих мер</w:t>
            </w:r>
          </w:p>
        </w:tc>
        <w:tc>
          <w:tcPr>
            <w:tcW w:w="2013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709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действий муниципальными служащими</w:t>
            </w:r>
          </w:p>
        </w:tc>
        <w:tc>
          <w:tcPr>
            <w:tcW w:w="1843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7A34FB" w:rsidRPr="00F233BF" w:rsidRDefault="005634B5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устраненных ко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рупционных факторов в муниципальных пр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вовых актах (проектах), прошедших антико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рупционную эксперт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зу, от общего числа выявленных коррупц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онных факто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</w:tr>
      <w:tr w:rsidR="007A34FB" w:rsidRPr="00F233BF" w:rsidTr="00B27EED">
        <w:tc>
          <w:tcPr>
            <w:tcW w:w="15452" w:type="dxa"/>
            <w:gridSpan w:val="8"/>
          </w:tcPr>
          <w:p w:rsidR="007A34FB" w:rsidRPr="00F233BF" w:rsidRDefault="007A34FB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2</w:t>
            </w:r>
          </w:p>
          <w:p w:rsidR="007A34FB" w:rsidRPr="00F233BF" w:rsidRDefault="007A34FB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правового регулирования в сфере противодействия коррупции на территории</w:t>
            </w:r>
          </w:p>
        </w:tc>
      </w:tr>
      <w:tr w:rsidR="007A34FB" w:rsidRPr="00F233BF" w:rsidTr="00B27EED">
        <w:tc>
          <w:tcPr>
            <w:tcW w:w="852" w:type="dxa"/>
          </w:tcPr>
          <w:p w:rsidR="007A34FB" w:rsidRPr="00F233BF" w:rsidRDefault="007A34FB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проверок сведений, предста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ленных в соответствии с Фед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ральным </w:t>
            </w:r>
            <w:hyperlink r:id="rId13" w:tooltip="Федеральный закон от 02.03.2007 N 25-ФЗ (ред. от 15.02.2016) &quot;О муниципальной службе в Российской Федерации&quot;{КонсультантПлюс}" w:history="1">
              <w:r w:rsidRPr="00F233BF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 "О муниц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пальной службе в Российской Федерации" гражданами при поступлении на муниципал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ную службу, а также по собл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дению муниципальными сл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жащими ограничении и запр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тов, связанных с муниципал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службой</w:t>
            </w:r>
          </w:p>
        </w:tc>
        <w:tc>
          <w:tcPr>
            <w:tcW w:w="2013" w:type="dxa"/>
          </w:tcPr>
          <w:p w:rsidR="007A34FB" w:rsidRPr="00F233BF" w:rsidRDefault="007A34FB" w:rsidP="00A53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lastRenderedPageBreak/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ровой работе  </w:t>
            </w:r>
          </w:p>
          <w:p w:rsidR="007A34FB" w:rsidRPr="00F233BF" w:rsidRDefault="007A34FB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действий муниципальными служащими</w:t>
            </w:r>
          </w:p>
        </w:tc>
        <w:tc>
          <w:tcPr>
            <w:tcW w:w="1843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7A34FB" w:rsidRPr="00F233BF" w:rsidRDefault="005634B5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в отнош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нии сведений о дох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дах, об имуществе и обязательствах имущ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ственного характера которых проведен внутренний монит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ринг, от общего числа муниципальных сл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жащих, представля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указанные свед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7A34FB" w:rsidRPr="00F233BF" w:rsidTr="00B27EED">
        <w:tc>
          <w:tcPr>
            <w:tcW w:w="852" w:type="dxa"/>
          </w:tcPr>
          <w:p w:rsidR="007A34FB" w:rsidRPr="00F233BF" w:rsidRDefault="007A34FB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муниципальн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ми служащими, должности к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торых определены перечнем, сведений о доходах, расходах об имуществе и обязательствах имущественного характера</w:t>
            </w:r>
          </w:p>
        </w:tc>
        <w:tc>
          <w:tcPr>
            <w:tcW w:w="2013" w:type="dxa"/>
          </w:tcPr>
          <w:p w:rsidR="007A34FB" w:rsidRPr="00F233BF" w:rsidRDefault="007A34FB" w:rsidP="00A53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 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ровой работе  </w:t>
            </w:r>
          </w:p>
          <w:p w:rsidR="007A34FB" w:rsidRPr="00F233BF" w:rsidRDefault="007A34FB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действий муниципальными служащими</w:t>
            </w:r>
          </w:p>
        </w:tc>
        <w:tc>
          <w:tcPr>
            <w:tcW w:w="1843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7A34FB" w:rsidRPr="00F233BF" w:rsidRDefault="005634B5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в отнош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нии сведений о дох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дах, об имуществе и обязательствах имущ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ственного характера которых проведен внутренний монит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ринг, от общего числа муниципальных сл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жащих, представля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указанные свед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7A34FB" w:rsidRPr="00F233BF" w:rsidTr="00B27EED">
        <w:tc>
          <w:tcPr>
            <w:tcW w:w="852" w:type="dxa"/>
          </w:tcPr>
          <w:p w:rsidR="007A34FB" w:rsidRPr="00F233BF" w:rsidRDefault="007A34FB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мон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торинга полноты и достоверн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сти сведений о доходах, об имуществе и обязательствах имущественного характера, представляемых муниципал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</w:p>
        </w:tc>
        <w:tc>
          <w:tcPr>
            <w:tcW w:w="2013" w:type="dxa"/>
          </w:tcPr>
          <w:p w:rsidR="007A34FB" w:rsidRPr="00F233BF" w:rsidRDefault="007A34FB" w:rsidP="00A53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 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ровой работе  </w:t>
            </w:r>
          </w:p>
          <w:p w:rsidR="007A34FB" w:rsidRPr="00F233BF" w:rsidRDefault="007A34FB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действий муниципальными служащими</w:t>
            </w:r>
          </w:p>
        </w:tc>
        <w:tc>
          <w:tcPr>
            <w:tcW w:w="1843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7A34FB" w:rsidRPr="00F233BF" w:rsidRDefault="005634B5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в отнош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нии сведений о дох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дах, об имуществе и обязательствах имущ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ственного характера которых проведен внутренний монит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ринг, от общего числа муниципальных сл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жащих, представля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указанные свед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</w:tr>
      <w:tr w:rsidR="007A34FB" w:rsidRPr="00F233BF" w:rsidTr="00B27EED">
        <w:tc>
          <w:tcPr>
            <w:tcW w:w="852" w:type="dxa"/>
          </w:tcPr>
          <w:p w:rsidR="007A34FB" w:rsidRPr="00F233BF" w:rsidRDefault="007A34FB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дах, расходах об имуществе и обязательствах имущественн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го характера лиц, замещающих муниципальные должности, муниципальных служащих и членов их семей на официал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ном сайте администрации </w:t>
            </w:r>
          </w:p>
        </w:tc>
        <w:tc>
          <w:tcPr>
            <w:tcW w:w="2013" w:type="dxa"/>
          </w:tcPr>
          <w:p w:rsidR="007A34FB" w:rsidRPr="00F233BF" w:rsidRDefault="007A34FB" w:rsidP="00A53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 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ровой работе, управление 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лами  </w:t>
            </w:r>
          </w:p>
          <w:p w:rsidR="007A34FB" w:rsidRPr="00F233BF" w:rsidRDefault="007A34FB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7A34FB" w:rsidRPr="00F233BF" w:rsidRDefault="007A34FB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7A34FB" w:rsidRPr="00F233BF" w:rsidRDefault="00E326A8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моуправления   </w:t>
            </w:r>
          </w:p>
        </w:tc>
        <w:tc>
          <w:tcPr>
            <w:tcW w:w="1843" w:type="dxa"/>
          </w:tcPr>
          <w:p w:rsidR="007A34FB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местного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</w:p>
        </w:tc>
        <w:tc>
          <w:tcPr>
            <w:tcW w:w="2977" w:type="dxa"/>
          </w:tcPr>
          <w:p w:rsidR="007A34FB" w:rsidRPr="00F233BF" w:rsidRDefault="005634B5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в отнош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нии сведений о дох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дах, об имуществе и обязательствах имущ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ственного характера которых проведен внутренний монит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ринг, от общего числа муниципальных сл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жащих, представля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указанные свед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E326A8" w:rsidRPr="00F233BF" w:rsidTr="00B27EED">
        <w:tc>
          <w:tcPr>
            <w:tcW w:w="852" w:type="dxa"/>
          </w:tcPr>
          <w:p w:rsidR="00E326A8" w:rsidRPr="00F233BF" w:rsidRDefault="00E326A8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Организация заседаний коми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сии по соблюдению требов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ний к служебному поведению муниципальных служащих и урегулированию конфликта интересов (при наличии осн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ваний)</w:t>
            </w:r>
          </w:p>
        </w:tc>
        <w:tc>
          <w:tcPr>
            <w:tcW w:w="2013" w:type="dxa"/>
          </w:tcPr>
          <w:p w:rsidR="00E326A8" w:rsidRPr="00F233BF" w:rsidRDefault="00E326A8" w:rsidP="00A53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 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ровой </w:t>
            </w:r>
            <w:r>
              <w:rPr>
                <w:rFonts w:ascii="Times New Roman" w:hAnsi="Times New Roman"/>
                <w:sz w:val="28"/>
                <w:szCs w:val="28"/>
              </w:rPr>
              <w:t>работе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, управление 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лами  </w:t>
            </w:r>
          </w:p>
        </w:tc>
        <w:tc>
          <w:tcPr>
            <w:tcW w:w="709" w:type="dxa"/>
          </w:tcPr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действий муниципальными служащими</w:t>
            </w:r>
          </w:p>
        </w:tc>
        <w:tc>
          <w:tcPr>
            <w:tcW w:w="1843" w:type="dxa"/>
          </w:tcPr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A157E4" w:rsidRPr="00D75147" w:rsidRDefault="00A157E4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6A8" w:rsidRPr="00F233BF" w:rsidTr="00B27EED">
        <w:tc>
          <w:tcPr>
            <w:tcW w:w="852" w:type="dxa"/>
          </w:tcPr>
          <w:p w:rsidR="00E326A8" w:rsidRPr="00F233BF" w:rsidRDefault="00E326A8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Анализ жалоб и обращений граждан о фактах коррупции в органах местного самоупра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ления и организация проверок указанных фактов</w:t>
            </w:r>
          </w:p>
        </w:tc>
        <w:tc>
          <w:tcPr>
            <w:tcW w:w="2013" w:type="dxa"/>
          </w:tcPr>
          <w:p w:rsidR="00E326A8" w:rsidRPr="00F233BF" w:rsidRDefault="00E326A8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управление д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лами  </w:t>
            </w:r>
          </w:p>
        </w:tc>
        <w:tc>
          <w:tcPr>
            <w:tcW w:w="709" w:type="dxa"/>
          </w:tcPr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E326A8" w:rsidRPr="00F233BF" w:rsidRDefault="00E326A8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моуправления   </w:t>
            </w:r>
          </w:p>
        </w:tc>
        <w:tc>
          <w:tcPr>
            <w:tcW w:w="1843" w:type="dxa"/>
          </w:tcPr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местного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</w:p>
        </w:tc>
        <w:tc>
          <w:tcPr>
            <w:tcW w:w="2977" w:type="dxa"/>
          </w:tcPr>
          <w:p w:rsidR="00E326A8" w:rsidRPr="00F233BF" w:rsidRDefault="00A157E4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поступивших за отчетный период</w:t>
            </w:r>
          </w:p>
        </w:tc>
      </w:tr>
      <w:tr w:rsidR="00E326A8" w:rsidRPr="00F233BF" w:rsidTr="00B27EED">
        <w:tc>
          <w:tcPr>
            <w:tcW w:w="15452" w:type="dxa"/>
            <w:gridSpan w:val="8"/>
          </w:tcPr>
          <w:p w:rsidR="00E326A8" w:rsidRPr="00F233BF" w:rsidRDefault="00E326A8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</w:t>
            </w:r>
          </w:p>
          <w:p w:rsidR="00E326A8" w:rsidRDefault="00E326A8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нормативных правовых актов и их проектов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E326A8" w:rsidRPr="00F233BF" w:rsidRDefault="00E326A8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 Оренбургской области</w:t>
            </w:r>
          </w:p>
        </w:tc>
      </w:tr>
      <w:tr w:rsidR="00E326A8" w:rsidRPr="00F233BF" w:rsidTr="00B27EED">
        <w:tc>
          <w:tcPr>
            <w:tcW w:w="852" w:type="dxa"/>
          </w:tcPr>
          <w:p w:rsidR="00E326A8" w:rsidRPr="00F233BF" w:rsidRDefault="00E326A8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E326A8" w:rsidRPr="00E326A8" w:rsidRDefault="00E326A8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A8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ант</w:t>
            </w:r>
            <w:r w:rsidRPr="00E326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6A8">
              <w:rPr>
                <w:rFonts w:ascii="Times New Roman" w:hAnsi="Times New Roman" w:cs="Times New Roman"/>
                <w:sz w:val="28"/>
                <w:szCs w:val="28"/>
              </w:rPr>
              <w:t>коррупционной экспертизы нормативных правовых актов и их проектов</w:t>
            </w:r>
          </w:p>
        </w:tc>
        <w:tc>
          <w:tcPr>
            <w:tcW w:w="2013" w:type="dxa"/>
          </w:tcPr>
          <w:p w:rsidR="00E326A8" w:rsidRPr="00F233BF" w:rsidRDefault="00E326A8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709" w:type="dxa"/>
          </w:tcPr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E326A8" w:rsidRPr="00E326A8" w:rsidRDefault="00E326A8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6A8">
              <w:rPr>
                <w:rFonts w:ascii="Times New Roman" w:hAnsi="Times New Roman"/>
                <w:sz w:val="28"/>
                <w:szCs w:val="28"/>
              </w:rPr>
              <w:t>снижение во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з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можности сове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р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шения коррупц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и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онных действий и потерь от них</w:t>
            </w:r>
          </w:p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3C25" w:rsidRPr="00723C25" w:rsidRDefault="00E326A8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="00723C25">
              <w:rPr>
                <w:rFonts w:ascii="Times New Roman" w:hAnsi="Times New Roman" w:cs="Times New Roman"/>
                <w:sz w:val="28"/>
                <w:szCs w:val="28"/>
              </w:rPr>
              <w:t>возни</w:t>
            </w:r>
            <w:r w:rsidR="00723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3C25">
              <w:rPr>
                <w:rFonts w:ascii="Times New Roman" w:hAnsi="Times New Roman" w:cs="Times New Roman"/>
                <w:sz w:val="28"/>
                <w:szCs w:val="28"/>
              </w:rPr>
              <w:t xml:space="preserve">новения </w:t>
            </w:r>
            <w:proofErr w:type="spellStart"/>
            <w:r w:rsidR="00723C25"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723C25"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23C25" w:rsidRPr="00723C25">
              <w:rPr>
                <w:rFonts w:ascii="Times New Roman" w:hAnsi="Times New Roman" w:cs="Times New Roman"/>
                <w:sz w:val="28"/>
                <w:szCs w:val="28"/>
              </w:rPr>
              <w:t>рупциоге</w:t>
            </w:r>
            <w:r w:rsidR="00723C25" w:rsidRPr="00723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23C25" w:rsidRPr="00723C25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723C2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723C25"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 факторо</w:t>
            </w:r>
            <w:r w:rsidR="00723C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326A8" w:rsidRPr="00F233BF" w:rsidRDefault="00E326A8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26A8" w:rsidRPr="00F233BF" w:rsidRDefault="00A157E4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проектов норм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тивных правовых 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тов, прошедших ант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коррупционную эк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пертизу в отчетном п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риоде, от общего кол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чества проектов норм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тивных правовых 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тов, подлежащих ант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коррупционной эк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пертизе в отчетном п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риоде</w:t>
            </w:r>
          </w:p>
        </w:tc>
      </w:tr>
      <w:tr w:rsidR="00E326A8" w:rsidRPr="00F233BF" w:rsidTr="00B27EED">
        <w:tc>
          <w:tcPr>
            <w:tcW w:w="15452" w:type="dxa"/>
            <w:gridSpan w:val="8"/>
          </w:tcPr>
          <w:p w:rsidR="00E326A8" w:rsidRPr="00F233BF" w:rsidRDefault="00E326A8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</w:t>
            </w:r>
          </w:p>
          <w:p w:rsidR="00E326A8" w:rsidRPr="00F233BF" w:rsidRDefault="00E326A8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723C25" w:rsidRPr="00F233BF" w:rsidTr="00B27EED">
        <w:tc>
          <w:tcPr>
            <w:tcW w:w="852" w:type="dxa"/>
          </w:tcPr>
          <w:p w:rsidR="00723C25" w:rsidRPr="00F233BF" w:rsidRDefault="00723C25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23C25" w:rsidRPr="003D1902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контроля, в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явление и пресечение корру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ционных нарушений в ходе процессов, связанных с пред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ставлением земельных учас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ков, реализацией недвижимого муниципального имущества, сдачей помещений в аренду</w:t>
            </w:r>
          </w:p>
        </w:tc>
        <w:tc>
          <w:tcPr>
            <w:tcW w:w="2013" w:type="dxa"/>
          </w:tcPr>
          <w:p w:rsidR="00723C25" w:rsidRPr="003D1902" w:rsidRDefault="00723C2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Комитет по управлению муниципал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ным  имущ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ством, земел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ными ресурс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ми и экологии</w:t>
            </w:r>
          </w:p>
        </w:tc>
        <w:tc>
          <w:tcPr>
            <w:tcW w:w="709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действий муниципальными служащими</w:t>
            </w:r>
          </w:p>
        </w:tc>
        <w:tc>
          <w:tcPr>
            <w:tcW w:w="1843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AA3A73" w:rsidRDefault="00AA3A73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онных правонаруш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C25" w:rsidRPr="00F233BF" w:rsidTr="00B27EED">
        <w:tc>
          <w:tcPr>
            <w:tcW w:w="852" w:type="dxa"/>
          </w:tcPr>
          <w:p w:rsidR="00723C25" w:rsidRPr="00F233BF" w:rsidRDefault="00723C25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23C25" w:rsidRPr="003D1902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проведения конкурсов 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аукционов по продаже объе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тов муниципальной собстве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ности с целью выявления фа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тов занижения реальной их стоимости и случаев злоуп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требления</w:t>
            </w:r>
          </w:p>
        </w:tc>
        <w:tc>
          <w:tcPr>
            <w:tcW w:w="2013" w:type="dxa"/>
          </w:tcPr>
          <w:p w:rsidR="00723C25" w:rsidRPr="003D1902" w:rsidRDefault="00723C2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по </w:t>
            </w:r>
            <w:r w:rsidRPr="003D1902">
              <w:rPr>
                <w:rFonts w:ascii="Times New Roman" w:hAnsi="Times New Roman"/>
                <w:sz w:val="28"/>
                <w:szCs w:val="28"/>
              </w:rPr>
              <w:lastRenderedPageBreak/>
              <w:t>управлению муниципал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ным  имущ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ством, земел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ными ресурс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ми и экологии</w:t>
            </w:r>
          </w:p>
        </w:tc>
        <w:tc>
          <w:tcPr>
            <w:tcW w:w="709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850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действий муниципальными служащими</w:t>
            </w:r>
          </w:p>
        </w:tc>
        <w:tc>
          <w:tcPr>
            <w:tcW w:w="1843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AA3A73" w:rsidRDefault="00AA3A73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онных правонаруш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C25" w:rsidRPr="00F233BF" w:rsidTr="00B27EED">
        <w:tc>
          <w:tcPr>
            <w:tcW w:w="15452" w:type="dxa"/>
            <w:gridSpan w:val="8"/>
          </w:tcPr>
          <w:p w:rsidR="00723C25" w:rsidRPr="003D1902" w:rsidRDefault="00723C2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Создание условий для снижения правового нигилизма населения, формирование антикоррупционного</w:t>
            </w:r>
          </w:p>
          <w:p w:rsidR="00723C25" w:rsidRPr="00F233BF" w:rsidRDefault="00723C2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общественного мнения и нетерпимости к коррупционному поведению</w:t>
            </w:r>
          </w:p>
        </w:tc>
      </w:tr>
      <w:tr w:rsidR="00723C25" w:rsidRPr="00F233BF" w:rsidTr="00B27EED">
        <w:tc>
          <w:tcPr>
            <w:tcW w:w="852" w:type="dxa"/>
          </w:tcPr>
          <w:p w:rsidR="00723C25" w:rsidRPr="00F233BF" w:rsidRDefault="00723C25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23C25" w:rsidRPr="003D1902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м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ниципальными служащими по вопросам противодействия коррупции</w:t>
            </w:r>
          </w:p>
        </w:tc>
        <w:tc>
          <w:tcPr>
            <w:tcW w:w="2013" w:type="dxa"/>
          </w:tcPr>
          <w:p w:rsidR="00723C25" w:rsidRPr="00F233BF" w:rsidRDefault="00723C25" w:rsidP="00A53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 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ровой </w:t>
            </w:r>
            <w:r>
              <w:rPr>
                <w:rFonts w:ascii="Times New Roman" w:hAnsi="Times New Roman"/>
                <w:sz w:val="28"/>
                <w:szCs w:val="28"/>
              </w:rPr>
              <w:t>работе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, управление 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лами  </w:t>
            </w:r>
          </w:p>
        </w:tc>
        <w:tc>
          <w:tcPr>
            <w:tcW w:w="709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723C25" w:rsidRPr="00723C25" w:rsidRDefault="00723C2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723C25" w:rsidRPr="00F233BF" w:rsidRDefault="00723C2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3C25" w:rsidRPr="00F233BF" w:rsidRDefault="00723C2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B95">
              <w:rPr>
                <w:rFonts w:ascii="Times New Roman" w:hAnsi="Times New Roman"/>
                <w:sz w:val="28"/>
                <w:szCs w:val="28"/>
              </w:rPr>
              <w:t xml:space="preserve">риск </w:t>
            </w:r>
            <w:r w:rsidR="00FD5B95" w:rsidRPr="00723C25">
              <w:rPr>
                <w:rFonts w:ascii="Times New Roman" w:hAnsi="Times New Roman"/>
                <w:sz w:val="28"/>
                <w:szCs w:val="28"/>
              </w:rPr>
              <w:t>сове</w:t>
            </w:r>
            <w:r w:rsidR="00FD5B95" w:rsidRPr="00723C25">
              <w:rPr>
                <w:rFonts w:ascii="Times New Roman" w:hAnsi="Times New Roman"/>
                <w:sz w:val="28"/>
                <w:szCs w:val="28"/>
              </w:rPr>
              <w:t>р</w:t>
            </w:r>
            <w:r w:rsidR="00FD5B95" w:rsidRPr="00723C25">
              <w:rPr>
                <w:rFonts w:ascii="Times New Roman" w:hAnsi="Times New Roman"/>
                <w:sz w:val="28"/>
                <w:szCs w:val="28"/>
              </w:rPr>
              <w:t>ш</w:t>
            </w:r>
            <w:r w:rsidR="00FD5B95">
              <w:rPr>
                <w:rFonts w:ascii="Times New Roman" w:hAnsi="Times New Roman"/>
                <w:sz w:val="28"/>
                <w:szCs w:val="28"/>
              </w:rPr>
              <w:t>ения</w:t>
            </w:r>
            <w:r w:rsidR="00FD5B95" w:rsidRPr="00723C25"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  <w:r w:rsidR="00FD5B95" w:rsidRPr="00723C25">
              <w:rPr>
                <w:rFonts w:ascii="Times New Roman" w:hAnsi="Times New Roman"/>
                <w:sz w:val="28"/>
                <w:szCs w:val="28"/>
              </w:rPr>
              <w:t>р</w:t>
            </w:r>
            <w:r w:rsidR="00FD5B95" w:rsidRPr="00723C25">
              <w:rPr>
                <w:rFonts w:ascii="Times New Roman" w:hAnsi="Times New Roman"/>
                <w:sz w:val="28"/>
                <w:szCs w:val="28"/>
              </w:rPr>
              <w:t>рупционных правонар</w:t>
            </w:r>
            <w:r w:rsidR="00FD5B95" w:rsidRPr="00723C25">
              <w:rPr>
                <w:rFonts w:ascii="Times New Roman" w:hAnsi="Times New Roman"/>
                <w:sz w:val="28"/>
                <w:szCs w:val="28"/>
              </w:rPr>
              <w:t>у</w:t>
            </w:r>
            <w:r w:rsidR="00FD5B95" w:rsidRPr="00723C25">
              <w:rPr>
                <w:rFonts w:ascii="Times New Roman" w:hAnsi="Times New Roman"/>
                <w:sz w:val="28"/>
                <w:szCs w:val="28"/>
              </w:rPr>
              <w:t>шений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977" w:type="dxa"/>
          </w:tcPr>
          <w:p w:rsidR="00AA3A73" w:rsidRDefault="00AA3A73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онных правонаруш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C25" w:rsidRPr="00F233BF" w:rsidTr="00B27EED">
        <w:tc>
          <w:tcPr>
            <w:tcW w:w="852" w:type="dxa"/>
          </w:tcPr>
          <w:p w:rsidR="00723C25" w:rsidRPr="00F233BF" w:rsidRDefault="00723C25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23C25" w:rsidRPr="003D1902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Включение вопросов на знание антикоррупционного законод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тельства при проведении кв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лификационного экзамена и 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тестации муниципальных сл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жащих</w:t>
            </w:r>
          </w:p>
        </w:tc>
        <w:tc>
          <w:tcPr>
            <w:tcW w:w="2013" w:type="dxa"/>
          </w:tcPr>
          <w:p w:rsidR="00723C25" w:rsidRPr="00F233BF" w:rsidRDefault="00723C25" w:rsidP="00A533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 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ровой </w:t>
            </w:r>
            <w:r>
              <w:rPr>
                <w:rFonts w:ascii="Times New Roman" w:hAnsi="Times New Roman"/>
                <w:sz w:val="28"/>
                <w:szCs w:val="28"/>
              </w:rPr>
              <w:t>работе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, управление 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лами </w:t>
            </w:r>
          </w:p>
        </w:tc>
        <w:tc>
          <w:tcPr>
            <w:tcW w:w="709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723C25" w:rsidRPr="00723C25" w:rsidRDefault="00723C2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723C25" w:rsidRPr="00F233BF" w:rsidRDefault="00723C2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3C2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AA3A73" w:rsidRDefault="00AA3A73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онных правонаруш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723C25" w:rsidRPr="00F233BF" w:rsidRDefault="00723C2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C25" w:rsidRPr="00F233BF" w:rsidTr="00B27EED">
        <w:tc>
          <w:tcPr>
            <w:tcW w:w="15452" w:type="dxa"/>
            <w:gridSpan w:val="8"/>
          </w:tcPr>
          <w:p w:rsidR="00723C25" w:rsidRPr="00F233BF" w:rsidRDefault="00723C2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6</w:t>
            </w:r>
          </w:p>
          <w:p w:rsidR="00723C25" w:rsidRDefault="00723C2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 размещения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аказов в сфере закупок товаров,</w:t>
            </w:r>
          </w:p>
          <w:p w:rsidR="00723C25" w:rsidRPr="00F233BF" w:rsidRDefault="00723C2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работ, услуг для обеспечения муниципальных нужд</w:t>
            </w:r>
          </w:p>
        </w:tc>
      </w:tr>
      <w:tr w:rsidR="00FD5B95" w:rsidRPr="00F233BF" w:rsidTr="00B27EED">
        <w:tc>
          <w:tcPr>
            <w:tcW w:w="852" w:type="dxa"/>
          </w:tcPr>
          <w:p w:rsidR="00FD5B95" w:rsidRPr="00F233BF" w:rsidRDefault="00FD5B95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FD5B95" w:rsidRPr="003D1902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D190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Ф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 xml:space="preserve">дерального </w:t>
            </w:r>
            <w:hyperlink r:id="rId14" w:tooltip="Федеральный закон от 05.04.2013 N 44-ФЗ (ред. от 09.03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3D1902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 xml:space="preserve"> 44-ФЗ "О контрактной системе в сфере закупок товаров, работ, услуг для обеспечения государстве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ных и муниципальных нужд"</w:t>
            </w:r>
          </w:p>
        </w:tc>
        <w:tc>
          <w:tcPr>
            <w:tcW w:w="2013" w:type="dxa"/>
          </w:tcPr>
          <w:p w:rsidR="00FD5B95" w:rsidRPr="000F7E4E" w:rsidRDefault="00FD5B9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/>
                <w:sz w:val="28"/>
                <w:szCs w:val="28"/>
              </w:rPr>
              <w:t>Отдел вну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т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реннего мун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ципального финансового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5B95" w:rsidRPr="000F7E4E" w:rsidRDefault="00FD5B9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/>
                <w:sz w:val="28"/>
                <w:szCs w:val="28"/>
              </w:rPr>
              <w:t>Комитет эк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номического анализа и пр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гнозирования</w:t>
            </w:r>
          </w:p>
        </w:tc>
        <w:tc>
          <w:tcPr>
            <w:tcW w:w="709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FD5B95" w:rsidRPr="00723C25" w:rsidRDefault="00FD5B9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FD5B95" w:rsidRPr="00F233BF" w:rsidRDefault="00FD5B9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FD5B95" w:rsidRPr="00F233BF" w:rsidRDefault="00A157E4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законодательства в сфере закупок товаров, работ, услуг для обе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печения муниципал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нужд</w:t>
            </w:r>
          </w:p>
        </w:tc>
      </w:tr>
      <w:tr w:rsidR="00FD5B95" w:rsidRPr="00F233BF" w:rsidTr="00B27EED">
        <w:tc>
          <w:tcPr>
            <w:tcW w:w="852" w:type="dxa"/>
          </w:tcPr>
          <w:p w:rsidR="00FD5B95" w:rsidRPr="00F233BF" w:rsidRDefault="00FD5B95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FD5B95" w:rsidRPr="003D1902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ности бюджетных расходов муниципального бюджета при размещении заказов в сфере закупок товаров, работ, услуг для обеспечения муниципал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ных нужд</w:t>
            </w:r>
          </w:p>
        </w:tc>
        <w:tc>
          <w:tcPr>
            <w:tcW w:w="2013" w:type="dxa"/>
          </w:tcPr>
          <w:p w:rsidR="00FD5B95" w:rsidRPr="000F7E4E" w:rsidRDefault="00FD5B9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/>
                <w:sz w:val="28"/>
                <w:szCs w:val="28"/>
              </w:rPr>
              <w:t>Отдел вну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т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реннего мун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 xml:space="preserve">ципального финансового контроля </w:t>
            </w:r>
          </w:p>
          <w:p w:rsidR="00FD5B95" w:rsidRPr="000F7E4E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FD5B95" w:rsidRPr="00723C25" w:rsidRDefault="00FD5B9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FD5B95" w:rsidRPr="00F233BF" w:rsidRDefault="00FD5B9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FD5B95" w:rsidRPr="00F233BF" w:rsidRDefault="00A157E4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законодательства в сфере закупок товаров, работ, услуг для обе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печения муниципал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нужд</w:t>
            </w:r>
          </w:p>
        </w:tc>
      </w:tr>
      <w:tr w:rsidR="00FD5B95" w:rsidRPr="00F233BF" w:rsidTr="00B27EED">
        <w:tc>
          <w:tcPr>
            <w:tcW w:w="852" w:type="dxa"/>
          </w:tcPr>
          <w:p w:rsidR="00FD5B95" w:rsidRPr="00F233BF" w:rsidRDefault="00FD5B95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FD5B95" w:rsidRPr="003D1902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проведении торгов на офиц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альном сайте администрации</w:t>
            </w:r>
          </w:p>
        </w:tc>
        <w:tc>
          <w:tcPr>
            <w:tcW w:w="2013" w:type="dxa"/>
          </w:tcPr>
          <w:p w:rsidR="00FD5B95" w:rsidRPr="000F7E4E" w:rsidRDefault="00FD5B95" w:rsidP="00A53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/>
                <w:sz w:val="28"/>
                <w:szCs w:val="28"/>
              </w:rPr>
              <w:t>Комитет эк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номического анализа и пр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гнозирования</w:t>
            </w:r>
          </w:p>
        </w:tc>
        <w:tc>
          <w:tcPr>
            <w:tcW w:w="709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FD5B95" w:rsidRPr="00F233BF" w:rsidRDefault="00FD5B9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моуправления   </w:t>
            </w:r>
          </w:p>
        </w:tc>
        <w:tc>
          <w:tcPr>
            <w:tcW w:w="1843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местного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</w:p>
        </w:tc>
        <w:tc>
          <w:tcPr>
            <w:tcW w:w="2977" w:type="dxa"/>
          </w:tcPr>
          <w:p w:rsidR="00FD5B95" w:rsidRPr="00F233BF" w:rsidRDefault="00AA3A73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поступивших за отчетный период</w:t>
            </w:r>
          </w:p>
        </w:tc>
      </w:tr>
      <w:tr w:rsidR="00FD5B95" w:rsidRPr="00F233BF" w:rsidTr="00B27EED">
        <w:tc>
          <w:tcPr>
            <w:tcW w:w="15452" w:type="dxa"/>
            <w:gridSpan w:val="8"/>
          </w:tcPr>
          <w:p w:rsidR="00FD5B95" w:rsidRPr="00F233BF" w:rsidRDefault="00FD5B95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7</w:t>
            </w:r>
          </w:p>
          <w:p w:rsidR="0085736C" w:rsidRDefault="0085736C" w:rsidP="00857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при взаимодействии</w:t>
            </w:r>
          </w:p>
          <w:p w:rsidR="00FD5B95" w:rsidRPr="00F233BF" w:rsidRDefault="0085736C" w:rsidP="00857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населением Соль-Илецкого городского округа</w:t>
            </w:r>
          </w:p>
        </w:tc>
      </w:tr>
      <w:tr w:rsidR="00FD5B95" w:rsidRPr="00F233BF" w:rsidTr="00B27EED">
        <w:tc>
          <w:tcPr>
            <w:tcW w:w="852" w:type="dxa"/>
          </w:tcPr>
          <w:p w:rsidR="00FD5B95" w:rsidRPr="00F233BF" w:rsidRDefault="00FD5B95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FD5B95" w:rsidRPr="000F7E4E" w:rsidRDefault="00FD5B95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в средствах 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информации и на официальном сайте админ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страции информации о де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тельности органов местного самоуправления в сфере прот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водействия коррупции</w:t>
            </w:r>
          </w:p>
        </w:tc>
        <w:tc>
          <w:tcPr>
            <w:tcW w:w="2013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делами</w:t>
            </w:r>
          </w:p>
        </w:tc>
        <w:tc>
          <w:tcPr>
            <w:tcW w:w="709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850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FD5B95" w:rsidRPr="00F233BF" w:rsidRDefault="00FD5B9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моуправления   </w:t>
            </w:r>
          </w:p>
        </w:tc>
        <w:tc>
          <w:tcPr>
            <w:tcW w:w="1843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местного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</w:p>
        </w:tc>
        <w:tc>
          <w:tcPr>
            <w:tcW w:w="2977" w:type="dxa"/>
          </w:tcPr>
          <w:p w:rsidR="00AA3A73" w:rsidRPr="00D75147" w:rsidRDefault="00AA3A73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установленных 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фактов коррупции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поступивших за отчетный период</w:t>
            </w:r>
          </w:p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B95" w:rsidRPr="00F233BF" w:rsidTr="00B27EED">
        <w:tc>
          <w:tcPr>
            <w:tcW w:w="852" w:type="dxa"/>
          </w:tcPr>
          <w:p w:rsidR="00FD5B95" w:rsidRPr="00F233BF" w:rsidRDefault="00FD5B95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FD5B95" w:rsidRPr="000F7E4E" w:rsidRDefault="00FD5B95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размещения физическими и юридическими лицами на оф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циальном сайте администрации информации (жалоб) о ставших им известными фактах корру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013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709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FD5B95" w:rsidRPr="00F233BF" w:rsidRDefault="00FD5B95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моуправления   </w:t>
            </w:r>
          </w:p>
        </w:tc>
        <w:tc>
          <w:tcPr>
            <w:tcW w:w="1843" w:type="dxa"/>
          </w:tcPr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местного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</w:p>
        </w:tc>
        <w:tc>
          <w:tcPr>
            <w:tcW w:w="2977" w:type="dxa"/>
          </w:tcPr>
          <w:p w:rsidR="00AA3A73" w:rsidRPr="00D75147" w:rsidRDefault="00AA3A73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поступивших за отчетный период</w:t>
            </w:r>
          </w:p>
          <w:p w:rsidR="00FD5B95" w:rsidRPr="00F233BF" w:rsidRDefault="00FD5B95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36C" w:rsidRPr="00F233BF" w:rsidTr="00B27EED">
        <w:tc>
          <w:tcPr>
            <w:tcW w:w="852" w:type="dxa"/>
          </w:tcPr>
          <w:p w:rsidR="0085736C" w:rsidRPr="00F233BF" w:rsidRDefault="0085736C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85736C" w:rsidRPr="003D1902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СМИ и на официальном сайте администрации:</w:t>
            </w:r>
          </w:p>
          <w:p w:rsidR="0085736C" w:rsidRPr="003D1902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- о возможности заключения договоров аренды муниц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пального недвижимого имущ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ства, земельных участков;</w:t>
            </w:r>
          </w:p>
          <w:p w:rsidR="0085736C" w:rsidRPr="003D1902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- о результатах приватизации муниципального имущества;</w:t>
            </w:r>
          </w:p>
          <w:p w:rsidR="0085736C" w:rsidRPr="003D1902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- о предстоящих торгах по пр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даже, представлению в аренду муниципального имущества и результатах проведенных то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</w:p>
        </w:tc>
        <w:tc>
          <w:tcPr>
            <w:tcW w:w="2013" w:type="dxa"/>
          </w:tcPr>
          <w:p w:rsidR="0085736C" w:rsidRPr="003D1902" w:rsidRDefault="0085736C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Комитет по управлению муниципал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ным  имущ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ством, земел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ными ресурс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ми и экологии, управление д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лами</w:t>
            </w:r>
          </w:p>
          <w:p w:rsidR="0085736C" w:rsidRPr="003D1902" w:rsidRDefault="0085736C" w:rsidP="000E33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5736C" w:rsidRPr="00F233BF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85736C" w:rsidRPr="00F233BF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5736C" w:rsidRPr="00F233BF" w:rsidRDefault="0085736C" w:rsidP="000E3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моуправления   </w:t>
            </w:r>
          </w:p>
        </w:tc>
        <w:tc>
          <w:tcPr>
            <w:tcW w:w="1843" w:type="dxa"/>
          </w:tcPr>
          <w:p w:rsidR="0085736C" w:rsidRPr="00F233BF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местного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</w:p>
        </w:tc>
        <w:tc>
          <w:tcPr>
            <w:tcW w:w="2977" w:type="dxa"/>
          </w:tcPr>
          <w:p w:rsidR="0085736C" w:rsidRPr="00D75147" w:rsidRDefault="0085736C" w:rsidP="000E33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поступивших за отчетный период</w:t>
            </w:r>
          </w:p>
          <w:p w:rsidR="0085736C" w:rsidRPr="00F233BF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36C" w:rsidRPr="00F233BF" w:rsidTr="00B27EED">
        <w:tc>
          <w:tcPr>
            <w:tcW w:w="852" w:type="dxa"/>
          </w:tcPr>
          <w:p w:rsidR="0085736C" w:rsidRPr="00F233BF" w:rsidRDefault="0085736C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85736C" w:rsidRPr="003D1902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антикоррупционной деятельн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сти в СМИ</w:t>
            </w:r>
          </w:p>
        </w:tc>
        <w:tc>
          <w:tcPr>
            <w:tcW w:w="2013" w:type="dxa"/>
          </w:tcPr>
          <w:p w:rsidR="0085736C" w:rsidRPr="00F233BF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управление 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лами</w:t>
            </w:r>
          </w:p>
        </w:tc>
        <w:tc>
          <w:tcPr>
            <w:tcW w:w="709" w:type="dxa"/>
          </w:tcPr>
          <w:p w:rsidR="0085736C" w:rsidRPr="00F233BF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85736C" w:rsidRPr="00F233BF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5736C" w:rsidRPr="00F233BF" w:rsidRDefault="0085736C" w:rsidP="000E3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формирование нетерпимости по отношению к коррупционным действиям</w:t>
            </w:r>
          </w:p>
        </w:tc>
        <w:tc>
          <w:tcPr>
            <w:tcW w:w="1843" w:type="dxa"/>
          </w:tcPr>
          <w:p w:rsidR="0085736C" w:rsidRPr="00F233BF" w:rsidRDefault="0085736C" w:rsidP="000E33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местного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</w:p>
        </w:tc>
        <w:tc>
          <w:tcPr>
            <w:tcW w:w="2977" w:type="dxa"/>
          </w:tcPr>
          <w:p w:rsidR="0085736C" w:rsidRPr="00F233BF" w:rsidRDefault="0085736C" w:rsidP="000E33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поступивших за отчетный период</w:t>
            </w:r>
          </w:p>
        </w:tc>
      </w:tr>
      <w:tr w:rsidR="0085736C" w:rsidRPr="00F233BF" w:rsidTr="00B27EED">
        <w:tc>
          <w:tcPr>
            <w:tcW w:w="15452" w:type="dxa"/>
            <w:gridSpan w:val="8"/>
          </w:tcPr>
          <w:p w:rsidR="0085736C" w:rsidRPr="00F233BF" w:rsidRDefault="0085736C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8</w:t>
            </w:r>
          </w:p>
          <w:p w:rsidR="0085736C" w:rsidRDefault="0085736C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предупреждение и пресечение фактов коррупционных проявлений,</w:t>
            </w:r>
          </w:p>
          <w:p w:rsidR="0085736C" w:rsidRPr="00F233BF" w:rsidRDefault="0085736C" w:rsidP="00A53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совершаемых от имени или в интересах юридических лиц</w:t>
            </w:r>
          </w:p>
        </w:tc>
      </w:tr>
      <w:tr w:rsidR="0085736C" w:rsidRPr="00F233BF" w:rsidTr="00B27EED">
        <w:tc>
          <w:tcPr>
            <w:tcW w:w="852" w:type="dxa"/>
          </w:tcPr>
          <w:p w:rsidR="0085736C" w:rsidRPr="00F233BF" w:rsidRDefault="0085736C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 муниципальными служащими, руководителями подведо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ственных муниципальных предприятий, учреждений профилактической работы (б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сед, семинаров), в том числе с привлечением представителей правоохранительных органов (по согласованию с данными органами), с целью предупр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ждения коррупционных проя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лений, совершаемых от имени или в интересах юридических лиц, разъяснения ответстве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ности за совершение корру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ционных правонарушений</w:t>
            </w:r>
          </w:p>
        </w:tc>
        <w:tc>
          <w:tcPr>
            <w:tcW w:w="2013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юридический отдел,</w:t>
            </w:r>
          </w:p>
          <w:p w:rsidR="0085736C" w:rsidRPr="00F233BF" w:rsidRDefault="0085736C" w:rsidP="00A53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5736C" w:rsidRPr="00723C25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85736C" w:rsidRPr="00F233BF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85736C" w:rsidRPr="00F233BF" w:rsidTr="00B27EED">
        <w:tc>
          <w:tcPr>
            <w:tcW w:w="852" w:type="dxa"/>
          </w:tcPr>
          <w:p w:rsidR="0085736C" w:rsidRPr="00F233BF" w:rsidRDefault="0085736C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Взаимодействие с правоохр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нительными органами (по пл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нам правоохранительных орг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нов) с целью совместного в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явления и недопущения фактов коррупционных проявлений, совершаемых от имени или в интересах юридических лиц</w:t>
            </w:r>
          </w:p>
        </w:tc>
        <w:tc>
          <w:tcPr>
            <w:tcW w:w="2013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юридический 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отдел,</w:t>
            </w:r>
          </w:p>
          <w:p w:rsidR="0085736C" w:rsidRPr="00F233BF" w:rsidRDefault="0085736C" w:rsidP="00A53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850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5736C" w:rsidRPr="00723C25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85736C" w:rsidRPr="00F233BF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85736C" w:rsidRPr="00F233BF" w:rsidTr="00B27EED">
        <w:tc>
          <w:tcPr>
            <w:tcW w:w="852" w:type="dxa"/>
          </w:tcPr>
          <w:p w:rsidR="0085736C" w:rsidRPr="00F233BF" w:rsidRDefault="0085736C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незаконной передачи, предложений или обещаний от имени или в 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тересах юридического лица должностному лицу, лицу, в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полняющему управленческие функции в муниципальной 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ганизации, денег, ценных б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маг, иного имущества, оказ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ния услуг имущественного х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рактера, предоставления им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щественных прав за соверш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ние в интересах данного юр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дического лица должностным лицом, лицом, выполняющим управленческие функции в м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ниципальной организации, действий (бездействия), св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занных с занимаемым служе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ным положением</w:t>
            </w:r>
            <w:proofErr w:type="gramEnd"/>
          </w:p>
        </w:tc>
        <w:tc>
          <w:tcPr>
            <w:tcW w:w="2013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юридический отдел,</w:t>
            </w:r>
          </w:p>
          <w:p w:rsidR="0085736C" w:rsidRPr="00F233BF" w:rsidRDefault="0085736C" w:rsidP="00A53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5736C" w:rsidRPr="00723C25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85736C" w:rsidRPr="00F233BF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85736C" w:rsidRPr="00F233BF" w:rsidTr="00B27EED">
        <w:tc>
          <w:tcPr>
            <w:tcW w:w="852" w:type="dxa"/>
          </w:tcPr>
          <w:p w:rsidR="0085736C" w:rsidRPr="00F233BF" w:rsidRDefault="0085736C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получения взятки, посредничества во вз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точничестве для совершения действий (бездействия) в инт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ресах юридических лиц со ст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роны муниципальных служ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щих, руководителей муниц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пальных организаций</w:t>
            </w:r>
          </w:p>
        </w:tc>
        <w:tc>
          <w:tcPr>
            <w:tcW w:w="2013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юридический отдел,</w:t>
            </w:r>
          </w:p>
          <w:p w:rsidR="0085736C" w:rsidRPr="00F233BF" w:rsidRDefault="0085736C" w:rsidP="00A53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5736C" w:rsidRPr="00723C25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85736C" w:rsidRPr="00F233BF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85736C" w:rsidRPr="00F233BF" w:rsidTr="00B27EED">
        <w:tc>
          <w:tcPr>
            <w:tcW w:w="852" w:type="dxa"/>
          </w:tcPr>
          <w:p w:rsidR="0085736C" w:rsidRPr="00F233BF" w:rsidRDefault="0085736C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злоупотре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ления должностными полн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мочиями (использования сл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жебных полномочий вопреки интересам службы при нал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чии корыстной или иной ли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ной заинтересованности) в 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тересах юридического лица</w:t>
            </w:r>
          </w:p>
        </w:tc>
        <w:tc>
          <w:tcPr>
            <w:tcW w:w="2013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юридический отдел,</w:t>
            </w:r>
          </w:p>
          <w:p w:rsidR="0085736C" w:rsidRPr="00F233BF" w:rsidRDefault="0085736C" w:rsidP="00A53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5736C" w:rsidRPr="00723C25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85736C" w:rsidRPr="00F233BF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85736C" w:rsidRPr="00F233BF" w:rsidTr="00B27EED">
        <w:tc>
          <w:tcPr>
            <w:tcW w:w="852" w:type="dxa"/>
          </w:tcPr>
          <w:p w:rsidR="0085736C" w:rsidRPr="00F233BF" w:rsidRDefault="0085736C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совершения служебного подлога в интер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сах юридических лиц</w:t>
            </w:r>
          </w:p>
        </w:tc>
        <w:tc>
          <w:tcPr>
            <w:tcW w:w="2013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юридический отдел,</w:t>
            </w:r>
          </w:p>
          <w:p w:rsidR="0085736C" w:rsidRPr="00F233BF" w:rsidRDefault="0085736C" w:rsidP="00A53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5736C" w:rsidRPr="00723C25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85736C" w:rsidRPr="00F233BF" w:rsidTr="00B27EED">
        <w:tc>
          <w:tcPr>
            <w:tcW w:w="852" w:type="dxa"/>
          </w:tcPr>
          <w:p w:rsidR="0085736C" w:rsidRPr="00F233BF" w:rsidRDefault="0085736C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незаконного предоставления льгот и пр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имуществ, определяемых м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ниципальными правовыми 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тами, иного покровительства 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стороны должностных лиц администрации муниципальн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го образования Оренбургский район предпринимательской деятельности юридических лиц</w:t>
            </w:r>
          </w:p>
        </w:tc>
        <w:tc>
          <w:tcPr>
            <w:tcW w:w="2013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юридический отдел,</w:t>
            </w:r>
          </w:p>
          <w:p w:rsidR="0085736C" w:rsidRPr="00F233BF" w:rsidRDefault="0085736C" w:rsidP="00A53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 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709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850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5736C" w:rsidRPr="00723C25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85736C" w:rsidRPr="00F233BF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85736C" w:rsidRPr="00F233BF" w:rsidTr="00B27EED">
        <w:tc>
          <w:tcPr>
            <w:tcW w:w="852" w:type="dxa"/>
          </w:tcPr>
          <w:p w:rsidR="0085736C" w:rsidRPr="00F233BF" w:rsidRDefault="0085736C" w:rsidP="00A533B8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</w:t>
            </w:r>
            <w:proofErr w:type="spellStart"/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аффилир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ванности</w:t>
            </w:r>
            <w:proofErr w:type="spellEnd"/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по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ведомственных организаций с коммерческими организациями (</w:t>
            </w:r>
            <w:proofErr w:type="spellStart"/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аффилированность</w:t>
            </w:r>
            <w:proofErr w:type="spellEnd"/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- заинтер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сованность руководителя м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ниципального предприятия в совершении сделки, определ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емая в соответствии с закон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дательством РФ (</w:t>
            </w:r>
            <w:hyperlink r:id="rId15" w:tooltip="Федеральный закон от 14.11.2002 N 161-ФЗ (ред. от 23.11.2015) &quot;О государственных и муниципальных унитарных предприятиях&quot;{КонсультантПлюс}" w:history="1">
              <w:r w:rsidRPr="000F7E4E">
                <w:rPr>
                  <w:rFonts w:ascii="Times New Roman" w:hAnsi="Times New Roman" w:cs="Times New Roman"/>
                  <w:sz w:val="28"/>
                  <w:szCs w:val="28"/>
                </w:rPr>
                <w:t>ст. 22</w:t>
              </w:r>
            </w:hyperlink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161 от 14.11.2002; </w:t>
            </w:r>
            <w:hyperlink r:id="rId16" w:tooltip="Федеральный закон от 25.12.2008 N 273-ФЗ (ред. от 15.02.2016) &quot;О противодействии коррупции&quot;{КонсультантПлюс}" w:history="1">
              <w:r w:rsidRPr="000F7E4E">
                <w:rPr>
                  <w:rFonts w:ascii="Times New Roman" w:hAnsi="Times New Roman" w:cs="Times New Roman"/>
                  <w:sz w:val="28"/>
                  <w:szCs w:val="28"/>
                </w:rPr>
                <w:t>ст. 10</w:t>
              </w:r>
            </w:hyperlink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tooltip="Федеральный закон от 25.12.2008 N 273-ФЗ (ред. от 15.02.2016) &quot;О противодействии коррупции&quot;{КонсультантПлюс}" w:history="1">
              <w:r w:rsidRPr="000F7E4E"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</w:hyperlink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273 от 25.12.2008 и т.д.), фактов конфликта интересов муниципальных служащих в связи с их деятельностью в 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тересах юридических лиц</w:t>
            </w:r>
            <w:proofErr w:type="gramEnd"/>
          </w:p>
        </w:tc>
        <w:tc>
          <w:tcPr>
            <w:tcW w:w="2013" w:type="dxa"/>
          </w:tcPr>
          <w:p w:rsidR="0085736C" w:rsidRPr="000F7E4E" w:rsidRDefault="0085736C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юридический отдел,</w:t>
            </w:r>
          </w:p>
          <w:p w:rsidR="0085736C" w:rsidRPr="00F233BF" w:rsidRDefault="0085736C" w:rsidP="00A53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5736C" w:rsidRPr="00723C25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85736C" w:rsidRPr="00F233BF" w:rsidRDefault="0085736C" w:rsidP="00A5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85736C" w:rsidRPr="00F233BF" w:rsidRDefault="0085736C" w:rsidP="00A5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</w:tbl>
    <w:p w:rsidR="009469EA" w:rsidRPr="00D75147" w:rsidRDefault="009469EA" w:rsidP="00946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9EA" w:rsidRPr="00D75147" w:rsidRDefault="009469EA" w:rsidP="009469EA">
      <w:pPr>
        <w:shd w:val="clear" w:color="auto" w:fill="FFFFFF"/>
        <w:spacing w:after="0" w:line="240" w:lineRule="auto"/>
        <w:ind w:right="130" w:firstLine="567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9469EA" w:rsidRPr="00FD5B95" w:rsidRDefault="009469EA" w:rsidP="00FD5B95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  <w:r w:rsidRPr="00FD5B95">
        <w:rPr>
          <w:rFonts w:ascii="Times New Roman" w:hAnsi="Times New Roman"/>
          <w:bCs/>
          <w:color w:val="393939"/>
          <w:spacing w:val="-4"/>
          <w:sz w:val="28"/>
          <w:szCs w:val="28"/>
        </w:rPr>
        <w:t>5.</w:t>
      </w:r>
      <w:r w:rsidR="00553A8B" w:rsidRPr="00FD5B95">
        <w:rPr>
          <w:rFonts w:ascii="Times New Roman" w:hAnsi="Times New Roman"/>
          <w:bCs/>
          <w:color w:val="393939"/>
          <w:spacing w:val="-4"/>
          <w:sz w:val="28"/>
          <w:szCs w:val="28"/>
        </w:rPr>
        <w:t xml:space="preserve"> </w:t>
      </w:r>
      <w:r w:rsidRPr="00FD5B95">
        <w:rPr>
          <w:rFonts w:ascii="Times New Roman" w:hAnsi="Times New Roman"/>
          <w:bCs/>
          <w:color w:val="393939"/>
          <w:spacing w:val="-4"/>
          <w:sz w:val="28"/>
          <w:szCs w:val="28"/>
        </w:rPr>
        <w:t xml:space="preserve">Ресурсное  обеспечение  </w:t>
      </w:r>
      <w:r w:rsidR="006F6A2E" w:rsidRPr="00FD5B95">
        <w:rPr>
          <w:rFonts w:ascii="Times New Roman" w:hAnsi="Times New Roman"/>
          <w:bCs/>
          <w:color w:val="393939"/>
          <w:spacing w:val="-4"/>
          <w:sz w:val="28"/>
          <w:szCs w:val="28"/>
        </w:rPr>
        <w:t xml:space="preserve">реализации муниципальной </w:t>
      </w:r>
      <w:r w:rsidRPr="00FD5B95">
        <w:rPr>
          <w:rFonts w:ascii="Times New Roman" w:hAnsi="Times New Roman"/>
          <w:bCs/>
          <w:color w:val="393939"/>
          <w:spacing w:val="-4"/>
          <w:sz w:val="28"/>
          <w:szCs w:val="28"/>
        </w:rPr>
        <w:t>программы.</w:t>
      </w:r>
    </w:p>
    <w:p w:rsidR="009469EA" w:rsidRPr="00D75147" w:rsidRDefault="009469EA" w:rsidP="00FD5B95">
      <w:pPr>
        <w:shd w:val="clear" w:color="auto" w:fill="FFFFFF"/>
        <w:spacing w:after="0" w:line="240" w:lineRule="auto"/>
        <w:ind w:right="130" w:firstLine="708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FD5B95" w:rsidRDefault="00FD5B95" w:rsidP="00A533B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B95">
        <w:rPr>
          <w:rFonts w:ascii="Times New Roman" w:eastAsia="Calibri" w:hAnsi="Times New Roman"/>
          <w:sz w:val="28"/>
          <w:szCs w:val="28"/>
          <w:lang w:eastAsia="en-US"/>
        </w:rPr>
        <w:t xml:space="preserve"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№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D5B95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настоящей Программе.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  <w:gridCol w:w="3483"/>
        <w:gridCol w:w="6409"/>
      </w:tblGrid>
      <w:tr w:rsidR="00FD5B95" w:rsidTr="00AA3A73">
        <w:tc>
          <w:tcPr>
            <w:tcW w:w="4894" w:type="dxa"/>
            <w:shd w:val="clear" w:color="auto" w:fill="auto"/>
          </w:tcPr>
          <w:p w:rsidR="00FD5B95" w:rsidRPr="003B42D9" w:rsidRDefault="00FD5B95" w:rsidP="0091657B">
            <w:pPr>
              <w:rPr>
                <w:rFonts w:ascii="Times New Roman" w:hAnsi="Times New Roman"/>
              </w:rPr>
            </w:pPr>
          </w:p>
        </w:tc>
        <w:tc>
          <w:tcPr>
            <w:tcW w:w="3483" w:type="dxa"/>
            <w:shd w:val="clear" w:color="auto" w:fill="auto"/>
          </w:tcPr>
          <w:p w:rsidR="00FD5B95" w:rsidRPr="003B42D9" w:rsidRDefault="00FD5B95" w:rsidP="0091657B">
            <w:pPr>
              <w:rPr>
                <w:rFonts w:ascii="Times New Roman" w:hAnsi="Times New Roman"/>
              </w:rPr>
            </w:pPr>
          </w:p>
        </w:tc>
        <w:tc>
          <w:tcPr>
            <w:tcW w:w="6409" w:type="dxa"/>
            <w:shd w:val="clear" w:color="auto" w:fill="auto"/>
          </w:tcPr>
          <w:p w:rsidR="00FD5B95" w:rsidRPr="003B42D9" w:rsidRDefault="00FD5B95" w:rsidP="003B42D9">
            <w:pPr>
              <w:pageBreakBefore/>
              <w:tabs>
                <w:tab w:val="left" w:pos="1137"/>
                <w:tab w:val="left" w:pos="9540"/>
              </w:tabs>
              <w:spacing w:after="0"/>
              <w:ind w:right="709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FD5B95" w:rsidRPr="003B42D9" w:rsidRDefault="00FD5B95" w:rsidP="003B42D9">
            <w:pPr>
              <w:pageBreakBefore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3B42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FD5B95" w:rsidRPr="003B42D9" w:rsidRDefault="00FD5B95" w:rsidP="003B42D9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 xml:space="preserve">«Противодействие коррупции </w:t>
            </w:r>
            <w:proofErr w:type="gramStart"/>
            <w:r w:rsidRPr="003B42D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B42D9">
              <w:rPr>
                <w:rFonts w:ascii="Times New Roman" w:hAnsi="Times New Roman"/>
                <w:sz w:val="28"/>
                <w:szCs w:val="28"/>
              </w:rPr>
              <w:t xml:space="preserve"> Соль-Илецком</w:t>
            </w:r>
          </w:p>
          <w:p w:rsidR="00FD5B95" w:rsidRPr="003B42D9" w:rsidRDefault="00FD5B95" w:rsidP="003B42D9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42D9">
              <w:rPr>
                <w:rFonts w:ascii="Times New Roman" w:hAnsi="Times New Roman"/>
                <w:sz w:val="28"/>
                <w:szCs w:val="28"/>
              </w:rPr>
              <w:t>городском округе на 2016-2018 годы»</w:t>
            </w:r>
            <w:proofErr w:type="gramEnd"/>
          </w:p>
          <w:p w:rsidR="00FD5B95" w:rsidRPr="003B42D9" w:rsidRDefault="00FD5B95" w:rsidP="003B42D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1657B" w:rsidRPr="00AD3F84" w:rsidRDefault="0091657B" w:rsidP="00916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3F84">
        <w:rPr>
          <w:rFonts w:ascii="Times New Roman" w:hAnsi="Times New Roman" w:cs="Times New Roman"/>
          <w:sz w:val="28"/>
          <w:szCs w:val="28"/>
        </w:rPr>
        <w:t>Сведения</w:t>
      </w:r>
    </w:p>
    <w:p w:rsidR="0091657B" w:rsidRDefault="0091657B" w:rsidP="00916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p w:rsidR="0091657B" w:rsidRPr="00AD3F84" w:rsidRDefault="0091657B" w:rsidP="00916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"/>
        <w:gridCol w:w="7103"/>
        <w:gridCol w:w="285"/>
        <w:gridCol w:w="1984"/>
        <w:gridCol w:w="1702"/>
        <w:gridCol w:w="1558"/>
        <w:gridCol w:w="441"/>
        <w:gridCol w:w="1008"/>
      </w:tblGrid>
      <w:tr w:rsidR="0091657B" w:rsidRPr="00DB4151" w:rsidTr="00A533B8">
        <w:tc>
          <w:tcPr>
            <w:tcW w:w="209" w:type="pct"/>
            <w:vMerge w:val="restart"/>
          </w:tcPr>
          <w:p w:rsidR="0091657B" w:rsidRPr="00DB4151" w:rsidRDefault="0091657B" w:rsidP="0091657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4" w:type="pct"/>
            <w:gridSpan w:val="2"/>
            <w:vMerge w:val="restart"/>
          </w:tcPr>
          <w:p w:rsidR="0091657B" w:rsidRPr="00DB4151" w:rsidRDefault="0091657B" w:rsidP="00916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675" w:type="pct"/>
            <w:vMerge w:val="restart"/>
          </w:tcPr>
          <w:p w:rsidR="0091657B" w:rsidRPr="00DB4151" w:rsidRDefault="0091657B" w:rsidP="00916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Единица изм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602" w:type="pct"/>
            <w:gridSpan w:val="4"/>
          </w:tcPr>
          <w:p w:rsidR="0091657B" w:rsidRPr="00DB4151" w:rsidRDefault="0091657B" w:rsidP="00916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91657B" w:rsidRPr="00DB4151" w:rsidTr="00A533B8">
        <w:tc>
          <w:tcPr>
            <w:tcW w:w="209" w:type="pct"/>
            <w:vMerge/>
          </w:tcPr>
          <w:p w:rsidR="0091657B" w:rsidRPr="00DB4151" w:rsidRDefault="0091657B" w:rsidP="00916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pct"/>
            <w:gridSpan w:val="2"/>
            <w:vMerge/>
          </w:tcPr>
          <w:p w:rsidR="0091657B" w:rsidRPr="00DB4151" w:rsidRDefault="0091657B" w:rsidP="00916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</w:tcPr>
          <w:p w:rsidR="0091657B" w:rsidRPr="00DB4151" w:rsidRDefault="0091657B" w:rsidP="00916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:rsidR="0091657B" w:rsidRPr="00DB4151" w:rsidRDefault="0091657B" w:rsidP="009165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530" w:type="pct"/>
          </w:tcPr>
          <w:p w:rsidR="0091657B" w:rsidRPr="00DB4151" w:rsidRDefault="0091657B" w:rsidP="009165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93" w:type="pct"/>
            <w:gridSpan w:val="2"/>
          </w:tcPr>
          <w:p w:rsidR="0091657B" w:rsidRPr="00DB4151" w:rsidRDefault="0091657B" w:rsidP="009165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91657B" w:rsidRPr="00DB4151" w:rsidTr="00DB4151">
        <w:tc>
          <w:tcPr>
            <w:tcW w:w="5000" w:type="pct"/>
            <w:gridSpan w:val="8"/>
          </w:tcPr>
          <w:p w:rsidR="0091657B" w:rsidRPr="00DB4151" w:rsidRDefault="0091657B" w:rsidP="0091657B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«Противодействие коррупции </w:t>
            </w:r>
            <w:proofErr w:type="gramStart"/>
            <w:r w:rsidRPr="00DB415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B4151">
              <w:rPr>
                <w:rFonts w:ascii="Times New Roman" w:hAnsi="Times New Roman"/>
                <w:sz w:val="28"/>
                <w:szCs w:val="28"/>
              </w:rPr>
              <w:t xml:space="preserve"> Соль-Илецком</w:t>
            </w:r>
          </w:p>
          <w:p w:rsidR="0091657B" w:rsidRPr="00DB4151" w:rsidRDefault="0091657B" w:rsidP="00916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городском округе на 2016-2018 годы»</w:t>
            </w:r>
            <w:proofErr w:type="gramEnd"/>
          </w:p>
        </w:tc>
      </w:tr>
      <w:tr w:rsidR="0091657B" w:rsidRPr="00DB4151" w:rsidTr="00A533B8">
        <w:trPr>
          <w:trHeight w:val="1455"/>
        </w:trPr>
        <w:tc>
          <w:tcPr>
            <w:tcW w:w="209" w:type="pct"/>
          </w:tcPr>
          <w:p w:rsidR="0091657B" w:rsidRPr="00DB4151" w:rsidRDefault="0091657B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4" w:type="pct"/>
            <w:gridSpan w:val="2"/>
          </w:tcPr>
          <w:p w:rsidR="0091657B" w:rsidRPr="00DB4151" w:rsidRDefault="0091657B" w:rsidP="0091657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 xml:space="preserve">риоде </w:t>
            </w:r>
          </w:p>
        </w:tc>
        <w:tc>
          <w:tcPr>
            <w:tcW w:w="675" w:type="pct"/>
          </w:tcPr>
          <w:p w:rsidR="0091657B" w:rsidRPr="00DB4151" w:rsidRDefault="0091657B" w:rsidP="00916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9" w:type="pct"/>
          </w:tcPr>
          <w:p w:rsidR="0091657B" w:rsidRPr="00DB4151" w:rsidRDefault="0091657B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0" w:type="pct"/>
          </w:tcPr>
          <w:p w:rsidR="0091657B" w:rsidRPr="00DB4151" w:rsidRDefault="0091657B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3" w:type="pct"/>
            <w:gridSpan w:val="2"/>
          </w:tcPr>
          <w:p w:rsidR="0091657B" w:rsidRPr="00DB4151" w:rsidRDefault="0091657B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657B" w:rsidRPr="00DB4151" w:rsidTr="00A533B8">
        <w:tc>
          <w:tcPr>
            <w:tcW w:w="209" w:type="pct"/>
          </w:tcPr>
          <w:p w:rsidR="0091657B" w:rsidRPr="00DB4151" w:rsidRDefault="0091657B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4" w:type="pct"/>
            <w:gridSpan w:val="2"/>
          </w:tcPr>
          <w:p w:rsidR="0091657B" w:rsidRPr="00DB4151" w:rsidRDefault="0091657B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доля устраненных коррупционных факторов в муниципал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ных правовых актах (проектах), прошедших антикоррупц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онную экспертизу, от общего числа выявленных коррупц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онных факторов</w:t>
            </w:r>
          </w:p>
        </w:tc>
        <w:tc>
          <w:tcPr>
            <w:tcW w:w="675" w:type="pct"/>
          </w:tcPr>
          <w:p w:rsidR="0091657B" w:rsidRPr="00DB4151" w:rsidRDefault="0091657B" w:rsidP="00916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9" w:type="pct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0" w:type="pct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3" w:type="pct"/>
            <w:gridSpan w:val="2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657B" w:rsidRPr="00DB4151" w:rsidTr="00A533B8">
        <w:tc>
          <w:tcPr>
            <w:tcW w:w="209" w:type="pct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657B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4" w:type="pct"/>
            <w:gridSpan w:val="2"/>
          </w:tcPr>
          <w:p w:rsidR="0091657B" w:rsidRPr="00DB4151" w:rsidRDefault="0091657B" w:rsidP="00A53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указанные сведения</w:t>
            </w:r>
          </w:p>
        </w:tc>
        <w:tc>
          <w:tcPr>
            <w:tcW w:w="675" w:type="pct"/>
          </w:tcPr>
          <w:p w:rsidR="0091657B" w:rsidRPr="00DB4151" w:rsidRDefault="0091657B" w:rsidP="00916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579" w:type="pct"/>
          </w:tcPr>
          <w:p w:rsidR="0091657B" w:rsidRPr="00DB4151" w:rsidRDefault="0091657B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0" w:type="pct"/>
          </w:tcPr>
          <w:p w:rsidR="0091657B" w:rsidRPr="00DB4151" w:rsidRDefault="0091657B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3" w:type="pct"/>
            <w:gridSpan w:val="2"/>
          </w:tcPr>
          <w:p w:rsidR="0091657B" w:rsidRPr="00DB4151" w:rsidRDefault="0091657B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657B" w:rsidRPr="00DB4151" w:rsidTr="00A533B8">
        <w:tc>
          <w:tcPr>
            <w:tcW w:w="209" w:type="pct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1657B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4" w:type="pct"/>
            <w:gridSpan w:val="2"/>
          </w:tcPr>
          <w:p w:rsidR="0091657B" w:rsidRPr="00DB4151" w:rsidRDefault="0091657B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доля оказываемых муниципальных услуг, по которым ра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работаны административные регламенты, от общего числа предоставляемых муниципальных услуг</w:t>
            </w:r>
          </w:p>
        </w:tc>
        <w:tc>
          <w:tcPr>
            <w:tcW w:w="675" w:type="pct"/>
          </w:tcPr>
          <w:p w:rsidR="0091657B" w:rsidRPr="00DB4151" w:rsidRDefault="0091657B" w:rsidP="00916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9" w:type="pct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0" w:type="pct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3" w:type="pct"/>
            <w:gridSpan w:val="2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657B" w:rsidRPr="00DB4151" w:rsidTr="00A533B8">
        <w:tc>
          <w:tcPr>
            <w:tcW w:w="209" w:type="pct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657B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4" w:type="pct"/>
            <w:gridSpan w:val="2"/>
          </w:tcPr>
          <w:p w:rsidR="0091657B" w:rsidRPr="00DB4151" w:rsidRDefault="0091657B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законодательства в сфере закупок товаров, работ, услуг для обеспечения му</w:t>
            </w:r>
            <w:r w:rsidR="00A533B8">
              <w:rPr>
                <w:rFonts w:ascii="Times New Roman" w:hAnsi="Times New Roman" w:cs="Times New Roman"/>
                <w:sz w:val="28"/>
                <w:szCs w:val="28"/>
              </w:rPr>
              <w:t>ниципальных нужд</w:t>
            </w:r>
          </w:p>
        </w:tc>
        <w:tc>
          <w:tcPr>
            <w:tcW w:w="675" w:type="pct"/>
          </w:tcPr>
          <w:p w:rsidR="0091657B" w:rsidRPr="00DB4151" w:rsidRDefault="00AA3A73" w:rsidP="000F3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79" w:type="pct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3" w:type="pct"/>
            <w:gridSpan w:val="2"/>
          </w:tcPr>
          <w:p w:rsidR="0091657B" w:rsidRPr="00DB4151" w:rsidRDefault="005634B5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3A73" w:rsidRPr="00DB4151" w:rsidTr="00A533B8">
        <w:tc>
          <w:tcPr>
            <w:tcW w:w="209" w:type="pct"/>
          </w:tcPr>
          <w:p w:rsidR="00AA3A73" w:rsidRPr="00DB4151" w:rsidRDefault="00AA3A73" w:rsidP="00DB41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14" w:type="pct"/>
            <w:gridSpan w:val="2"/>
          </w:tcPr>
          <w:p w:rsidR="00AA3A73" w:rsidRPr="00DB4151" w:rsidRDefault="00AA3A73" w:rsidP="00A533B8">
            <w:pPr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>количество коррупционных правонарушений</w:t>
            </w:r>
          </w:p>
        </w:tc>
        <w:tc>
          <w:tcPr>
            <w:tcW w:w="675" w:type="pct"/>
          </w:tcPr>
          <w:p w:rsidR="00AA3A73" w:rsidRPr="00DB4151" w:rsidRDefault="00AA3A73" w:rsidP="000F3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79" w:type="pct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3" w:type="pct"/>
            <w:gridSpan w:val="2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3A73" w:rsidRPr="00DB4151" w:rsidTr="00A533B8">
        <w:tc>
          <w:tcPr>
            <w:tcW w:w="209" w:type="pct"/>
          </w:tcPr>
          <w:p w:rsidR="00AA3A73" w:rsidRPr="00DB4151" w:rsidRDefault="00AA3A73" w:rsidP="00DB41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14" w:type="pct"/>
            <w:gridSpan w:val="2"/>
          </w:tcPr>
          <w:p w:rsidR="00AA3A73" w:rsidRPr="00DB4151" w:rsidRDefault="00AA3A73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 xml:space="preserve">водействия коррупции </w:t>
            </w:r>
          </w:p>
        </w:tc>
        <w:tc>
          <w:tcPr>
            <w:tcW w:w="675" w:type="pct"/>
          </w:tcPr>
          <w:p w:rsidR="00AA3A73" w:rsidRPr="00DB4151" w:rsidRDefault="00AA3A73" w:rsidP="00916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79" w:type="pct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" w:type="pct"/>
            <w:gridSpan w:val="2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3A73" w:rsidRPr="00DB4151" w:rsidTr="00A533B8">
        <w:tc>
          <w:tcPr>
            <w:tcW w:w="209" w:type="pct"/>
          </w:tcPr>
          <w:p w:rsidR="00AA3A73" w:rsidRPr="00DB4151" w:rsidRDefault="00AA3A73" w:rsidP="00DB41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14" w:type="pct"/>
            <w:gridSpan w:val="2"/>
          </w:tcPr>
          <w:p w:rsidR="00AA3A73" w:rsidRPr="00DB4151" w:rsidRDefault="00AA3A73" w:rsidP="00A53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ства жалоб и обращений граждан, поступивших за отче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ный период</w:t>
            </w:r>
          </w:p>
        </w:tc>
        <w:tc>
          <w:tcPr>
            <w:tcW w:w="675" w:type="pct"/>
          </w:tcPr>
          <w:p w:rsidR="00AA3A73" w:rsidRPr="00DB4151" w:rsidRDefault="00AA3A73" w:rsidP="00916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9" w:type="pct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3" w:type="pct"/>
            <w:gridSpan w:val="2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3A73" w:rsidRPr="00DB4151" w:rsidTr="00A533B8">
        <w:tc>
          <w:tcPr>
            <w:tcW w:w="209" w:type="pct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14" w:type="pct"/>
            <w:gridSpan w:val="2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муниципального обр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зования Программы по противодействию коррупции и о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а о ее</w:t>
            </w:r>
            <w:proofErr w:type="gramEnd"/>
            <w:r w:rsidRPr="00DB415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выполнении, (да/нет)</w:t>
            </w:r>
          </w:p>
        </w:tc>
        <w:tc>
          <w:tcPr>
            <w:tcW w:w="675" w:type="pct"/>
          </w:tcPr>
          <w:p w:rsidR="00AA3A73" w:rsidRPr="00DB4151" w:rsidRDefault="00A533B8" w:rsidP="00916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A3A73" w:rsidRPr="00DB4151">
              <w:rPr>
                <w:rFonts w:ascii="Times New Roman" w:hAnsi="Times New Roman" w:cs="Times New Roman"/>
                <w:sz w:val="28"/>
                <w:szCs w:val="28"/>
              </w:rPr>
              <w:t>а/нет</w:t>
            </w:r>
          </w:p>
        </w:tc>
        <w:tc>
          <w:tcPr>
            <w:tcW w:w="579" w:type="pct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30" w:type="pct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3" w:type="pct"/>
            <w:gridSpan w:val="2"/>
          </w:tcPr>
          <w:p w:rsidR="00AA3A73" w:rsidRPr="00DB4151" w:rsidRDefault="00AA3A73" w:rsidP="009165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73" w:rsidRPr="00DB4151" w:rsidTr="00DB4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2626" w:type="pct"/>
          <w:wAfter w:w="343" w:type="pct"/>
        </w:trPr>
        <w:tc>
          <w:tcPr>
            <w:tcW w:w="2031" w:type="pct"/>
            <w:gridSpan w:val="5"/>
          </w:tcPr>
          <w:p w:rsidR="00AA3A73" w:rsidRPr="00DB4151" w:rsidRDefault="00AA3A73" w:rsidP="00AA3A73">
            <w:pPr>
              <w:pageBreakBefore/>
              <w:tabs>
                <w:tab w:val="left" w:pos="1137"/>
                <w:tab w:val="left" w:pos="95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2 </w:t>
            </w:r>
          </w:p>
          <w:p w:rsidR="00AA3A73" w:rsidRPr="00DB4151" w:rsidRDefault="00AA3A73" w:rsidP="00AA3A73">
            <w:pPr>
              <w:pageBreakBefore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B41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AA3A73" w:rsidRPr="00DB4151" w:rsidRDefault="00AA3A73" w:rsidP="00AA3A73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 xml:space="preserve">«Противодействие коррупции </w:t>
            </w:r>
            <w:proofErr w:type="gramStart"/>
            <w:r w:rsidRPr="00DB415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B4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B4151">
              <w:rPr>
                <w:rFonts w:ascii="Times New Roman" w:hAnsi="Times New Roman"/>
                <w:sz w:val="28"/>
                <w:szCs w:val="28"/>
              </w:rPr>
              <w:t>Соль-Илецком</w:t>
            </w:r>
            <w:proofErr w:type="gramEnd"/>
            <w:r w:rsidRPr="00DB4151">
              <w:rPr>
                <w:rFonts w:ascii="Times New Roman" w:hAnsi="Times New Roman"/>
                <w:sz w:val="28"/>
                <w:szCs w:val="28"/>
              </w:rPr>
              <w:t xml:space="preserve"> городском округе на 2016-2018 годы»</w:t>
            </w:r>
          </w:p>
          <w:p w:rsidR="00AA3A73" w:rsidRPr="00DB4151" w:rsidRDefault="00AA3A73" w:rsidP="00AA3A73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151" w:rsidRDefault="00DB4151" w:rsidP="00DB415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DB4151" w:rsidRPr="003F3390" w:rsidRDefault="003F3390" w:rsidP="003F3390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3F3390">
        <w:rPr>
          <w:rFonts w:ascii="Times New Roman" w:eastAsia="Calibri" w:hAnsi="Times New Roman"/>
          <w:sz w:val="28"/>
          <w:szCs w:val="28"/>
          <w:lang w:eastAsia="en-US"/>
        </w:rPr>
        <w:t>ыс.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F3390">
        <w:rPr>
          <w:rFonts w:ascii="Times New Roman" w:eastAsia="Calibri" w:hAnsi="Times New Roman"/>
          <w:sz w:val="28"/>
          <w:szCs w:val="28"/>
          <w:lang w:eastAsia="en-US"/>
        </w:rPr>
        <w:t>рублей</w:t>
      </w:r>
    </w:p>
    <w:tbl>
      <w:tblPr>
        <w:tblW w:w="517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14"/>
        <w:gridCol w:w="1280"/>
        <w:gridCol w:w="2829"/>
        <w:gridCol w:w="1843"/>
        <w:gridCol w:w="2125"/>
        <w:gridCol w:w="851"/>
        <w:gridCol w:w="848"/>
        <w:gridCol w:w="857"/>
        <w:gridCol w:w="851"/>
        <w:gridCol w:w="3111"/>
      </w:tblGrid>
      <w:tr w:rsidR="00DB4151" w:rsidRPr="00AC2267" w:rsidTr="00D97230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ниципальной пр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граммы, подпр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граммы, ведомстве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ной целевой пр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граммы, основного мероприятия, мер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приятия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color w:val="000000"/>
                <w:sz w:val="28"/>
                <w:szCs w:val="28"/>
              </w:rPr>
              <w:t>Главный распоряд</w:t>
            </w:r>
            <w:r w:rsidRPr="00DB415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B4151">
              <w:rPr>
                <w:rFonts w:ascii="Times New Roman" w:hAnsi="Times New Roman"/>
                <w:color w:val="000000"/>
                <w:sz w:val="28"/>
                <w:szCs w:val="28"/>
              </w:rPr>
              <w:t>тель бю</w:t>
            </w:r>
            <w:r w:rsidRPr="00DB4151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DB4151">
              <w:rPr>
                <w:rFonts w:ascii="Times New Roman" w:hAnsi="Times New Roman"/>
                <w:color w:val="000000"/>
                <w:sz w:val="28"/>
                <w:szCs w:val="28"/>
              </w:rPr>
              <w:t>жетных средств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нансирования</w:t>
            </w: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Объёмы финансирования (тыс. руб., в ценах соо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ветствующих годов)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4151" w:rsidRPr="00AC2267" w:rsidRDefault="00DB4151" w:rsidP="0099342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в 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году</w:t>
            </w:r>
          </w:p>
        </w:tc>
      </w:tr>
      <w:tr w:rsidR="00DB4151" w:rsidRPr="00AC2267" w:rsidTr="00D97230">
        <w:trPr>
          <w:trHeight w:val="2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Вс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го за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г.г.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г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дам:</w:t>
            </w:r>
          </w:p>
        </w:tc>
        <w:tc>
          <w:tcPr>
            <w:tcW w:w="10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ind w:firstLine="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51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D97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51" w:rsidRPr="00AC2267" w:rsidRDefault="00DB4151" w:rsidP="001105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Мун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и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ципал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ь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ная пр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грамма</w:t>
            </w:r>
          </w:p>
        </w:tc>
        <w:tc>
          <w:tcPr>
            <w:tcW w:w="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51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 xml:space="preserve">Противодействие коррупции </w:t>
            </w:r>
            <w:proofErr w:type="gramStart"/>
            <w:r w:rsidRPr="00DB415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B4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B4151">
              <w:rPr>
                <w:rFonts w:ascii="Times New Roman" w:hAnsi="Times New Roman"/>
                <w:sz w:val="28"/>
                <w:szCs w:val="28"/>
              </w:rPr>
              <w:t>Соль-Илецком</w:t>
            </w:r>
            <w:proofErr w:type="gramEnd"/>
            <w:r w:rsidRPr="00DB4151">
              <w:rPr>
                <w:rFonts w:ascii="Times New Roman" w:hAnsi="Times New Roman"/>
                <w:sz w:val="28"/>
                <w:szCs w:val="28"/>
              </w:rPr>
              <w:t xml:space="preserve"> городском округе на 2016-2018 годы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51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51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51" w:rsidRPr="00AC2267" w:rsidRDefault="003F3390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51" w:rsidRPr="00AC2267" w:rsidRDefault="003F3390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151" w:rsidRPr="00AC2267" w:rsidRDefault="003F3390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151" w:rsidRPr="00AC2267" w:rsidRDefault="00DB4151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689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1105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Осно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ное м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ропри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я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тие 1. </w:t>
            </w:r>
          </w:p>
        </w:tc>
        <w:tc>
          <w:tcPr>
            <w:tcW w:w="9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Обеспечение прав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вых и организацио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ных мер, направле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ных на противоде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й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ствие коррупции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B57E4A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обеспечение макс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мальной доступности  муниципальных услуг для населения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ль-Илецкого городского  округа,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 минимизация возмо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ж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ности проявлений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рупций среди муниц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пальных служащих и должностных лиц 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министрации городск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го округа  при работе с физическими и юрид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ческими лицами.</w:t>
            </w: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390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0" w:rsidRPr="00AC2267" w:rsidRDefault="003F339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1105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2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Совершенствование правового регулир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вания в сфере прот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водействия корру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ции на территории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B57E4A" w:rsidP="00B57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укрепление доверия населения округа к 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ганам  местного сам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управления, их дол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ж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ностным лицам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B42D9">
              <w:rPr>
                <w:rFonts w:ascii="Times New Roman" w:hAnsi="Times New Roman"/>
                <w:sz w:val="28"/>
                <w:szCs w:val="28"/>
              </w:rPr>
              <w:t>совершенствование 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тикоррупционной направленности     ка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ровой политики в 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министрации Соль-Илецкого городского округа</w:t>
            </w: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218F" w:rsidRDefault="0072218F" w:rsidP="001105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3</w:t>
            </w:r>
          </w:p>
        </w:tc>
        <w:tc>
          <w:tcPr>
            <w:tcW w:w="9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72218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Антикоррупционная экспертиза норм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тивных правовых 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тов и их проектов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м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у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ниципального обр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зования Соль-Илецкий городской округ Оренбургской области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lastRenderedPageBreak/>
              <w:t>Всего,</w:t>
            </w:r>
          </w:p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B57E4A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отсутствие </w:t>
            </w:r>
            <w:proofErr w:type="spellStart"/>
            <w:r w:rsidRPr="003B42D9">
              <w:rPr>
                <w:rFonts w:ascii="Times New Roman" w:hAnsi="Times New Roman"/>
                <w:sz w:val="28"/>
                <w:szCs w:val="28"/>
              </w:rPr>
              <w:t>коррупци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генных</w:t>
            </w:r>
            <w:proofErr w:type="spellEnd"/>
            <w:r w:rsidRPr="003B42D9">
              <w:rPr>
                <w:rFonts w:ascii="Times New Roman" w:hAnsi="Times New Roman"/>
                <w:sz w:val="28"/>
                <w:szCs w:val="28"/>
              </w:rPr>
              <w:t xml:space="preserve"> факторов в 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</w:t>
            </w:r>
            <w:r w:rsidRPr="003B42D9">
              <w:rPr>
                <w:rFonts w:ascii="Times New Roman" w:hAnsi="Times New Roman"/>
                <w:sz w:val="28"/>
                <w:szCs w:val="28"/>
              </w:rPr>
              <w:lastRenderedPageBreak/>
              <w:t>ниципальных  норм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тивных правовых актах администрации Соль-Илецкого городского округа</w:t>
            </w: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1105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4</w:t>
            </w:r>
          </w:p>
        </w:tc>
        <w:tc>
          <w:tcPr>
            <w:tcW w:w="92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Противодействие коррупции в сфере, где наиболее высоки коррупционные ри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с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DF21A7" w:rsidP="0011059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DF21A7" w:rsidP="00110592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B57E4A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минимизация возмо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ж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ности проявлений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рупций среди муниц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пальных служащих и должностных лиц 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министрации городск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го округа  при работе с физическими и юрид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ческими лицами</w:t>
            </w: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318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DF21A7" w:rsidP="0011059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DF21A7" w:rsidP="00110592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18F" w:rsidRPr="00AC2267" w:rsidRDefault="0052057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8F" w:rsidRPr="00AC2267" w:rsidRDefault="0072218F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520572" w:rsidP="002151B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5</w:t>
            </w:r>
          </w:p>
        </w:tc>
        <w:tc>
          <w:tcPr>
            <w:tcW w:w="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3D1902" w:rsidRDefault="00110592" w:rsidP="0052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снижения прав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вого нигилизма нас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ления, формирование антикоррупционного</w:t>
            </w:r>
          </w:p>
          <w:p w:rsidR="00110592" w:rsidRPr="00AC2267" w:rsidRDefault="00110592" w:rsidP="00520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общественного мн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ния и нетерпимости к коррупционному п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ведению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DF21A7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DF21A7" w:rsidP="0052057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DF21A7" w:rsidP="00520572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520572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B57E4A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привлечение общ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ственности к проблеме противодействия  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рупции</w:t>
            </w: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52057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520572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520572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52057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520572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520572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1A7" w:rsidRPr="00AC2267" w:rsidTr="00D97230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A7" w:rsidRPr="00AC2267" w:rsidRDefault="00DF21A7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A7" w:rsidRPr="00AC2267" w:rsidRDefault="00DF21A7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A7" w:rsidRPr="00AC2267" w:rsidRDefault="00DF21A7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A7" w:rsidRPr="00AC2267" w:rsidRDefault="00DF21A7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2151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0592" w:rsidRPr="00AC2267" w:rsidRDefault="00110592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6</w:t>
            </w:r>
          </w:p>
        </w:tc>
        <w:tc>
          <w:tcPr>
            <w:tcW w:w="9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0592" w:rsidRDefault="00110592" w:rsidP="005205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 размещения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аказов в сфере закупок 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ров,</w:t>
            </w:r>
          </w:p>
          <w:p w:rsidR="00110592" w:rsidRPr="00AC2267" w:rsidRDefault="00110592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работ, услуг для обеспечения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ципальных нужд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10592" w:rsidRDefault="00B57E4A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совершенствование 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ханизма антикоррупц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онного      мониторинга в администрации Соль-Илецкого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7E4A" w:rsidRPr="00AC2267" w:rsidRDefault="00B57E4A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минимизация возмо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ж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ности проявлений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рупций среди муниц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пальных служащих и должностных лиц 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министрации городск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го округа  при работе с физическими и юрид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ческими лицами</w:t>
            </w: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2151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7</w:t>
            </w:r>
          </w:p>
        </w:tc>
        <w:tc>
          <w:tcPr>
            <w:tcW w:w="9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1A7" w:rsidRDefault="00DF21A7" w:rsidP="00DF21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при вза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модействии</w:t>
            </w:r>
          </w:p>
          <w:p w:rsidR="00110592" w:rsidRPr="00AC2267" w:rsidRDefault="00DF21A7" w:rsidP="00DF2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населением Соль-Илецкого городского округа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DF21A7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DF21A7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DF21A7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E4A" w:rsidRPr="00AC2267" w:rsidRDefault="00B57E4A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обеспечение прозра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ч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ности принятия мун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ципальных нормати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ных правовых актов администрации Соль-Илецкого городского округа</w:t>
            </w: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110592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850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DF21A7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DF21A7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592" w:rsidRPr="00AC2267" w:rsidRDefault="00DF21A7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92" w:rsidRPr="00AC2267" w:rsidRDefault="0011059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2151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DF2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приятие </w:t>
            </w:r>
            <w:r w:rsidR="00DF21A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/>
                <w:sz w:val="28"/>
                <w:szCs w:val="28"/>
              </w:rPr>
              <w:t xml:space="preserve">Опубликование в средствах массовой информации и на официальном сайте </w:t>
            </w:r>
            <w:r w:rsidRPr="000F7E4E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и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н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формации о деятел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ь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ности органов мес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т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ного самоуправления в сфере противоде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й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ствия коррупции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lastRenderedPageBreak/>
              <w:t>Всего,</w:t>
            </w:r>
          </w:p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DF21A7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DF21A7" w:rsidP="0052057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DF21A7" w:rsidP="00520572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DF21A7" w:rsidP="00520572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B57E4A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укрепление доверия населения округа к 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ганам  местного сам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управления, их дол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ж</w:t>
            </w:r>
            <w:r w:rsidRPr="003B42D9">
              <w:rPr>
                <w:rFonts w:ascii="Times New Roman" w:hAnsi="Times New Roman"/>
                <w:sz w:val="28"/>
                <w:szCs w:val="28"/>
              </w:rPr>
              <w:lastRenderedPageBreak/>
              <w:t>ностным лицам</w:t>
            </w: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520572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520572" w:rsidP="0052057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520572" w:rsidP="00520572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520572" w:rsidP="00520572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3B8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520572" w:rsidP="00520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520572" w:rsidP="0052057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520572" w:rsidP="00520572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572" w:rsidRPr="00AC2267" w:rsidRDefault="00520572" w:rsidP="00520572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572" w:rsidRPr="00AC2267" w:rsidRDefault="00520572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1A7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A7" w:rsidRPr="00AC2267" w:rsidRDefault="00DF21A7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A7" w:rsidRPr="00AC2267" w:rsidRDefault="00DF21A7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A7" w:rsidRPr="00AC2267" w:rsidRDefault="00DF21A7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A7" w:rsidRPr="00AC2267" w:rsidRDefault="00DF21A7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1A7" w:rsidRPr="00AC2267" w:rsidRDefault="00DF21A7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7FD" w:rsidRPr="00AC2267" w:rsidTr="00D97230">
        <w:trPr>
          <w:trHeight w:val="900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2151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Default="00EE67FD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3D1902" w:rsidRDefault="00EE67FD" w:rsidP="00EE67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Размещение инфо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мации в СМИ и на официальном сайте администрации:</w:t>
            </w:r>
          </w:p>
          <w:p w:rsidR="00EE67FD" w:rsidRPr="003D1902" w:rsidRDefault="00EE67FD" w:rsidP="00EE67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- о возможности з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ключения договоров аренды муниципал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ного недвижимого имущества, земел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ных участков;</w:t>
            </w:r>
          </w:p>
          <w:p w:rsidR="00EE67FD" w:rsidRPr="003D1902" w:rsidRDefault="00EE67FD" w:rsidP="00EE67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- о результатах пр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ватизации муниц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пального имущества;</w:t>
            </w:r>
          </w:p>
          <w:p w:rsidR="00EE67FD" w:rsidRDefault="00EE67FD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- о предстоящих то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р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гах по продаже, представлению в аренду муниципал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ного имущества и р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зультатах проведе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ных торгов</w:t>
            </w:r>
          </w:p>
          <w:p w:rsidR="00D97230" w:rsidRDefault="00D97230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230" w:rsidRDefault="00D97230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230" w:rsidRPr="00AC2267" w:rsidRDefault="00D97230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D97230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D97230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Default="00EE67FD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привлечение общ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ственности к проблеме противодействия  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E67FD" w:rsidRPr="00AC2267" w:rsidRDefault="00EE67FD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обеспечение прозра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ч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ности принятия мун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ципальных нормати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ных правовых актов администрации Соль-Илецкого городского округа</w:t>
            </w:r>
          </w:p>
        </w:tc>
      </w:tr>
      <w:tr w:rsidR="00EE67FD" w:rsidRPr="00AC2267" w:rsidTr="00D97230">
        <w:trPr>
          <w:trHeight w:val="60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3D1902" w:rsidRDefault="00EE67FD" w:rsidP="00EE67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7FD" w:rsidRPr="00AC2267" w:rsidTr="00D97230">
        <w:trPr>
          <w:trHeight w:val="7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3D1902" w:rsidRDefault="00EE67FD" w:rsidP="00EE67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7FD" w:rsidRPr="00AC2267" w:rsidTr="00D97230">
        <w:trPr>
          <w:trHeight w:val="975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3D1902" w:rsidRDefault="00EE67FD" w:rsidP="00EE67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D97230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D97230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7FD" w:rsidRPr="00AC2267" w:rsidTr="00D97230">
        <w:trPr>
          <w:trHeight w:val="3525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3D1902" w:rsidRDefault="00EE67FD" w:rsidP="00EE67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Default="00EE67FD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Default="00EE67FD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Default="00EE67FD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7FD" w:rsidRPr="00AC2267" w:rsidTr="00D97230">
        <w:trPr>
          <w:trHeight w:val="20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2151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приятие</w:t>
            </w:r>
          </w:p>
          <w:p w:rsidR="00EE67FD" w:rsidRPr="00520572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Информационное освещение антико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р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рупционной деятел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ности в СМИ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D97230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D97230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D97230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D97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минимизация возмо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ж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ности проявлений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рупций среди муниц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пальных служащих и должностных лиц 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министрации городск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го округа  при работе с физическими и юрид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ческими лицами</w:t>
            </w:r>
          </w:p>
        </w:tc>
      </w:tr>
      <w:tr w:rsidR="00EE67FD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7FD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230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7FD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99342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993425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67FD" w:rsidRPr="00AC2267" w:rsidRDefault="00EE67FD" w:rsidP="00993425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7FD" w:rsidRPr="00AC2267" w:rsidRDefault="00EE67FD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230" w:rsidRPr="00AC2267" w:rsidTr="00D97230">
        <w:trPr>
          <w:trHeight w:val="634"/>
        </w:trPr>
        <w:tc>
          <w:tcPr>
            <w:tcW w:w="233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2151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97230" w:rsidRPr="00F233BF" w:rsidRDefault="00D97230" w:rsidP="00EE67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ное м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ропри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тие 8</w:t>
            </w:r>
          </w:p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97230" w:rsidRDefault="00D97230" w:rsidP="00EE67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предупреждение и пресечение фактов коррупционных пр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явлений,</w:t>
            </w:r>
          </w:p>
          <w:p w:rsidR="00D97230" w:rsidRPr="00AC2267" w:rsidRDefault="00D97230" w:rsidP="00EE6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совершаемых от имени или в интер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сах юридических лиц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D97230" w:rsidRPr="00AC2267" w:rsidRDefault="00D97230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минимизация возмо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ж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ности проявлений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рупций среди муниц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пальных служащих и должностных лиц 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министрации городск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го округа  при работе с физическими и юрид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ческими лицами</w:t>
            </w:r>
          </w:p>
        </w:tc>
      </w:tr>
      <w:tr w:rsidR="00D97230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230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230" w:rsidRPr="00AC2267" w:rsidTr="00D97230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горо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д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7230" w:rsidRPr="00AC2267" w:rsidRDefault="00D97230" w:rsidP="000E33A0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230" w:rsidRPr="00AC2267" w:rsidRDefault="00D97230" w:rsidP="00993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5B95" w:rsidRPr="0091657B" w:rsidRDefault="00FD5B95" w:rsidP="0091657B">
      <w:pPr>
        <w:tabs>
          <w:tab w:val="left" w:pos="3479"/>
        </w:tabs>
        <w:rPr>
          <w:rFonts w:ascii="Times New Roman" w:hAnsi="Times New Roman"/>
          <w:sz w:val="28"/>
          <w:szCs w:val="28"/>
        </w:rPr>
      </w:pPr>
    </w:p>
    <w:sectPr w:rsidR="00FD5B95" w:rsidRPr="0091657B" w:rsidSect="00C73465"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11" w:rsidRDefault="00DB5B11" w:rsidP="00307C94">
      <w:pPr>
        <w:spacing w:after="0" w:line="240" w:lineRule="auto"/>
      </w:pPr>
      <w:r>
        <w:separator/>
      </w:r>
    </w:p>
  </w:endnote>
  <w:endnote w:type="continuationSeparator" w:id="0">
    <w:p w:rsidR="00DB5B11" w:rsidRDefault="00DB5B11" w:rsidP="0030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11" w:rsidRDefault="00DB5B11" w:rsidP="00307C94">
      <w:pPr>
        <w:spacing w:after="0" w:line="240" w:lineRule="auto"/>
      </w:pPr>
      <w:r>
        <w:separator/>
      </w:r>
    </w:p>
  </w:footnote>
  <w:footnote w:type="continuationSeparator" w:id="0">
    <w:p w:rsidR="00DB5B11" w:rsidRDefault="00DB5B11" w:rsidP="0030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63" w:rsidRDefault="00DB5B1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171C0">
      <w:rPr>
        <w:noProof/>
      </w:rPr>
      <w:t>5</w:t>
    </w:r>
    <w:r>
      <w:rPr>
        <w:noProof/>
      </w:rPr>
      <w:fldChar w:fldCharType="end"/>
    </w:r>
  </w:p>
  <w:p w:rsidR="00A533B8" w:rsidRDefault="00A533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715531"/>
    <w:multiLevelType w:val="hybridMultilevel"/>
    <w:tmpl w:val="0C00CFF8"/>
    <w:lvl w:ilvl="0" w:tplc="735E607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06F2"/>
    <w:multiLevelType w:val="hybridMultilevel"/>
    <w:tmpl w:val="24567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C95C75"/>
    <w:multiLevelType w:val="hybridMultilevel"/>
    <w:tmpl w:val="171E4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6812815"/>
    <w:multiLevelType w:val="hybridMultilevel"/>
    <w:tmpl w:val="9DF8BCB6"/>
    <w:lvl w:ilvl="0" w:tplc="5434D82C">
      <w:start w:val="1"/>
      <w:numFmt w:val="decimal"/>
      <w:lvlText w:val="%1."/>
      <w:lvlJc w:val="left"/>
      <w:pPr>
        <w:ind w:left="106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2F"/>
    <w:rsid w:val="00013708"/>
    <w:rsid w:val="00023E7D"/>
    <w:rsid w:val="00027F6F"/>
    <w:rsid w:val="00033E09"/>
    <w:rsid w:val="0004553B"/>
    <w:rsid w:val="00056DED"/>
    <w:rsid w:val="00093201"/>
    <w:rsid w:val="00094D9F"/>
    <w:rsid w:val="000A61A1"/>
    <w:rsid w:val="000B0F54"/>
    <w:rsid w:val="000D5FB7"/>
    <w:rsid w:val="000E33A0"/>
    <w:rsid w:val="000E4EE7"/>
    <w:rsid w:val="000F3E32"/>
    <w:rsid w:val="000F5B34"/>
    <w:rsid w:val="000F7E4E"/>
    <w:rsid w:val="00110592"/>
    <w:rsid w:val="00125F79"/>
    <w:rsid w:val="00130DF7"/>
    <w:rsid w:val="001556ED"/>
    <w:rsid w:val="00156E48"/>
    <w:rsid w:val="001A14B5"/>
    <w:rsid w:val="001A62BC"/>
    <w:rsid w:val="001C0387"/>
    <w:rsid w:val="001C52ED"/>
    <w:rsid w:val="001D0A24"/>
    <w:rsid w:val="001D1DE6"/>
    <w:rsid w:val="001E559D"/>
    <w:rsid w:val="002151B5"/>
    <w:rsid w:val="002159AF"/>
    <w:rsid w:val="0022566B"/>
    <w:rsid w:val="00235618"/>
    <w:rsid w:val="00242C90"/>
    <w:rsid w:val="00244966"/>
    <w:rsid w:val="002521A5"/>
    <w:rsid w:val="00275428"/>
    <w:rsid w:val="002B0077"/>
    <w:rsid w:val="002B19D7"/>
    <w:rsid w:val="002C335B"/>
    <w:rsid w:val="002F3D40"/>
    <w:rsid w:val="00307C94"/>
    <w:rsid w:val="003303F6"/>
    <w:rsid w:val="00343547"/>
    <w:rsid w:val="003617BE"/>
    <w:rsid w:val="00363F69"/>
    <w:rsid w:val="0037109C"/>
    <w:rsid w:val="00397BDC"/>
    <w:rsid w:val="003A41C5"/>
    <w:rsid w:val="003B42D9"/>
    <w:rsid w:val="003B50FF"/>
    <w:rsid w:val="003B7821"/>
    <w:rsid w:val="003C4D5C"/>
    <w:rsid w:val="003D1902"/>
    <w:rsid w:val="003D6263"/>
    <w:rsid w:val="003E09CD"/>
    <w:rsid w:val="003E2A30"/>
    <w:rsid w:val="003E69A7"/>
    <w:rsid w:val="003E7181"/>
    <w:rsid w:val="003F3390"/>
    <w:rsid w:val="003F4C3C"/>
    <w:rsid w:val="003F5C34"/>
    <w:rsid w:val="0040108D"/>
    <w:rsid w:val="00402F89"/>
    <w:rsid w:val="00411736"/>
    <w:rsid w:val="004336E6"/>
    <w:rsid w:val="004468AE"/>
    <w:rsid w:val="00497B85"/>
    <w:rsid w:val="004C0263"/>
    <w:rsid w:val="004E6C87"/>
    <w:rsid w:val="004F4EEF"/>
    <w:rsid w:val="004F7C51"/>
    <w:rsid w:val="00512E97"/>
    <w:rsid w:val="00516DE8"/>
    <w:rsid w:val="00520572"/>
    <w:rsid w:val="00525C9F"/>
    <w:rsid w:val="0053222E"/>
    <w:rsid w:val="00533188"/>
    <w:rsid w:val="0053340F"/>
    <w:rsid w:val="00546AAE"/>
    <w:rsid w:val="00553A8B"/>
    <w:rsid w:val="00556DD3"/>
    <w:rsid w:val="0056002B"/>
    <w:rsid w:val="005634B5"/>
    <w:rsid w:val="005906F4"/>
    <w:rsid w:val="005A22FD"/>
    <w:rsid w:val="005B46D8"/>
    <w:rsid w:val="005C3FD5"/>
    <w:rsid w:val="005D3AEF"/>
    <w:rsid w:val="005D6DF5"/>
    <w:rsid w:val="005E1121"/>
    <w:rsid w:val="005F20BD"/>
    <w:rsid w:val="005F275B"/>
    <w:rsid w:val="005F713F"/>
    <w:rsid w:val="006105B5"/>
    <w:rsid w:val="00612A33"/>
    <w:rsid w:val="00666529"/>
    <w:rsid w:val="00684288"/>
    <w:rsid w:val="00690612"/>
    <w:rsid w:val="006D7710"/>
    <w:rsid w:val="006E31FC"/>
    <w:rsid w:val="006E5201"/>
    <w:rsid w:val="006F10F1"/>
    <w:rsid w:val="006F6A2E"/>
    <w:rsid w:val="0071645D"/>
    <w:rsid w:val="00717687"/>
    <w:rsid w:val="007176D1"/>
    <w:rsid w:val="00721AD1"/>
    <w:rsid w:val="0072218F"/>
    <w:rsid w:val="00723C25"/>
    <w:rsid w:val="00732267"/>
    <w:rsid w:val="007442CD"/>
    <w:rsid w:val="00745AE7"/>
    <w:rsid w:val="007602DA"/>
    <w:rsid w:val="00764C01"/>
    <w:rsid w:val="00773FD2"/>
    <w:rsid w:val="007863A5"/>
    <w:rsid w:val="0079750E"/>
    <w:rsid w:val="007A34FB"/>
    <w:rsid w:val="007B0D25"/>
    <w:rsid w:val="007B2E14"/>
    <w:rsid w:val="007C6E35"/>
    <w:rsid w:val="007D4AAE"/>
    <w:rsid w:val="007E0332"/>
    <w:rsid w:val="007F5834"/>
    <w:rsid w:val="008078E8"/>
    <w:rsid w:val="008150A8"/>
    <w:rsid w:val="00826F2A"/>
    <w:rsid w:val="00831E46"/>
    <w:rsid w:val="00852151"/>
    <w:rsid w:val="008529DE"/>
    <w:rsid w:val="0085736C"/>
    <w:rsid w:val="00862CBE"/>
    <w:rsid w:val="00894B8B"/>
    <w:rsid w:val="00896EE6"/>
    <w:rsid w:val="008A5EDE"/>
    <w:rsid w:val="008C13FA"/>
    <w:rsid w:val="008E52B8"/>
    <w:rsid w:val="009012A6"/>
    <w:rsid w:val="00906D4B"/>
    <w:rsid w:val="00907532"/>
    <w:rsid w:val="00913C30"/>
    <w:rsid w:val="00913DEE"/>
    <w:rsid w:val="0091657B"/>
    <w:rsid w:val="009469EA"/>
    <w:rsid w:val="0096554E"/>
    <w:rsid w:val="00972286"/>
    <w:rsid w:val="009874F9"/>
    <w:rsid w:val="00993425"/>
    <w:rsid w:val="009A1BD1"/>
    <w:rsid w:val="009A6798"/>
    <w:rsid w:val="009D77FF"/>
    <w:rsid w:val="00A1049E"/>
    <w:rsid w:val="00A157E4"/>
    <w:rsid w:val="00A27C84"/>
    <w:rsid w:val="00A27DE2"/>
    <w:rsid w:val="00A34683"/>
    <w:rsid w:val="00A34B81"/>
    <w:rsid w:val="00A350BE"/>
    <w:rsid w:val="00A3623E"/>
    <w:rsid w:val="00A424C8"/>
    <w:rsid w:val="00A42806"/>
    <w:rsid w:val="00A533B8"/>
    <w:rsid w:val="00A72B62"/>
    <w:rsid w:val="00A9402F"/>
    <w:rsid w:val="00AA0F9F"/>
    <w:rsid w:val="00AA2A49"/>
    <w:rsid w:val="00AA3A73"/>
    <w:rsid w:val="00AA7817"/>
    <w:rsid w:val="00AB6BD3"/>
    <w:rsid w:val="00AE5972"/>
    <w:rsid w:val="00AE6627"/>
    <w:rsid w:val="00AE6971"/>
    <w:rsid w:val="00B114A3"/>
    <w:rsid w:val="00B249C8"/>
    <w:rsid w:val="00B27EED"/>
    <w:rsid w:val="00B50E1D"/>
    <w:rsid w:val="00B57E4A"/>
    <w:rsid w:val="00B64CBB"/>
    <w:rsid w:val="00B70058"/>
    <w:rsid w:val="00B734A3"/>
    <w:rsid w:val="00BA32F5"/>
    <w:rsid w:val="00BB5899"/>
    <w:rsid w:val="00BC482A"/>
    <w:rsid w:val="00BC6439"/>
    <w:rsid w:val="00BC77F8"/>
    <w:rsid w:val="00C27F67"/>
    <w:rsid w:val="00C365E3"/>
    <w:rsid w:val="00C44BE5"/>
    <w:rsid w:val="00C53EEF"/>
    <w:rsid w:val="00C63812"/>
    <w:rsid w:val="00C73029"/>
    <w:rsid w:val="00C73465"/>
    <w:rsid w:val="00CB69D8"/>
    <w:rsid w:val="00CC083D"/>
    <w:rsid w:val="00D00797"/>
    <w:rsid w:val="00D048C7"/>
    <w:rsid w:val="00D12A3A"/>
    <w:rsid w:val="00D12A7D"/>
    <w:rsid w:val="00D171C0"/>
    <w:rsid w:val="00D21D60"/>
    <w:rsid w:val="00D33ADA"/>
    <w:rsid w:val="00D40D81"/>
    <w:rsid w:val="00D50C67"/>
    <w:rsid w:val="00D5680F"/>
    <w:rsid w:val="00D62C78"/>
    <w:rsid w:val="00D63284"/>
    <w:rsid w:val="00D64373"/>
    <w:rsid w:val="00D66D65"/>
    <w:rsid w:val="00D75147"/>
    <w:rsid w:val="00D960DB"/>
    <w:rsid w:val="00D97230"/>
    <w:rsid w:val="00DB4151"/>
    <w:rsid w:val="00DB5B11"/>
    <w:rsid w:val="00DC3BD5"/>
    <w:rsid w:val="00DE55C1"/>
    <w:rsid w:val="00DF21A7"/>
    <w:rsid w:val="00DF7AE3"/>
    <w:rsid w:val="00E061D8"/>
    <w:rsid w:val="00E326A8"/>
    <w:rsid w:val="00E36E3D"/>
    <w:rsid w:val="00E46BEF"/>
    <w:rsid w:val="00E630CC"/>
    <w:rsid w:val="00E827E5"/>
    <w:rsid w:val="00E831E3"/>
    <w:rsid w:val="00E86B35"/>
    <w:rsid w:val="00E90264"/>
    <w:rsid w:val="00EB3159"/>
    <w:rsid w:val="00EB3DB6"/>
    <w:rsid w:val="00EC1C36"/>
    <w:rsid w:val="00ED0F1C"/>
    <w:rsid w:val="00EE67FD"/>
    <w:rsid w:val="00EF400F"/>
    <w:rsid w:val="00F0069A"/>
    <w:rsid w:val="00F104E1"/>
    <w:rsid w:val="00F13585"/>
    <w:rsid w:val="00F233BF"/>
    <w:rsid w:val="00F47A01"/>
    <w:rsid w:val="00F81A53"/>
    <w:rsid w:val="00F84643"/>
    <w:rsid w:val="00F85ED0"/>
    <w:rsid w:val="00F90753"/>
    <w:rsid w:val="00F91243"/>
    <w:rsid w:val="00F940FB"/>
    <w:rsid w:val="00F9497F"/>
    <w:rsid w:val="00F97E18"/>
    <w:rsid w:val="00FA3C72"/>
    <w:rsid w:val="00FD4E9B"/>
    <w:rsid w:val="00F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40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402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3">
    <w:name w:val="Table Grid"/>
    <w:basedOn w:val="a1"/>
    <w:uiPriority w:val="59"/>
    <w:rsid w:val="00A9402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0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9402F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rsid w:val="00A9402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customStyle="1" w:styleId="ConsPlusCell">
    <w:name w:val="ConsPlusCell"/>
    <w:rsid w:val="00906D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 Знак Знак Знак Знак"/>
    <w:basedOn w:val="a"/>
    <w:autoRedefine/>
    <w:rsid w:val="001556E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307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07C9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07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07C94"/>
    <w:rPr>
      <w:sz w:val="22"/>
      <w:szCs w:val="22"/>
    </w:rPr>
  </w:style>
  <w:style w:type="paragraph" w:customStyle="1" w:styleId="ConsPlusNormal">
    <w:name w:val="ConsPlusNormal"/>
    <w:rsid w:val="002521A5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2521A5"/>
    <w:pPr>
      <w:ind w:left="720"/>
      <w:contextualSpacing/>
    </w:pPr>
  </w:style>
  <w:style w:type="paragraph" w:customStyle="1" w:styleId="formattext">
    <w:name w:val="formattext"/>
    <w:basedOn w:val="a"/>
    <w:rsid w:val="000D5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JurTerm">
    <w:name w:val="ConsPlusJurTerm"/>
    <w:uiPriority w:val="99"/>
    <w:rsid w:val="003E69A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40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402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3">
    <w:name w:val="Table Grid"/>
    <w:basedOn w:val="a1"/>
    <w:uiPriority w:val="59"/>
    <w:rsid w:val="00A9402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0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9402F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rsid w:val="00A9402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customStyle="1" w:styleId="ConsPlusCell">
    <w:name w:val="ConsPlusCell"/>
    <w:rsid w:val="00906D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 Знак Знак Знак Знак"/>
    <w:basedOn w:val="a"/>
    <w:autoRedefine/>
    <w:rsid w:val="001556E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307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07C9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07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07C94"/>
    <w:rPr>
      <w:sz w:val="22"/>
      <w:szCs w:val="22"/>
    </w:rPr>
  </w:style>
  <w:style w:type="paragraph" w:customStyle="1" w:styleId="ConsPlusNormal">
    <w:name w:val="ConsPlusNormal"/>
    <w:rsid w:val="002521A5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2521A5"/>
    <w:pPr>
      <w:ind w:left="720"/>
      <w:contextualSpacing/>
    </w:pPr>
  </w:style>
  <w:style w:type="paragraph" w:customStyle="1" w:styleId="formattext">
    <w:name w:val="formattext"/>
    <w:basedOn w:val="a"/>
    <w:rsid w:val="000D5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JurTerm">
    <w:name w:val="ConsPlusJurTerm"/>
    <w:uiPriority w:val="99"/>
    <w:rsid w:val="003E69A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16934FA6E6D2D11630628B8616DA5870E6A5660BDA8AD56D09D86FA0i3m7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D316934FA6E6D2D11630628B8616DA5870E6A5660BDB8AD56D09D86FA0373C769D74EA629FB0F57Di5m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16934FA6E6D2D11630628B8616DA5870E6A5660BDB8AD56D09D86FA0373C769D74EA629FB0F57Di5m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D7A0279C674B74F6211E6179E64BCB7A06D0D8C25336C1A972C49E1BACw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16934FA6E6D2D11630628B8616DA5870E7A8640ADD8AD56D09D86FA0373C769D74EA629FB0F774i5m9H" TargetMode="External"/><Relationship Id="rId10" Type="http://schemas.openxmlformats.org/officeDocument/2006/relationships/hyperlink" Target="consultantplus://offline/ref=FDD7A0279C674B74F621006C6F8A16CF7B098AD3CE513593F02D9FC34CC2D48DA5w8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D7A0279C674B74F6211E6179E64BCB7A01DCD8C85536C1A972C49E1BACwBK" TargetMode="External"/><Relationship Id="rId14" Type="http://schemas.openxmlformats.org/officeDocument/2006/relationships/hyperlink" Target="consultantplus://offline/ref=D316934FA6E6D2D11630628B8616DA5870E6A56F05D98AD56D09D86FA0i3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F98C-46BF-4881-A6DA-D93019C7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5945</Words>
  <Characters>33888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39754</CharactersWithSpaces>
  <SharedDoc>false</SharedDoc>
  <HLinks>
    <vt:vector size="54" baseType="variant">
      <vt:variant>
        <vt:i4>7864424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consultantplus://offline/ref=D316934FA6E6D2D11630628B8616DA5870E6A5660BDB8AD56D09D86FA0373C769D74EA629FB0F57Di5mDH</vt:lpwstr>
      </vt:variant>
      <vt:variant>
        <vt:lpwstr/>
      </vt:variant>
      <vt:variant>
        <vt:i4>7864425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consultantplus://offline/ref=D316934FA6E6D2D11630628B8616DA5870E6A5660BDB8AD56D09D86FA0373C769D74EA629FB0F57Di5mEH</vt:lpwstr>
      </vt:variant>
      <vt:variant>
        <vt:lpwstr/>
      </vt:variant>
      <vt:variant>
        <vt:i4>7864428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consultantplus://offline/ref=D316934FA6E6D2D11630628B8616DA5870E7A8640ADD8AD56D09D86FA0373C769D74EA629FB0F774i5m9H</vt:lpwstr>
      </vt:variant>
      <vt:variant>
        <vt:lpwstr/>
      </vt:variant>
      <vt:variant>
        <vt:i4>1572871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consultantplus://offline/ref=D316934FA6E6D2D11630628B8616DA5870E6A56F05D98AD56D09D86FA0i3m7H</vt:lpwstr>
      </vt:variant>
      <vt:variant>
        <vt:lpwstr/>
      </vt:variant>
      <vt:variant>
        <vt:i4>1572952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consultantplus://offline/ref=D316934FA6E6D2D11630628B8616DA5870E6A5660BDA8AD56D09D86FA0i3m7H</vt:lpwstr>
      </vt:variant>
      <vt:variant>
        <vt:lpwstr/>
      </vt:variant>
      <vt:variant>
        <vt:i4>393284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917515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consultantplus://offline/ref=FDD7A0279C674B74F6211E6179E64BCB7A06D0D8C25336C1A972C49E1BACwBK</vt:lpwstr>
      </vt:variant>
      <vt:variant>
        <vt:lpwstr/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consultantplus://offline/ref=FDD7A0279C674B74F621006C6F8A16CF7B098AD3CE513593F02D9FC34CC2D48DA5w8K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consultantplus://offline/ref=FDD7A0279C674B74F6211E6179E64BCB7A01DCD8C85536C1A972C49E1BACwBK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Павленко Т.</cp:lastModifiedBy>
  <cp:revision>3</cp:revision>
  <cp:lastPrinted>2016-04-01T05:13:00Z</cp:lastPrinted>
  <dcterms:created xsi:type="dcterms:W3CDTF">2017-01-31T07:43:00Z</dcterms:created>
  <dcterms:modified xsi:type="dcterms:W3CDTF">2017-01-31T07:44:00Z</dcterms:modified>
</cp:coreProperties>
</file>