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4" w:rsidRP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D93C04" w:rsidRP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 xml:space="preserve">Совета депутатов  муниципального   образования </w:t>
      </w:r>
      <w:proofErr w:type="spellStart"/>
      <w:r w:rsidRPr="00D93C04">
        <w:rPr>
          <w:rFonts w:ascii="Times New Roman" w:hAnsi="Times New Roman" w:cs="Times New Roman"/>
          <w:b/>
          <w:sz w:val="24"/>
          <w:szCs w:val="24"/>
        </w:rPr>
        <w:t>Соль-Илецкий</w:t>
      </w:r>
      <w:proofErr w:type="spellEnd"/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городской округ за отчетный период</w:t>
      </w:r>
    </w:p>
    <w:p w:rsid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 01 января 2018 года по 31 декабря 2018 года</w:t>
      </w: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</w:t>
      </w:r>
      <w:bookmarkStart w:id="0" w:name="_GoBack"/>
      <w:bookmarkEnd w:id="0"/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"/>
        <w:gridCol w:w="1182"/>
        <w:gridCol w:w="1182"/>
        <w:gridCol w:w="1152"/>
        <w:gridCol w:w="1446"/>
        <w:gridCol w:w="811"/>
        <w:gridCol w:w="1250"/>
        <w:gridCol w:w="743"/>
        <w:gridCol w:w="811"/>
        <w:gridCol w:w="1250"/>
        <w:gridCol w:w="1491"/>
        <w:gridCol w:w="1562"/>
        <w:gridCol w:w="1592"/>
      </w:tblGrid>
      <w:tr w:rsidR="00142A1D" w:rsidRPr="00F5694F" w:rsidTr="00142A1D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r:id="rId4" w:anchor="Par48" w:history="1">
              <w:r w:rsidRPr="00F5694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r:id="rId5" w:anchor="Par49" w:history="1">
              <w:r w:rsidRPr="00F5694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6" w:anchor="Par50" w:history="1">
              <w:r w:rsidRPr="00F5694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142A1D" w:rsidRPr="00F5694F" w:rsidTr="00142A1D">
        <w:trPr>
          <w:trHeight w:val="2006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37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Беляков И.И.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6 995 700,21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rPr>
          <w:trHeight w:val="69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559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728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VOLKSWAGEN-TIGUAN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96 735,28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8"/>
      <w:bookmarkEnd w:id="1"/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9"/>
      <w:bookmarkEnd w:id="2"/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bookmarkStart w:id="3" w:name="Par60"/>
      <w:bookmarkStart w:id="4" w:name="Par61"/>
      <w:bookmarkEnd w:id="3"/>
      <w:bookmarkEnd w:id="4"/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F3743" w:rsidRPr="00F5694F" w:rsidRDefault="001F3743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137"/>
        <w:gridCol w:w="1223"/>
        <w:gridCol w:w="1410"/>
        <w:gridCol w:w="1385"/>
        <w:gridCol w:w="950"/>
        <w:gridCol w:w="1197"/>
        <w:gridCol w:w="1210"/>
        <w:gridCol w:w="784"/>
        <w:gridCol w:w="1197"/>
        <w:gridCol w:w="1207"/>
        <w:gridCol w:w="1419"/>
        <w:gridCol w:w="2188"/>
      </w:tblGrid>
      <w:tr w:rsidR="00142A1D" w:rsidRPr="00F5694F" w:rsidTr="00142A1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VOLKSVAGEN PASSAT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1 167 626,47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541 063,25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142A1D" w:rsidRPr="00F5694F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 A6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5 159,69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5 159,69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  <w:r w:rsidR="006C226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C226D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="006C226D">
        <w:rPr>
          <w:rFonts w:ascii="Times New Roman" w:hAnsi="Times New Roman" w:cs="Times New Roman"/>
          <w:b/>
          <w:sz w:val="24"/>
          <w:szCs w:val="24"/>
        </w:rPr>
        <w:t>)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5" w:type="pct"/>
        <w:tblLayout w:type="fixed"/>
        <w:tblLook w:val="0000"/>
      </w:tblPr>
      <w:tblGrid>
        <w:gridCol w:w="363"/>
        <w:gridCol w:w="1139"/>
        <w:gridCol w:w="1020"/>
        <w:gridCol w:w="1628"/>
        <w:gridCol w:w="1390"/>
        <w:gridCol w:w="1372"/>
        <w:gridCol w:w="996"/>
        <w:gridCol w:w="1274"/>
        <w:gridCol w:w="993"/>
        <w:gridCol w:w="990"/>
        <w:gridCol w:w="1072"/>
        <w:gridCol w:w="1427"/>
        <w:gridCol w:w="1610"/>
      </w:tblGrid>
      <w:tr w:rsidR="00142A1D" w:rsidRPr="00F5694F" w:rsidTr="00142A1D">
        <w:tc>
          <w:tcPr>
            <w:tcW w:w="119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4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63" w:type="pct"/>
            <w:gridSpan w:val="4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6" w:type="pct"/>
            <w:gridSpan w:val="3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51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7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28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9" w:type="pct"/>
            <w:vMerge/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7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4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51" w:type="pct"/>
            <w:vMerge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9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19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Васькин В.Н.</w:t>
            </w:r>
          </w:p>
        </w:tc>
        <w:tc>
          <w:tcPr>
            <w:tcW w:w="334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67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731 886,49</w:t>
            </w:r>
          </w:p>
        </w:tc>
        <w:tc>
          <w:tcPr>
            <w:tcW w:w="528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9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1/139 доли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21915000,0</w:t>
            </w: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rPr>
                <w:sz w:val="24"/>
                <w:szCs w:val="24"/>
              </w:rPr>
              <w:t>Россия</w:t>
            </w:r>
          </w:p>
        </w:tc>
        <w:tc>
          <w:tcPr>
            <w:tcW w:w="351" w:type="pct"/>
            <w:vMerge/>
            <w:tcBorders>
              <w:lef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9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rPr>
                <w:sz w:val="24"/>
                <w:szCs w:val="24"/>
              </w:rPr>
              <w:t>Россия</w:t>
            </w:r>
          </w:p>
        </w:tc>
        <w:tc>
          <w:tcPr>
            <w:tcW w:w="351" w:type="pct"/>
            <w:vMerge/>
            <w:tcBorders>
              <w:lef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19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/>
        </w:tc>
        <w:tc>
          <w:tcPr>
            <w:tcW w:w="351" w:type="pct"/>
            <w:vMerge/>
            <w:tcBorders>
              <w:lef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9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34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 , 1/2 доли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32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67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455 971,64</w:t>
            </w:r>
          </w:p>
        </w:tc>
        <w:tc>
          <w:tcPr>
            <w:tcW w:w="528" w:type="pct"/>
            <w:vMerge w:val="restar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9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325" w:type="pct"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6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28"/>
        <w:gridCol w:w="1227"/>
        <w:gridCol w:w="1407"/>
        <w:gridCol w:w="1382"/>
        <w:gridCol w:w="1221"/>
        <w:gridCol w:w="1060"/>
        <w:gridCol w:w="1360"/>
        <w:gridCol w:w="779"/>
        <w:gridCol w:w="1200"/>
        <w:gridCol w:w="1413"/>
        <w:gridCol w:w="1416"/>
        <w:gridCol w:w="1506"/>
      </w:tblGrid>
      <w:tr w:rsidR="00142A1D" w:rsidRPr="00F5694F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Вдовкин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автоприцеп для легкового автомобиля ММЗ 81024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1 280 126,45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172710,0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215669,0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11621,0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126230,0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797000,0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239985,0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73785, 0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162 258,00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5/8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172710,0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5/8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215669,0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5/8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5/8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126230,0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5/8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797000,0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5/8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239985,0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5/8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73785,0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tbl>
      <w:tblPr>
        <w:tblW w:w="531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3"/>
        <w:gridCol w:w="1404"/>
        <w:gridCol w:w="1383"/>
        <w:gridCol w:w="774"/>
        <w:gridCol w:w="1202"/>
        <w:gridCol w:w="1361"/>
        <w:gridCol w:w="774"/>
        <w:gridCol w:w="1205"/>
        <w:gridCol w:w="1442"/>
        <w:gridCol w:w="1417"/>
        <w:gridCol w:w="1932"/>
      </w:tblGrid>
      <w:tr w:rsidR="00142A1D" w:rsidRPr="00F5694F" w:rsidTr="00F90BA1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0BA1" w:rsidRPr="00F5694F" w:rsidTr="00F90BA1">
        <w:trPr>
          <w:trHeight w:val="83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ВолодинО.М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¼ доли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RIO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859 793,87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81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¼ доли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802 837, 36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15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326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343"/>
        <w:gridCol w:w="1227"/>
        <w:gridCol w:w="1406"/>
        <w:gridCol w:w="1381"/>
        <w:gridCol w:w="942"/>
        <w:gridCol w:w="1202"/>
        <w:gridCol w:w="1359"/>
        <w:gridCol w:w="989"/>
        <w:gridCol w:w="1205"/>
        <w:gridCol w:w="1211"/>
        <w:gridCol w:w="1418"/>
        <w:gridCol w:w="1609"/>
      </w:tblGrid>
      <w:tr w:rsidR="00142A1D" w:rsidRPr="00F5694F" w:rsidTr="00142A1D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F5694F" w:rsidTr="00142A1D">
        <w:trPr>
          <w:trHeight w:val="1858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142A1D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Джаксыгалиев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А.К.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Депутат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234,6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708 158, 81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142A1D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816,0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42A1D" w:rsidRPr="00F5694F" w:rsidTr="00142A1D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816,0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123 531,21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142A1D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234,6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F90BA1" w:rsidRPr="00F5694F" w:rsidRDefault="00F90BA1" w:rsidP="00142A1D"/>
    <w:p w:rsidR="00F90BA1" w:rsidRPr="00F5694F" w:rsidRDefault="00F90BA1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4"/>
        <w:gridCol w:w="1226"/>
        <w:gridCol w:w="1404"/>
        <w:gridCol w:w="1378"/>
        <w:gridCol w:w="943"/>
        <w:gridCol w:w="1200"/>
        <w:gridCol w:w="1353"/>
        <w:gridCol w:w="991"/>
        <w:gridCol w:w="1134"/>
        <w:gridCol w:w="1067"/>
        <w:gridCol w:w="1416"/>
        <w:gridCol w:w="2274"/>
      </w:tblGrid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F90BA1">
        <w:trPr>
          <w:trHeight w:val="319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Козлов С.П.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861 077,38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507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F90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F90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267 842,99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404"/>
        <w:gridCol w:w="1228"/>
        <w:gridCol w:w="1404"/>
        <w:gridCol w:w="1382"/>
        <w:gridCol w:w="1227"/>
        <w:gridCol w:w="922"/>
        <w:gridCol w:w="1359"/>
        <w:gridCol w:w="979"/>
        <w:gridCol w:w="998"/>
        <w:gridCol w:w="1208"/>
        <w:gridCol w:w="1416"/>
        <w:gridCol w:w="1850"/>
      </w:tblGrid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4221,0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Автвомобиль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ТОЙОТА КОРОЛЛА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645 471,15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263,5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10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815,00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9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1611,00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80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45 461,80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947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815,00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947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1611,00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947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 85,00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207,96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240,42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5"/>
        <w:gridCol w:w="1224"/>
        <w:gridCol w:w="1407"/>
        <w:gridCol w:w="1383"/>
        <w:gridCol w:w="1084"/>
        <w:gridCol w:w="892"/>
        <w:gridCol w:w="1358"/>
        <w:gridCol w:w="1008"/>
        <w:gridCol w:w="969"/>
        <w:gridCol w:w="1209"/>
        <w:gridCol w:w="1419"/>
        <w:gridCol w:w="1651"/>
      </w:tblGrid>
      <w:tr w:rsidR="00142A1D" w:rsidRPr="00F5694F" w:rsidTr="00F90BA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F90BA1">
        <w:trPr>
          <w:trHeight w:val="73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Куликов М.А.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Джип Гранд 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Черокки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,  ВАЗ 21074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989 018,23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F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совершены сделки по приобретению жилого помещения, автомобиля являются подаренные средства, собственные накопления</w:t>
            </w:r>
          </w:p>
        </w:tc>
      </w:tr>
      <w:tr w:rsidR="00142A1D" w:rsidRPr="00F5694F" w:rsidTr="00F90BA1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Квартира ½ доли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Долевая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36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 xml:space="preserve">Земельный участок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34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 xml:space="preserve">Земельный участок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1488,00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345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 xml:space="preserve">Земельный участок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Индивидуальная</w:t>
            </w:r>
          </w:p>
          <w:p w:rsidR="00142A1D" w:rsidRPr="00F5694F" w:rsidRDefault="00142A1D" w:rsidP="00142A1D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27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654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44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262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r w:rsidRPr="00F5694F"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F90BA1" w:rsidRPr="00F5694F" w:rsidRDefault="00F90BA1" w:rsidP="00142A1D"/>
    <w:p w:rsidR="00F90BA1" w:rsidRPr="00F5694F" w:rsidRDefault="00F90BA1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  <w:r w:rsidR="006C226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C226D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="006C226D">
        <w:rPr>
          <w:rFonts w:ascii="Times New Roman" w:hAnsi="Times New Roman" w:cs="Times New Roman"/>
          <w:b/>
          <w:sz w:val="24"/>
          <w:szCs w:val="24"/>
        </w:rPr>
        <w:t>)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762 191,32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196 846,33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5283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3"/>
        <w:gridCol w:w="1227"/>
        <w:gridCol w:w="1407"/>
        <w:gridCol w:w="1382"/>
        <w:gridCol w:w="1363"/>
        <w:gridCol w:w="1137"/>
        <w:gridCol w:w="1276"/>
        <w:gridCol w:w="711"/>
        <w:gridCol w:w="991"/>
        <w:gridCol w:w="1490"/>
        <w:gridCol w:w="1208"/>
        <w:gridCol w:w="1841"/>
      </w:tblGrid>
      <w:tr w:rsidR="00142A1D" w:rsidRPr="00F5694F" w:rsidTr="00F90BA1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  <w:hyperlink w:anchor="Par50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</w:tr>
      <w:tr w:rsidR="00142A1D" w:rsidRPr="00F5694F" w:rsidTr="00F90BA1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F90BA1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Мамашев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З.Г.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40,10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Автомобили легковые: </w:t>
            </w:r>
            <w:r w:rsidRPr="00F5694F">
              <w:rPr>
                <w:rFonts w:eastAsiaTheme="minorHAnsi"/>
                <w:lang w:val="en-US" w:eastAsia="en-US"/>
              </w:rPr>
              <w:t>TOYOTA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LAND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CRUISER</w:t>
            </w:r>
            <w:r w:rsidRPr="00F5694F">
              <w:rPr>
                <w:rFonts w:eastAsiaTheme="minorHAnsi"/>
                <w:lang w:eastAsia="en-US"/>
              </w:rPr>
              <w:t xml:space="preserve"> 150 (</w:t>
            </w:r>
            <w:r w:rsidRPr="00F5694F">
              <w:rPr>
                <w:rFonts w:eastAsiaTheme="minorHAnsi"/>
                <w:lang w:val="en-US" w:eastAsia="en-US"/>
              </w:rPr>
              <w:t>PRADO</w:t>
            </w:r>
            <w:r w:rsidRPr="00F5694F">
              <w:rPr>
                <w:rFonts w:eastAsiaTheme="minorHAnsi"/>
                <w:lang w:eastAsia="en-US"/>
              </w:rPr>
              <w:t>),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Лада 212140,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MAZDA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DEMIO,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 xml:space="preserve">TOYOTA VELLFIRE,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TOYOTA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lastRenderedPageBreak/>
              <w:t>RAV4,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5694F">
              <w:rPr>
                <w:rFonts w:eastAsiaTheme="minorHAnsi"/>
                <w:lang w:eastAsia="en-US"/>
              </w:rPr>
              <w:t xml:space="preserve">Автомобили грузовые: грузовой фургон ВИС 243900,  автофургон, 2747-000010-01, автофургон,172413, фургон хлебный 2834 </w:t>
            </w:r>
            <w:r w:rsidRPr="00F5694F">
              <w:rPr>
                <w:rFonts w:eastAsiaTheme="minorHAnsi"/>
                <w:lang w:val="en-US" w:eastAsia="en-US"/>
              </w:rPr>
              <w:t>XE</w:t>
            </w:r>
            <w:r w:rsidRPr="00F5694F">
              <w:rPr>
                <w:rFonts w:eastAsiaTheme="minorHAnsi"/>
                <w:lang w:eastAsia="en-US"/>
              </w:rPr>
              <w:t xml:space="preserve">, автофургон 2818-0000010-02,  автофургон 172422, грузовой самосвал (МАЗ-6501 732413, </w:t>
            </w:r>
            <w:r w:rsidRPr="00F5694F">
              <w:rPr>
                <w:rFonts w:eastAsiaTheme="minorHAnsi"/>
                <w:lang w:eastAsia="en-US"/>
              </w:rPr>
              <w:lastRenderedPageBreak/>
              <w:t xml:space="preserve">(КАМАЗ- 65115-а4), </w:t>
            </w:r>
            <w:proofErr w:type="gramEnd"/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Иные транспортные средства: 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Квадроцикл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ARCTIC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CAT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TRV</w:t>
            </w:r>
            <w:r w:rsidRPr="00F5694F">
              <w:rPr>
                <w:rFonts w:eastAsiaTheme="minorHAnsi"/>
                <w:lang w:eastAsia="en-US"/>
              </w:rPr>
              <w:t xml:space="preserve"> 700 </w:t>
            </w:r>
            <w:r w:rsidRPr="00F5694F">
              <w:rPr>
                <w:rFonts w:eastAsiaTheme="minorHAnsi"/>
                <w:lang w:val="en-US" w:eastAsia="en-US"/>
              </w:rPr>
              <w:t>LIMITED</w:t>
            </w:r>
            <w:r w:rsidRPr="00F5694F">
              <w:rPr>
                <w:rFonts w:eastAsiaTheme="minorHAnsi"/>
                <w:lang w:eastAsia="en-US"/>
              </w:rPr>
              <w:t xml:space="preserve">, 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eastAsia="en-US"/>
              </w:rPr>
              <w:t>Снегоход</w:t>
            </w:r>
            <w:r w:rsidRPr="00F5694F">
              <w:rPr>
                <w:rFonts w:eastAsiaTheme="minorHAnsi"/>
                <w:lang w:val="en-US" w:eastAsia="en-US"/>
              </w:rPr>
              <w:t xml:space="preserve"> LYNX XTRIM COMMANDER  LTD 600 </w:t>
            </w:r>
            <w:r w:rsidRPr="00F5694F">
              <w:rPr>
                <w:rFonts w:eastAsiaTheme="minorHAnsi"/>
                <w:lang w:eastAsia="en-US"/>
              </w:rPr>
              <w:t>ЕТЕК</w:t>
            </w:r>
            <w:r w:rsidRPr="00F5694F">
              <w:rPr>
                <w:rFonts w:eastAsiaTheme="minorHAnsi"/>
                <w:lang w:val="en-US" w:eastAsia="en-US"/>
              </w:rPr>
              <w:t>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Снегоход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BEARCAT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WIDETRACK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TURBO</w:t>
            </w:r>
            <w:r w:rsidRPr="00F5694F">
              <w:rPr>
                <w:rFonts w:eastAsiaTheme="minorHAnsi"/>
                <w:lang w:eastAsia="en-US"/>
              </w:rPr>
              <w:t>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МЗСА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прицеп </w:t>
            </w:r>
            <w:proofErr w:type="spellStart"/>
            <w:r w:rsidRPr="00F5694F">
              <w:rPr>
                <w:rFonts w:eastAsiaTheme="minorHAnsi"/>
                <w:lang w:eastAsia="en-US"/>
              </w:rPr>
              <w:t>д</w:t>
            </w:r>
            <w:proofErr w:type="spellEnd"/>
            <w:r w:rsidRPr="00F5694F">
              <w:rPr>
                <w:rFonts w:eastAsiaTheme="minorHAnsi"/>
                <w:lang w:eastAsia="en-US"/>
              </w:rPr>
              <w:t>/ перевозки  грузов и сам</w:t>
            </w:r>
            <w:proofErr w:type="gramStart"/>
            <w:r w:rsidRPr="00F5694F">
              <w:rPr>
                <w:rFonts w:eastAsiaTheme="minorHAnsi"/>
                <w:lang w:eastAsia="en-US"/>
              </w:rPr>
              <w:t>.</w:t>
            </w:r>
            <w:proofErr w:type="gramEnd"/>
            <w:r w:rsidRPr="00F5694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5694F">
              <w:rPr>
                <w:rFonts w:eastAsiaTheme="minorHAnsi"/>
                <w:lang w:eastAsia="en-US"/>
              </w:rPr>
              <w:t>т</w:t>
            </w:r>
            <w:proofErr w:type="gramEnd"/>
            <w:r w:rsidRPr="00F5694F">
              <w:rPr>
                <w:rFonts w:eastAsiaTheme="minorHAnsi"/>
                <w:lang w:eastAsia="en-US"/>
              </w:rPr>
              <w:t>ехники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817711,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Автоприцеп ММЗ 81021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10 346 422,71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1046,00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8436000,00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160359,00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960000,00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1761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155489,00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18613,00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98749,00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15150,00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211641,00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62000,00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160000,00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2613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24000,00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1884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24000,00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142A1D" w:rsidRPr="00F5694F" w:rsidTr="00F90BA1">
        <w:trPr>
          <w:trHeight w:val="36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1024,00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443,00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1241,00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762,00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793,00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</w:t>
            </w:r>
            <w:r w:rsidRPr="00F5694F">
              <w:rPr>
                <w:rFonts w:eastAsiaTheme="minorHAnsi"/>
                <w:lang w:eastAsia="en-US"/>
              </w:rPr>
              <w:lastRenderedPageBreak/>
              <w:t>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индивидуал</w:t>
            </w:r>
            <w:r w:rsidRPr="00F5694F">
              <w:rPr>
                <w:rFonts w:eastAsiaTheme="minorHAnsi"/>
                <w:lang w:eastAsia="en-US"/>
              </w:rPr>
              <w:lastRenderedPageBreak/>
              <w:t>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528,00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528,00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2365,00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204,00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948,00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920,00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1607,00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842,00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887,00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867,00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1284,00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859,00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691,00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798,00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886,00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1239,00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4406,00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4623,00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1441,00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1083,00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42,20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39,10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34,10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562"/>
        </w:trPr>
        <w:tc>
          <w:tcPr>
            <w:tcW w:w="1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367,60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50,90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266,00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49,90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37,10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27,90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89,40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91,20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183,60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Нежилое помещение,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37,80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59,80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102,10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268,90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99,10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145,90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867, 20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1095,10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95,10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313,70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96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567,00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Автомобили легковые: </w:t>
            </w:r>
            <w:r w:rsidRPr="00F5694F">
              <w:rPr>
                <w:rFonts w:eastAsiaTheme="minorHAnsi"/>
                <w:lang w:val="en-US" w:eastAsia="en-US"/>
              </w:rPr>
              <w:t>KIA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JD</w:t>
            </w:r>
            <w:r w:rsidRPr="00F5694F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F5694F">
              <w:rPr>
                <w:rFonts w:eastAsiaTheme="minorHAnsi"/>
                <w:lang w:val="en-US" w:eastAsia="en-US"/>
              </w:rPr>
              <w:t>Ceed</w:t>
            </w:r>
            <w:proofErr w:type="spellEnd"/>
            <w:r w:rsidRPr="00F5694F">
              <w:rPr>
                <w:rFonts w:eastAsiaTheme="minorHAnsi"/>
                <w:lang w:eastAsia="en-US"/>
              </w:rPr>
              <w:t>)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грузовые: Автофургон 2747-0000010-01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146 349,40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rPr>
          <w:trHeight w:val="427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563,00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49,50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долевая, 1/3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59,40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32,20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F90BA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Несовершеннолет</w:t>
            </w:r>
            <w:r w:rsidRPr="00F5694F">
              <w:rPr>
                <w:rFonts w:eastAsiaTheme="minorHAnsi"/>
                <w:lang w:eastAsia="en-US"/>
              </w:rPr>
              <w:lastRenderedPageBreak/>
              <w:t>ний ребенок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36,10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Квартира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59,40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43,90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36,20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F5694F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F5694F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F5694F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</w:rPr>
      </w:pPr>
      <w:r w:rsidRPr="00F5694F">
        <w:rPr>
          <w:rFonts w:ascii="Times New Roman" w:hAnsi="Times New Roman" w:cs="Times New Roman"/>
          <w:b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</w:rPr>
      </w:pPr>
      <w:r w:rsidRPr="00F5694F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</w:rPr>
      </w:pPr>
      <w:r w:rsidRPr="00F5694F">
        <w:rPr>
          <w:rFonts w:ascii="Times New Roman" w:hAnsi="Times New Roman" w:cs="Times New Roman"/>
          <w:b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306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3"/>
        <w:gridCol w:w="1092"/>
        <w:gridCol w:w="1406"/>
        <w:gridCol w:w="1382"/>
        <w:gridCol w:w="1082"/>
        <w:gridCol w:w="1201"/>
        <w:gridCol w:w="1360"/>
        <w:gridCol w:w="1120"/>
        <w:gridCol w:w="858"/>
        <w:gridCol w:w="1207"/>
        <w:gridCol w:w="1416"/>
        <w:gridCol w:w="1846"/>
      </w:tblGrid>
      <w:tr w:rsidR="00142A1D" w:rsidRPr="00F5694F" w:rsidTr="00F90BA1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Декларированный годовой доход (рублей)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1D" w:rsidRPr="00F5694F" w:rsidTr="00F90BA1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13</w:t>
            </w:r>
          </w:p>
        </w:tc>
      </w:tr>
      <w:tr w:rsidR="00142A1D" w:rsidRPr="00F5694F" w:rsidTr="00F90BA1">
        <w:trPr>
          <w:trHeight w:val="153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Мироненко Ю.Н.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1029,00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Автомобиль легковой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4F">
              <w:rPr>
                <w:rFonts w:ascii="Times New Roman" w:hAnsi="Times New Roman" w:cs="Times New Roman"/>
                <w:lang w:val="en-US"/>
              </w:rPr>
              <w:t>AUDI-A6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33 368,88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42A1D" w:rsidRPr="00F5694F" w:rsidTr="00F90BA1">
        <w:trPr>
          <w:trHeight w:val="63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Жилой дом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42A1D" w:rsidRPr="00F5694F" w:rsidTr="00F90BA1">
        <w:trPr>
          <w:trHeight w:val="195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1029,00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0"/>
        <w:gridCol w:w="1224"/>
        <w:gridCol w:w="1407"/>
        <w:gridCol w:w="1383"/>
        <w:gridCol w:w="941"/>
        <w:gridCol w:w="1033"/>
        <w:gridCol w:w="1361"/>
        <w:gridCol w:w="1008"/>
        <w:gridCol w:w="969"/>
        <w:gridCol w:w="1206"/>
        <w:gridCol w:w="1419"/>
        <w:gridCol w:w="1788"/>
      </w:tblGrid>
      <w:tr w:rsidR="00142A1D" w:rsidRPr="00F5694F" w:rsidTr="00F90BA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F90BA1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Орлов В.В.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1536,00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Автомобили легковые: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KIA</w:t>
            </w:r>
            <w:r w:rsidRPr="00F5694F">
              <w:rPr>
                <w:rFonts w:eastAsiaTheme="minorHAnsi"/>
                <w:lang w:eastAsia="en-US"/>
              </w:rPr>
              <w:t>-</w:t>
            </w:r>
            <w:r w:rsidRPr="00F5694F">
              <w:rPr>
                <w:rFonts w:eastAsiaTheme="minorHAnsi"/>
                <w:lang w:val="en-US" w:eastAsia="en-US"/>
              </w:rPr>
              <w:t>RIO</w:t>
            </w:r>
            <w:r w:rsidRPr="00F5694F">
              <w:rPr>
                <w:rFonts w:eastAsiaTheme="minorHAnsi"/>
                <w:lang w:eastAsia="en-US"/>
              </w:rPr>
              <w:t>, РЕНО ЛОГАН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835 245,56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97,40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61,20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69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61,20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1536,00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367 038,23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97,40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lastRenderedPageBreak/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F5694F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1082"/>
        <w:gridCol w:w="894"/>
        <w:gridCol w:w="1360"/>
        <w:gridCol w:w="777"/>
        <w:gridCol w:w="1199"/>
        <w:gridCol w:w="1208"/>
        <w:gridCol w:w="1417"/>
        <w:gridCol w:w="1510"/>
      </w:tblGrid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2/4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Автомобили легковые: ВАЗ-2101,  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213 728,43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45436,00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1081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3483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2/4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1/2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1/4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прицеп легковой НОЭМЗ-8269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308 453,08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1/4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7"/>
        <w:gridCol w:w="1405"/>
        <w:gridCol w:w="1381"/>
        <w:gridCol w:w="1224"/>
        <w:gridCol w:w="916"/>
        <w:gridCol w:w="1360"/>
        <w:gridCol w:w="985"/>
        <w:gridCol w:w="991"/>
        <w:gridCol w:w="1209"/>
        <w:gridCol w:w="1417"/>
        <w:gridCol w:w="1508"/>
      </w:tblGrid>
      <w:tr w:rsidR="00142A1D" w:rsidRPr="00F5694F" w:rsidTr="00142A1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rPr>
          <w:trHeight w:val="58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942,00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42A1D" w:rsidRPr="00F5694F" w:rsidRDefault="00142A1D" w:rsidP="00142A1D">
            <w:pPr>
              <w:jc w:val="center"/>
            </w:pPr>
            <w:r w:rsidRPr="00F5694F">
              <w:t xml:space="preserve"> </w:t>
            </w:r>
            <w:proofErr w:type="spellStart"/>
            <w:r w:rsidRPr="00F5694F">
              <w:t>Тойота</w:t>
            </w:r>
            <w:proofErr w:type="spellEnd"/>
            <w:r w:rsidRPr="00F5694F">
              <w:t xml:space="preserve"> </w:t>
            </w:r>
            <w:r w:rsidRPr="00F5694F">
              <w:rPr>
                <w:lang w:val="en-US"/>
              </w:rPr>
              <w:t>LAND</w:t>
            </w:r>
            <w:r w:rsidRPr="00F5694F">
              <w:t xml:space="preserve"> </w:t>
            </w:r>
            <w:r w:rsidRPr="00F5694F">
              <w:rPr>
                <w:lang w:val="en-US"/>
              </w:rPr>
              <w:t>CRUISER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1 173 447,00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rPr>
          <w:trHeight w:val="798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jc w:val="center"/>
              <w:rPr>
                <w:lang w:val="en-US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rPr>
          <w:trHeight w:val="503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814,00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rPr>
          <w:trHeight w:val="5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262,00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116,30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105,50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rPr>
          <w:trHeight w:val="55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116,30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177 504,00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814,00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7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8"/>
        <w:gridCol w:w="1404"/>
        <w:gridCol w:w="1186"/>
        <w:gridCol w:w="1279"/>
        <w:gridCol w:w="852"/>
        <w:gridCol w:w="1359"/>
        <w:gridCol w:w="778"/>
        <w:gridCol w:w="1201"/>
        <w:gridCol w:w="1210"/>
        <w:gridCol w:w="1416"/>
        <w:gridCol w:w="1502"/>
      </w:tblGrid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Тулебов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90,30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90,30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2018 года по 31 декабря 2018 года</w:t>
      </w:r>
      <w:r w:rsidR="006C226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C226D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="006C226D">
        <w:rPr>
          <w:rFonts w:ascii="Times New Roman" w:hAnsi="Times New Roman" w:cs="Times New Roman"/>
          <w:b/>
          <w:sz w:val="24"/>
          <w:szCs w:val="24"/>
        </w:rPr>
        <w:t>)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3"/>
        <w:gridCol w:w="1227"/>
        <w:gridCol w:w="1407"/>
        <w:gridCol w:w="1381"/>
        <w:gridCol w:w="777"/>
        <w:gridCol w:w="1199"/>
        <w:gridCol w:w="1359"/>
        <w:gridCol w:w="1007"/>
        <w:gridCol w:w="966"/>
        <w:gridCol w:w="1296"/>
        <w:gridCol w:w="1419"/>
        <w:gridCol w:w="2203"/>
      </w:tblGrid>
      <w:tr w:rsidR="00142A1D" w:rsidRPr="00F5694F" w:rsidTr="00F90BA1"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F90BA1">
        <w:trPr>
          <w:trHeight w:val="513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649 254,64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33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F90BA1">
        <w:trPr>
          <w:trHeight w:val="447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ГАЗ 33021 ГАЗЕЛЬ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F90BA1">
        <w:trPr>
          <w:trHeight w:val="116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24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136"/>
        <w:gridCol w:w="1090"/>
        <w:gridCol w:w="1404"/>
        <w:gridCol w:w="1380"/>
        <w:gridCol w:w="939"/>
        <w:gridCol w:w="1201"/>
        <w:gridCol w:w="1361"/>
        <w:gridCol w:w="986"/>
        <w:gridCol w:w="992"/>
        <w:gridCol w:w="1497"/>
        <w:gridCol w:w="1417"/>
        <w:gridCol w:w="1509"/>
      </w:tblGrid>
      <w:tr w:rsidR="00142A1D" w:rsidRPr="00F5694F" w:rsidTr="00142A1D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142A1D">
        <w:trPr>
          <w:trHeight w:val="443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Щавелев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456,0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Автомобили легковые: Фольксваген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val="en-US" w:eastAsia="en-US"/>
              </w:rPr>
              <w:t>Passat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, Мерседес </w:t>
            </w:r>
            <w:proofErr w:type="spellStart"/>
            <w:r w:rsidRPr="00F5694F">
              <w:rPr>
                <w:rFonts w:eastAsiaTheme="minorHAnsi"/>
                <w:lang w:eastAsia="en-US"/>
              </w:rPr>
              <w:t>Бенц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Е300 4 </w:t>
            </w:r>
            <w:proofErr w:type="spellStart"/>
            <w:r w:rsidRPr="00F5694F">
              <w:rPr>
                <w:rFonts w:eastAsiaTheme="minorHAnsi"/>
                <w:lang w:val="en-US" w:eastAsia="en-US"/>
              </w:rPr>
              <w:t>Matic</w:t>
            </w:r>
            <w:proofErr w:type="spellEnd"/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грузовые: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172413,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 ГАЗ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2747-0000010-01,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ГАЗ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2747-0000010,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 ГАЗ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2775-0000010-02,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Isuzu</w:t>
            </w:r>
            <w:r w:rsidRPr="00F5694F">
              <w:rPr>
                <w:rFonts w:eastAsiaTheme="minorHAnsi"/>
                <w:lang w:eastAsia="en-US"/>
              </w:rPr>
              <w:t xml:space="preserve"> 47107-02,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 2834ХА,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2834</w:t>
            </w:r>
            <w:r w:rsidRPr="00F5694F">
              <w:rPr>
                <w:rFonts w:eastAsiaTheme="minorHAnsi"/>
                <w:lang w:val="en-US" w:eastAsia="en-US"/>
              </w:rPr>
              <w:t>NE</w:t>
            </w:r>
            <w:r w:rsidRPr="00F5694F">
              <w:rPr>
                <w:rFonts w:eastAsiaTheme="minorHAnsi"/>
                <w:lang w:eastAsia="en-US"/>
              </w:rPr>
              <w:t>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2834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ХЕ,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2834ХА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31 733 485,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142A1D">
        <w:trPr>
          <w:trHeight w:val="516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176, 0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258,1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49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долевая, 650/9495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1433,0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2106,0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Нежилое </w:t>
            </w:r>
            <w:r w:rsidRPr="00F5694F">
              <w:rPr>
                <w:rFonts w:eastAsiaTheme="minorHAnsi"/>
                <w:lang w:eastAsia="en-US"/>
              </w:rPr>
              <w:lastRenderedPageBreak/>
              <w:t>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</w:t>
            </w:r>
            <w:r w:rsidRPr="00F5694F">
              <w:rPr>
                <w:rFonts w:eastAsiaTheme="minorHAnsi"/>
                <w:lang w:eastAsia="en-US"/>
              </w:rPr>
              <w:lastRenderedPageBreak/>
              <w:t>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270,9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130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959"/>
        </w:trPr>
        <w:tc>
          <w:tcPr>
            <w:tcW w:w="1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685,0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534"/>
        </w:trPr>
        <w:tc>
          <w:tcPr>
            <w:tcW w:w="1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704,7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684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1653,7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56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436,0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легковые: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Пежо 307,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Мазда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 СХ-5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3 455 118,47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497,0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626,0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456,00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</w:t>
            </w:r>
            <w:r w:rsidRPr="00F5694F">
              <w:rPr>
                <w:rFonts w:eastAsiaTheme="minorHAnsi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индивидуал</w:t>
            </w:r>
            <w:r w:rsidRPr="00F5694F">
              <w:rPr>
                <w:rFonts w:eastAsiaTheme="minorHAnsi"/>
                <w:lang w:eastAsia="en-US"/>
              </w:rPr>
              <w:lastRenderedPageBreak/>
              <w:t>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1390,0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544,0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86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52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Жилой дом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Квартира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Квартира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258,1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79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36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1251,3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12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67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717,9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76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Объект </w:t>
            </w:r>
            <w:proofErr w:type="gramStart"/>
            <w:r w:rsidRPr="00F5694F">
              <w:rPr>
                <w:rFonts w:eastAsiaTheme="minorHAnsi"/>
                <w:lang w:eastAsia="en-US"/>
              </w:rPr>
              <w:t xml:space="preserve">незавершен </w:t>
            </w:r>
            <w:proofErr w:type="spellStart"/>
            <w:r w:rsidRPr="00F5694F">
              <w:rPr>
                <w:rFonts w:eastAsiaTheme="minorHAnsi"/>
                <w:lang w:eastAsia="en-US"/>
              </w:rPr>
              <w:t>ного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 xml:space="preserve"> строительства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1066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521,5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F90BA1" w:rsidRPr="00F5694F" w:rsidRDefault="00F90BA1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F90BA1" w:rsidRPr="00F5694F" w:rsidRDefault="00F90BA1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F5694F">
        <w:rPr>
          <w:rFonts w:ascii="Times New Roman" w:hAnsi="Times New Roman" w:cs="Times New Roman"/>
          <w:b/>
          <w:sz w:val="24"/>
          <w:szCs w:val="24"/>
        </w:rPr>
        <w:t>8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F5694F">
        <w:rPr>
          <w:rFonts w:ascii="Times New Roman" w:hAnsi="Times New Roman" w:cs="Times New Roman"/>
          <w:b/>
          <w:sz w:val="24"/>
          <w:szCs w:val="24"/>
        </w:rPr>
        <w:t>8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5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"/>
        <w:gridCol w:w="1263"/>
        <w:gridCol w:w="1099"/>
        <w:gridCol w:w="1596"/>
        <w:gridCol w:w="1380"/>
        <w:gridCol w:w="1216"/>
        <w:gridCol w:w="994"/>
        <w:gridCol w:w="1417"/>
        <w:gridCol w:w="991"/>
        <w:gridCol w:w="988"/>
        <w:gridCol w:w="1207"/>
        <w:gridCol w:w="1417"/>
        <w:gridCol w:w="1506"/>
      </w:tblGrid>
      <w:tr w:rsidR="00142A1D" w:rsidRPr="00F5694F" w:rsidTr="00142A1D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rPr>
          <w:trHeight w:val="769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458 717,60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rPr>
          <w:trHeight w:val="461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легковые: ФОРД КУГА,  ВАЗ 2121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1 846 740,00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rPr>
          <w:trHeight w:val="1056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Незавершенный строительством жилой дом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jc w:val="right"/>
        <w:rPr>
          <w:lang w:eastAsia="en-US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sectPr w:rsidR="00142A1D" w:rsidRPr="00F5694F" w:rsidSect="00142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1D"/>
    <w:rsid w:val="000B5E24"/>
    <w:rsid w:val="00142A1D"/>
    <w:rsid w:val="001E03A7"/>
    <w:rsid w:val="001F3743"/>
    <w:rsid w:val="00455E96"/>
    <w:rsid w:val="005F540B"/>
    <w:rsid w:val="00644545"/>
    <w:rsid w:val="006C226D"/>
    <w:rsid w:val="006D36A0"/>
    <w:rsid w:val="006E631F"/>
    <w:rsid w:val="008329F2"/>
    <w:rsid w:val="008C7C35"/>
    <w:rsid w:val="00D93C04"/>
    <w:rsid w:val="00E94CF9"/>
    <w:rsid w:val="00ED2A30"/>
    <w:rsid w:val="00EF5BED"/>
    <w:rsid w:val="00F5694F"/>
    <w:rsid w:val="00F9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142A1D"/>
    <w:rPr>
      <w:color w:val="0000FF"/>
      <w:u w:val="single"/>
    </w:rPr>
  </w:style>
  <w:style w:type="table" w:styleId="a4">
    <w:name w:val="Table Grid"/>
    <w:basedOn w:val="a1"/>
    <w:uiPriority w:val="59"/>
    <w:rsid w:val="0014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42A1D"/>
  </w:style>
  <w:style w:type="paragraph" w:styleId="a5">
    <w:name w:val="header"/>
    <w:basedOn w:val="a"/>
    <w:link w:val="a6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42A1D"/>
  </w:style>
  <w:style w:type="paragraph" w:styleId="a7">
    <w:name w:val="footer"/>
    <w:basedOn w:val="a"/>
    <w:link w:val="a8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42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2019\&#1085;&#1072;%20&#1089;&#1072;&#1081;&#1090;%202019\&#1079;&#1072;%202018\&#1041;&#1077;&#1083;&#1103;&#1082;&#1086;&#1074;%20&#1048;.&#1048;..docx" TargetMode="External"/><Relationship Id="rId5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2019\&#1085;&#1072;%20&#1089;&#1072;&#1081;&#1090;%202019\&#1079;&#1072;%202018\&#1041;&#1077;&#1083;&#1103;&#1082;&#1086;&#1074;%20&#1048;.&#1048;..docx" TargetMode="External"/><Relationship Id="rId4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2019\&#1085;&#1072;%20&#1089;&#1072;&#1081;&#1090;%202019\&#1079;&#1072;%202018\&#1041;&#1077;&#1083;&#1103;&#1082;&#1086;&#1074;%20&#1048;.&#104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8</cp:revision>
  <dcterms:created xsi:type="dcterms:W3CDTF">2019-05-27T10:12:00Z</dcterms:created>
  <dcterms:modified xsi:type="dcterms:W3CDTF">2019-05-27T11:09:00Z</dcterms:modified>
</cp:coreProperties>
</file>