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3A" w:rsidRDefault="0098563A" w:rsidP="008272D3">
      <w:pPr>
        <w:widowControl w:val="0"/>
        <w:suppressAutoHyphens/>
        <w:spacing w:after="0" w:line="240" w:lineRule="auto"/>
        <w:ind w:firstLine="709"/>
        <w:jc w:val="right"/>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  </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noProof/>
          <w:kern w:val="2"/>
          <w:sz w:val="28"/>
          <w:szCs w:val="28"/>
        </w:rPr>
        <w:drawing>
          <wp:inline distT="0" distB="0" distL="0" distR="0">
            <wp:extent cx="495300" cy="742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32404" w:rsidRPr="00C22404" w:rsidRDefault="00F32404" w:rsidP="003559C9">
      <w:pPr>
        <w:widowControl w:val="0"/>
        <w:suppressAutoHyphens/>
        <w:spacing w:after="0" w:line="240" w:lineRule="auto"/>
        <w:ind w:firstLine="709"/>
        <w:jc w:val="center"/>
        <w:rPr>
          <w:rFonts w:ascii="Times New Roman" w:eastAsia="Times New Roman" w:hAnsi="Times New Roman" w:cs="Times New Roman"/>
          <w:b/>
          <w:kern w:val="2"/>
          <w:sz w:val="24"/>
          <w:szCs w:val="24"/>
        </w:rPr>
      </w:pP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C22404">
        <w:rPr>
          <w:rFonts w:ascii="Times New Roman" w:eastAsia="Times New Roman" w:hAnsi="Times New Roman" w:cs="Times New Roman"/>
          <w:b/>
          <w:kern w:val="2"/>
          <w:sz w:val="28"/>
          <w:szCs w:val="28"/>
        </w:rPr>
        <w:t>СОВЕТ  ДЕПУТАТОВ</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 xml:space="preserve">МУНИЦИПАЛЬНОГО ОБРАЗОВАНИЯ </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СОЛЬ-ИЛЕЦКИЙ ГОРОДСКОЙ ОКРУГ</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ОРЕНБУРГСКОЙ ОБЛАСТИ</w:t>
      </w:r>
    </w:p>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tbl>
      <w:tblPr>
        <w:tblW w:w="0" w:type="auto"/>
        <w:tblInd w:w="-106" w:type="dxa"/>
        <w:tblLook w:val="00A0" w:firstRow="1" w:lastRow="0" w:firstColumn="1" w:lastColumn="0" w:noHBand="0" w:noVBand="0"/>
      </w:tblPr>
      <w:tblGrid>
        <w:gridCol w:w="4845"/>
        <w:gridCol w:w="4831"/>
      </w:tblGrid>
      <w:tr w:rsidR="005B12B0" w:rsidRPr="00C22404" w:rsidTr="009F37BA">
        <w:tc>
          <w:tcPr>
            <w:tcW w:w="4845" w:type="dxa"/>
          </w:tcPr>
          <w:p w:rsidR="005B12B0" w:rsidRPr="00C22404" w:rsidRDefault="00502CB9" w:rsidP="005B12B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r w:rsidR="005B12B0" w:rsidRPr="00C22404">
              <w:rPr>
                <w:rFonts w:ascii="Times New Roman" w:eastAsia="Times New Roman" w:hAnsi="Times New Roman" w:cs="Times New Roman"/>
                <w:b/>
                <w:bCs/>
                <w:sz w:val="28"/>
                <w:szCs w:val="28"/>
              </w:rPr>
              <w:t xml:space="preserve"> заседание</w:t>
            </w:r>
          </w:p>
        </w:tc>
        <w:tc>
          <w:tcPr>
            <w:tcW w:w="4831" w:type="dxa"/>
          </w:tcPr>
          <w:p w:rsidR="005B12B0" w:rsidRPr="00C22404" w:rsidRDefault="005B12B0" w:rsidP="005B12B0">
            <w:pPr>
              <w:spacing w:after="0" w:line="240" w:lineRule="auto"/>
              <w:jc w:val="center"/>
              <w:rPr>
                <w:rFonts w:ascii="Times New Roman" w:eastAsia="Times New Roman" w:hAnsi="Times New Roman" w:cs="Times New Roman"/>
                <w:b/>
                <w:bCs/>
                <w:sz w:val="28"/>
                <w:szCs w:val="28"/>
              </w:rPr>
            </w:pPr>
            <w:r w:rsidRPr="00C22404">
              <w:rPr>
                <w:rFonts w:ascii="Times New Roman" w:eastAsia="Times New Roman" w:hAnsi="Times New Roman" w:cs="Times New Roman"/>
                <w:b/>
                <w:bCs/>
                <w:sz w:val="28"/>
                <w:szCs w:val="28"/>
              </w:rPr>
              <w:t xml:space="preserve">                     </w:t>
            </w:r>
            <w:r w:rsidRPr="00C22404">
              <w:rPr>
                <w:rFonts w:ascii="Times New Roman" w:eastAsia="Times New Roman" w:hAnsi="Times New Roman" w:cs="Times New Roman"/>
                <w:b/>
                <w:bCs/>
                <w:sz w:val="28"/>
                <w:szCs w:val="28"/>
                <w:lang w:val="en-US"/>
              </w:rPr>
              <w:t>I</w:t>
            </w:r>
            <w:r w:rsidR="00526862">
              <w:rPr>
                <w:rFonts w:ascii="Times New Roman" w:eastAsia="Times New Roman" w:hAnsi="Times New Roman" w:cs="Times New Roman"/>
                <w:b/>
                <w:bCs/>
                <w:sz w:val="28"/>
                <w:szCs w:val="28"/>
                <w:lang w:val="en-US"/>
              </w:rPr>
              <w:t>I</w:t>
            </w:r>
            <w:r w:rsidRPr="00C22404">
              <w:rPr>
                <w:rFonts w:ascii="Times New Roman" w:eastAsia="Times New Roman" w:hAnsi="Times New Roman" w:cs="Times New Roman"/>
                <w:b/>
                <w:bCs/>
                <w:sz w:val="28"/>
                <w:szCs w:val="28"/>
              </w:rPr>
              <w:t xml:space="preserve"> созыв</w:t>
            </w:r>
          </w:p>
        </w:tc>
      </w:tr>
      <w:tr w:rsidR="005B12B0" w:rsidRPr="00C22404" w:rsidTr="009F37BA">
        <w:tc>
          <w:tcPr>
            <w:tcW w:w="4845" w:type="dxa"/>
          </w:tcPr>
          <w:p w:rsidR="005B12B0" w:rsidRPr="00C22404" w:rsidRDefault="00502CB9" w:rsidP="00CC7E1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27.10.</w:t>
            </w:r>
            <w:r w:rsidR="005B12B0" w:rsidRPr="00C22404">
              <w:rPr>
                <w:rFonts w:ascii="Times New Roman" w:eastAsia="Times New Roman" w:hAnsi="Times New Roman" w:cs="Times New Roman"/>
                <w:b/>
                <w:bCs/>
                <w:sz w:val="28"/>
                <w:szCs w:val="28"/>
              </w:rPr>
              <w:t>202</w:t>
            </w:r>
            <w:r w:rsidR="00CC7E13">
              <w:rPr>
                <w:rFonts w:ascii="Times New Roman" w:eastAsia="Times New Roman" w:hAnsi="Times New Roman" w:cs="Times New Roman"/>
                <w:b/>
                <w:bCs/>
                <w:sz w:val="28"/>
                <w:szCs w:val="28"/>
              </w:rPr>
              <w:t>1</w:t>
            </w:r>
            <w:r w:rsidR="005B12B0" w:rsidRPr="00C22404">
              <w:rPr>
                <w:rFonts w:ascii="Times New Roman" w:eastAsia="Times New Roman" w:hAnsi="Times New Roman" w:cs="Times New Roman"/>
                <w:b/>
                <w:bCs/>
                <w:sz w:val="28"/>
                <w:szCs w:val="28"/>
              </w:rPr>
              <w:t xml:space="preserve">                                                           </w:t>
            </w:r>
          </w:p>
        </w:tc>
        <w:tc>
          <w:tcPr>
            <w:tcW w:w="4831" w:type="dxa"/>
          </w:tcPr>
          <w:p w:rsidR="005B12B0" w:rsidRPr="00C22404" w:rsidRDefault="005B12B0" w:rsidP="009204E6">
            <w:pPr>
              <w:spacing w:after="0" w:line="240" w:lineRule="auto"/>
              <w:jc w:val="center"/>
              <w:rPr>
                <w:rFonts w:ascii="Times New Roman" w:eastAsia="Times New Roman" w:hAnsi="Times New Roman" w:cs="Times New Roman"/>
                <w:b/>
                <w:bCs/>
                <w:sz w:val="28"/>
                <w:szCs w:val="28"/>
              </w:rPr>
            </w:pPr>
            <w:r w:rsidRPr="00C22404">
              <w:rPr>
                <w:rFonts w:ascii="Times New Roman" w:eastAsia="Times New Roman" w:hAnsi="Times New Roman" w:cs="Times New Roman"/>
                <w:b/>
                <w:bCs/>
                <w:sz w:val="28"/>
                <w:szCs w:val="28"/>
              </w:rPr>
              <w:t xml:space="preserve">                                  г. Соль- Илецк</w:t>
            </w:r>
          </w:p>
        </w:tc>
      </w:tr>
    </w:tbl>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3559C9" w:rsidRPr="009204E6" w:rsidRDefault="003559C9"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 xml:space="preserve">РЕШЕНИЕ № </w:t>
      </w:r>
      <w:r w:rsidR="00502CB9">
        <w:rPr>
          <w:rFonts w:ascii="Times New Roman" w:eastAsia="Times New Roman" w:hAnsi="Times New Roman" w:cs="Times New Roman"/>
          <w:b/>
          <w:kern w:val="2"/>
          <w:sz w:val="28"/>
          <w:szCs w:val="28"/>
        </w:rPr>
        <w:t>119</w:t>
      </w:r>
    </w:p>
    <w:tbl>
      <w:tblPr>
        <w:tblpPr w:leftFromText="180" w:rightFromText="180" w:bottomFromText="200" w:vertAnchor="text" w:horzAnchor="margin" w:tblpY="248"/>
        <w:tblW w:w="0" w:type="auto"/>
        <w:tblLook w:val="04A0" w:firstRow="1" w:lastRow="0" w:firstColumn="1" w:lastColumn="0" w:noHBand="0" w:noVBand="1"/>
      </w:tblPr>
      <w:tblGrid>
        <w:gridCol w:w="5920"/>
      </w:tblGrid>
      <w:tr w:rsidR="003559C9" w:rsidRPr="00C22404" w:rsidTr="00813ADA">
        <w:trPr>
          <w:trHeight w:val="561"/>
        </w:trPr>
        <w:tc>
          <w:tcPr>
            <w:tcW w:w="5920" w:type="dxa"/>
            <w:hideMark/>
          </w:tcPr>
          <w:p w:rsidR="001050A5" w:rsidRPr="004E5E88" w:rsidRDefault="001050A5" w:rsidP="00502CB9">
            <w:pPr>
              <w:pStyle w:val="ConsPlusTitle"/>
              <w:spacing w:line="276" w:lineRule="auto"/>
              <w:jc w:val="both"/>
              <w:rPr>
                <w:rFonts w:ascii="Times New Roman" w:hAnsi="Times New Roman"/>
                <w:sz w:val="28"/>
                <w:szCs w:val="28"/>
              </w:rPr>
            </w:pPr>
            <w:r w:rsidRPr="004E5E88">
              <w:rPr>
                <w:rFonts w:ascii="Times New Roman" w:hAnsi="Times New Roman"/>
                <w:sz w:val="28"/>
                <w:szCs w:val="28"/>
              </w:rPr>
              <w:t xml:space="preserve">Об утверждении </w:t>
            </w:r>
            <w:r w:rsidR="00AD3B77">
              <w:rPr>
                <w:rFonts w:ascii="Times New Roman" w:hAnsi="Times New Roman"/>
                <w:sz w:val="28"/>
                <w:szCs w:val="28"/>
              </w:rPr>
              <w:t xml:space="preserve">Положения о </w:t>
            </w:r>
            <w:r w:rsidRPr="004E5E88">
              <w:rPr>
                <w:rFonts w:ascii="Times New Roman" w:hAnsi="Times New Roman"/>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w:t>
            </w:r>
          </w:p>
          <w:p w:rsidR="003559C9" w:rsidRPr="00C22404" w:rsidRDefault="003559C9" w:rsidP="00502CB9">
            <w:pPr>
              <w:spacing w:after="0"/>
              <w:jc w:val="both"/>
              <w:outlineLvl w:val="0"/>
              <w:rPr>
                <w:rFonts w:ascii="Times New Roman" w:eastAsia="Times New Roman" w:hAnsi="Times New Roman" w:cs="Times New Roman"/>
                <w:b/>
                <w:bCs/>
                <w:spacing w:val="2"/>
                <w:sz w:val="28"/>
                <w:szCs w:val="28"/>
              </w:rPr>
            </w:pPr>
          </w:p>
        </w:tc>
      </w:tr>
    </w:tbl>
    <w:p w:rsidR="003559C9" w:rsidRPr="00C22404" w:rsidRDefault="003559C9" w:rsidP="00502CB9">
      <w:pPr>
        <w:shd w:val="clear" w:color="auto" w:fill="FFFFFF"/>
        <w:spacing w:after="0"/>
        <w:ind w:firstLine="540"/>
        <w:jc w:val="both"/>
        <w:outlineLvl w:val="0"/>
        <w:rPr>
          <w:rFonts w:ascii="Times New Roman" w:eastAsia="Times New Roman" w:hAnsi="Times New Roman" w:cs="Times New Roman"/>
          <w:bCs/>
          <w:spacing w:val="2"/>
          <w:sz w:val="28"/>
          <w:szCs w:val="28"/>
        </w:rPr>
      </w:pPr>
    </w:p>
    <w:p w:rsidR="003559C9" w:rsidRPr="00C22404" w:rsidRDefault="003559C9" w:rsidP="00502CB9">
      <w:pPr>
        <w:shd w:val="clear" w:color="auto" w:fill="FFFFFF"/>
        <w:spacing w:after="0"/>
        <w:ind w:firstLine="540"/>
        <w:jc w:val="both"/>
        <w:outlineLvl w:val="0"/>
        <w:rPr>
          <w:rFonts w:ascii="Times New Roman" w:eastAsia="Times New Roman" w:hAnsi="Times New Roman" w:cs="Times New Roman"/>
          <w:bCs/>
          <w:spacing w:val="2"/>
          <w:sz w:val="28"/>
          <w:szCs w:val="28"/>
        </w:rPr>
      </w:pPr>
    </w:p>
    <w:p w:rsidR="003559C9" w:rsidRPr="00C22404" w:rsidRDefault="003559C9" w:rsidP="00502CB9">
      <w:pPr>
        <w:shd w:val="clear" w:color="auto" w:fill="FFFFFF"/>
        <w:spacing w:after="0"/>
        <w:ind w:firstLine="540"/>
        <w:jc w:val="both"/>
        <w:outlineLvl w:val="0"/>
        <w:rPr>
          <w:rFonts w:ascii="Times New Roman" w:eastAsia="Times New Roman" w:hAnsi="Times New Roman" w:cs="Times New Roman"/>
          <w:bCs/>
          <w:spacing w:val="2"/>
          <w:sz w:val="28"/>
          <w:szCs w:val="28"/>
        </w:rPr>
      </w:pPr>
    </w:p>
    <w:p w:rsidR="003559C9" w:rsidRPr="00C22404" w:rsidRDefault="003559C9" w:rsidP="00502CB9">
      <w:pPr>
        <w:autoSpaceDE w:val="0"/>
        <w:autoSpaceDN w:val="0"/>
        <w:adjustRightInd w:val="0"/>
        <w:spacing w:after="0"/>
        <w:ind w:firstLine="540"/>
        <w:jc w:val="both"/>
        <w:rPr>
          <w:rFonts w:ascii="Times New Roman" w:eastAsia="Times New Roman" w:hAnsi="Times New Roman" w:cs="Times New Roman"/>
          <w:sz w:val="28"/>
          <w:szCs w:val="28"/>
        </w:rPr>
      </w:pPr>
    </w:p>
    <w:p w:rsidR="003559C9" w:rsidRPr="00C22404" w:rsidRDefault="003559C9" w:rsidP="00502CB9">
      <w:pPr>
        <w:autoSpaceDE w:val="0"/>
        <w:autoSpaceDN w:val="0"/>
        <w:adjustRightInd w:val="0"/>
        <w:spacing w:after="0"/>
        <w:ind w:firstLine="540"/>
        <w:jc w:val="both"/>
        <w:rPr>
          <w:rFonts w:ascii="Times New Roman" w:eastAsia="Times New Roman" w:hAnsi="Times New Roman" w:cs="Times New Roman"/>
          <w:sz w:val="28"/>
          <w:szCs w:val="28"/>
        </w:rPr>
      </w:pPr>
    </w:p>
    <w:p w:rsidR="003559C9" w:rsidRPr="00C22404" w:rsidRDefault="003559C9" w:rsidP="00502CB9">
      <w:pPr>
        <w:spacing w:after="0"/>
        <w:ind w:firstLine="567"/>
        <w:jc w:val="both"/>
        <w:rPr>
          <w:rFonts w:ascii="Times New Roman" w:eastAsia="Times New Roman" w:hAnsi="Times New Roman" w:cs="Times New Roman"/>
          <w:sz w:val="28"/>
          <w:szCs w:val="28"/>
        </w:rPr>
      </w:pPr>
    </w:p>
    <w:p w:rsidR="001050A5" w:rsidRDefault="001050A5" w:rsidP="00502CB9">
      <w:pPr>
        <w:spacing w:after="0"/>
        <w:ind w:firstLine="709"/>
        <w:jc w:val="both"/>
        <w:rPr>
          <w:rFonts w:ascii="Times New Roman" w:eastAsia="Times New Roman" w:hAnsi="Times New Roman" w:cs="Times New Roman"/>
          <w:sz w:val="28"/>
          <w:szCs w:val="28"/>
        </w:rPr>
      </w:pPr>
    </w:p>
    <w:p w:rsidR="004E5E88" w:rsidRDefault="004E5E88" w:rsidP="00502CB9">
      <w:pPr>
        <w:spacing w:after="0"/>
        <w:ind w:firstLine="709"/>
        <w:jc w:val="both"/>
        <w:rPr>
          <w:rFonts w:ascii="Times New Roman" w:eastAsia="Times New Roman" w:hAnsi="Times New Roman" w:cs="Times New Roman"/>
          <w:sz w:val="28"/>
          <w:szCs w:val="28"/>
        </w:rPr>
      </w:pPr>
    </w:p>
    <w:p w:rsidR="004E5E88" w:rsidRDefault="004E5E88" w:rsidP="00502CB9">
      <w:pPr>
        <w:spacing w:after="0"/>
        <w:ind w:firstLine="709"/>
        <w:jc w:val="both"/>
        <w:rPr>
          <w:rFonts w:ascii="Times New Roman" w:eastAsia="Times New Roman" w:hAnsi="Times New Roman" w:cs="Times New Roman"/>
          <w:sz w:val="28"/>
          <w:szCs w:val="28"/>
        </w:rPr>
      </w:pPr>
    </w:p>
    <w:p w:rsidR="004B1002" w:rsidRDefault="004B1002" w:rsidP="00502CB9">
      <w:pPr>
        <w:spacing w:after="0"/>
        <w:ind w:firstLine="709"/>
        <w:jc w:val="both"/>
        <w:rPr>
          <w:rFonts w:ascii="Times New Roman" w:eastAsia="Times New Roman" w:hAnsi="Times New Roman" w:cs="Times New Roman"/>
          <w:sz w:val="28"/>
          <w:szCs w:val="28"/>
        </w:rPr>
      </w:pPr>
    </w:p>
    <w:p w:rsidR="003559C9" w:rsidRPr="00B8349B" w:rsidRDefault="001050A5" w:rsidP="00502CB9">
      <w:pPr>
        <w:spacing w:after="0"/>
        <w:ind w:firstLine="709"/>
        <w:jc w:val="both"/>
        <w:rPr>
          <w:rFonts w:ascii="Times New Roman" w:eastAsia="Times New Roman" w:hAnsi="Times New Roman" w:cs="Times New Roman"/>
          <w:sz w:val="28"/>
          <w:szCs w:val="28"/>
        </w:rPr>
      </w:pPr>
      <w:proofErr w:type="gramStart"/>
      <w:r w:rsidRPr="001050A5">
        <w:rPr>
          <w:rFonts w:ascii="Times New Roman" w:eastAsia="Times New Roman" w:hAnsi="Times New Roman" w:cs="Times New Roman"/>
          <w:sz w:val="28"/>
          <w:szCs w:val="28"/>
        </w:rPr>
        <w:t>В соответствии с Фед</w:t>
      </w:r>
      <w:r>
        <w:rPr>
          <w:rFonts w:ascii="Times New Roman" w:eastAsia="Times New Roman" w:hAnsi="Times New Roman" w:cs="Times New Roman"/>
          <w:sz w:val="28"/>
          <w:szCs w:val="28"/>
        </w:rPr>
        <w:t>еральным законом от 06.10.2003 №</w:t>
      </w:r>
      <w:r w:rsidR="002235E7">
        <w:rPr>
          <w:rFonts w:ascii="Times New Roman" w:eastAsia="Times New Roman" w:hAnsi="Times New Roman" w:cs="Times New Roman"/>
          <w:sz w:val="28"/>
          <w:szCs w:val="28"/>
        </w:rPr>
        <w:t xml:space="preserve"> 131-ФЗ «</w:t>
      </w:r>
      <w:r w:rsidRPr="001050A5">
        <w:rPr>
          <w:rFonts w:ascii="Times New Roman" w:eastAsia="Times New Roman" w:hAnsi="Times New Roman" w:cs="Times New Roman"/>
          <w:sz w:val="28"/>
          <w:szCs w:val="28"/>
        </w:rPr>
        <w:t>Об общих принципах организации местного самоуп</w:t>
      </w:r>
      <w:r w:rsidR="002235E7">
        <w:rPr>
          <w:rFonts w:ascii="Times New Roman" w:eastAsia="Times New Roman" w:hAnsi="Times New Roman" w:cs="Times New Roman"/>
          <w:sz w:val="28"/>
          <w:szCs w:val="28"/>
        </w:rPr>
        <w:t>равления в Российской Федерации»</w:t>
      </w:r>
      <w:r w:rsidRPr="001050A5">
        <w:rPr>
          <w:rFonts w:ascii="Times New Roman" w:eastAsia="Times New Roman" w:hAnsi="Times New Roman" w:cs="Times New Roman"/>
          <w:sz w:val="28"/>
          <w:szCs w:val="28"/>
        </w:rPr>
        <w:t xml:space="preserve">, статьями 3, 23, 30 Федерального закона от 31.07.2020 </w:t>
      </w:r>
      <w:r>
        <w:rPr>
          <w:rFonts w:ascii="Times New Roman" w:eastAsia="Times New Roman" w:hAnsi="Times New Roman" w:cs="Times New Roman"/>
          <w:sz w:val="28"/>
          <w:szCs w:val="28"/>
        </w:rPr>
        <w:t>№</w:t>
      </w:r>
      <w:r w:rsidR="002235E7">
        <w:rPr>
          <w:rFonts w:ascii="Times New Roman" w:eastAsia="Times New Roman" w:hAnsi="Times New Roman" w:cs="Times New Roman"/>
          <w:sz w:val="28"/>
          <w:szCs w:val="28"/>
        </w:rPr>
        <w:t xml:space="preserve"> 248-ФЗ «</w:t>
      </w:r>
      <w:r w:rsidRPr="001050A5">
        <w:rPr>
          <w:rFonts w:ascii="Times New Roman" w:eastAsia="Times New Roman" w:hAnsi="Times New Roman" w:cs="Times New Roman"/>
          <w:sz w:val="28"/>
          <w:szCs w:val="28"/>
        </w:rPr>
        <w:t xml:space="preserve">О государственном контроле (надзоре) и муниципальном </w:t>
      </w:r>
      <w:r w:rsidR="002235E7">
        <w:rPr>
          <w:rFonts w:ascii="Times New Roman" w:eastAsia="Times New Roman" w:hAnsi="Times New Roman" w:cs="Times New Roman"/>
          <w:sz w:val="28"/>
          <w:szCs w:val="28"/>
        </w:rPr>
        <w:t>контроле в Российской Федерации»</w:t>
      </w:r>
      <w:r w:rsidRPr="001050A5">
        <w:rPr>
          <w:rFonts w:ascii="Times New Roman" w:eastAsia="Times New Roman" w:hAnsi="Times New Roman" w:cs="Times New Roman"/>
          <w:sz w:val="28"/>
          <w:szCs w:val="28"/>
        </w:rPr>
        <w:t xml:space="preserve">, </w:t>
      </w:r>
      <w:r w:rsidR="00B3553E">
        <w:rPr>
          <w:rFonts w:ascii="Times New Roman" w:eastAsia="Times New Roman" w:hAnsi="Times New Roman" w:cs="Times New Roman"/>
          <w:sz w:val="28"/>
          <w:szCs w:val="28"/>
        </w:rPr>
        <w:t>Федеральным</w:t>
      </w:r>
      <w:r w:rsidR="00B3553E" w:rsidRPr="00B3553E">
        <w:rPr>
          <w:rFonts w:ascii="Times New Roman" w:eastAsia="Times New Roman" w:hAnsi="Times New Roman" w:cs="Times New Roman"/>
          <w:sz w:val="28"/>
          <w:szCs w:val="28"/>
        </w:rPr>
        <w:t xml:space="preserve"> закон</w:t>
      </w:r>
      <w:r w:rsidR="00B3553E">
        <w:rPr>
          <w:rFonts w:ascii="Times New Roman" w:eastAsia="Times New Roman" w:hAnsi="Times New Roman" w:cs="Times New Roman"/>
          <w:sz w:val="28"/>
          <w:szCs w:val="28"/>
        </w:rPr>
        <w:t>ом</w:t>
      </w:r>
      <w:r w:rsidR="00B3553E" w:rsidRPr="00B3553E">
        <w:rPr>
          <w:rFonts w:ascii="Times New Roman" w:eastAsia="Times New Roman" w:hAnsi="Times New Roman" w:cs="Times New Roman"/>
          <w:sz w:val="28"/>
          <w:szCs w:val="28"/>
        </w:rPr>
        <w:t xml:space="preserve"> от 13.07.2015 </w:t>
      </w:r>
      <w:r w:rsidR="00B3553E">
        <w:rPr>
          <w:rFonts w:ascii="Times New Roman" w:eastAsia="Times New Roman" w:hAnsi="Times New Roman" w:cs="Times New Roman"/>
          <w:sz w:val="28"/>
          <w:szCs w:val="28"/>
        </w:rPr>
        <w:t>№</w:t>
      </w:r>
      <w:r w:rsidR="00B3553E" w:rsidRPr="00B3553E">
        <w:rPr>
          <w:rFonts w:ascii="Times New Roman" w:eastAsia="Times New Roman" w:hAnsi="Times New Roman" w:cs="Times New Roman"/>
          <w:sz w:val="28"/>
          <w:szCs w:val="28"/>
        </w:rPr>
        <w:t xml:space="preserve"> 220-ФЗ</w:t>
      </w:r>
      <w:r w:rsidR="00B3553E">
        <w:rPr>
          <w:rFonts w:ascii="Times New Roman" w:eastAsia="Times New Roman" w:hAnsi="Times New Roman" w:cs="Times New Roman"/>
          <w:sz w:val="28"/>
          <w:szCs w:val="28"/>
        </w:rPr>
        <w:t xml:space="preserve"> «</w:t>
      </w:r>
      <w:r w:rsidR="00B3553E" w:rsidRPr="00B3553E">
        <w:rPr>
          <w:rFonts w:ascii="Times New Roman" w:eastAsia="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00B3553E" w:rsidRPr="00B3553E">
        <w:rPr>
          <w:rFonts w:ascii="Times New Roman" w:eastAsia="Times New Roman" w:hAnsi="Times New Roman" w:cs="Times New Roman"/>
          <w:sz w:val="28"/>
          <w:szCs w:val="28"/>
        </w:rPr>
        <w:t xml:space="preserve"> </w:t>
      </w:r>
      <w:proofErr w:type="gramStart"/>
      <w:r w:rsidR="00B3553E" w:rsidRPr="00B3553E">
        <w:rPr>
          <w:rFonts w:ascii="Times New Roman" w:eastAsia="Times New Roman" w:hAnsi="Times New Roman" w:cs="Times New Roman"/>
          <w:sz w:val="28"/>
          <w:szCs w:val="28"/>
        </w:rPr>
        <w:t>внесении</w:t>
      </w:r>
      <w:proofErr w:type="gramEnd"/>
      <w:r w:rsidR="00B3553E" w:rsidRPr="00B3553E">
        <w:rPr>
          <w:rFonts w:ascii="Times New Roman" w:eastAsia="Times New Roman" w:hAnsi="Times New Roman" w:cs="Times New Roman"/>
          <w:sz w:val="28"/>
          <w:szCs w:val="28"/>
        </w:rPr>
        <w:t xml:space="preserve"> изменений в отдельные законодательные акты Российской Фед</w:t>
      </w:r>
      <w:r w:rsidR="00B3553E">
        <w:rPr>
          <w:rFonts w:ascii="Times New Roman" w:eastAsia="Times New Roman" w:hAnsi="Times New Roman" w:cs="Times New Roman"/>
          <w:sz w:val="28"/>
          <w:szCs w:val="28"/>
        </w:rPr>
        <w:t>ерации»,</w:t>
      </w:r>
      <w:r w:rsidR="00B3553E" w:rsidRPr="00B3553E">
        <w:rPr>
          <w:rFonts w:ascii="Times New Roman" w:eastAsia="Times New Roman" w:hAnsi="Times New Roman" w:cs="Times New Roman"/>
          <w:sz w:val="28"/>
          <w:szCs w:val="28"/>
        </w:rPr>
        <w:t xml:space="preserve"> </w:t>
      </w:r>
      <w:r w:rsidRPr="001050A5">
        <w:rPr>
          <w:rFonts w:ascii="Times New Roman" w:eastAsia="Times New Roman" w:hAnsi="Times New Roman" w:cs="Times New Roman"/>
          <w:sz w:val="28"/>
          <w:szCs w:val="28"/>
        </w:rPr>
        <w:t xml:space="preserve">Уставом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Соль-Илецкий городской округ</w:t>
      </w:r>
      <w:r w:rsidR="003B52D8">
        <w:rPr>
          <w:rFonts w:ascii="Times New Roman" w:eastAsia="Times New Roman" w:hAnsi="Times New Roman" w:cs="Times New Roman"/>
          <w:sz w:val="28"/>
          <w:szCs w:val="28"/>
        </w:rPr>
        <w:t xml:space="preserve"> Оренбургской области</w:t>
      </w:r>
      <w:r w:rsidRPr="001050A5">
        <w:rPr>
          <w:rFonts w:ascii="Times New Roman" w:eastAsia="Times New Roman" w:hAnsi="Times New Roman" w:cs="Times New Roman"/>
          <w:sz w:val="28"/>
          <w:szCs w:val="28"/>
        </w:rPr>
        <w:t xml:space="preserve">, </w:t>
      </w:r>
      <w:r w:rsidR="003559C9" w:rsidRPr="00B8349B">
        <w:rPr>
          <w:rFonts w:ascii="Times New Roman" w:eastAsia="Times New Roman" w:hAnsi="Times New Roman" w:cs="Times New Roman"/>
          <w:sz w:val="28"/>
          <w:szCs w:val="28"/>
        </w:rPr>
        <w:t>Совет де</w:t>
      </w:r>
      <w:r w:rsidR="003559C9" w:rsidRPr="00B8349B">
        <w:rPr>
          <w:rFonts w:ascii="Times New Roman" w:eastAsia="Times New Roman" w:hAnsi="Times New Roman" w:cs="Times New Roman"/>
          <w:spacing w:val="2"/>
          <w:sz w:val="28"/>
          <w:szCs w:val="28"/>
        </w:rPr>
        <w:t>путатов решил</w:t>
      </w:r>
      <w:r w:rsidR="003559C9" w:rsidRPr="00B8349B">
        <w:rPr>
          <w:rFonts w:ascii="Times New Roman" w:eastAsia="Times New Roman" w:hAnsi="Times New Roman" w:cs="Times New Roman"/>
          <w:sz w:val="28"/>
          <w:szCs w:val="28"/>
        </w:rPr>
        <w:t>:</w:t>
      </w:r>
    </w:p>
    <w:p w:rsidR="001050A5" w:rsidRPr="001050A5" w:rsidRDefault="001050A5" w:rsidP="0050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050A5">
        <w:rPr>
          <w:rFonts w:ascii="Times New Roman" w:eastAsia="Times New Roman" w:hAnsi="Times New Roman" w:cs="Times New Roman"/>
          <w:sz w:val="28"/>
          <w:szCs w:val="28"/>
        </w:rPr>
        <w:t>1. Утвердить прилагаемые:</w:t>
      </w:r>
    </w:p>
    <w:p w:rsidR="001050A5" w:rsidRPr="001050A5" w:rsidRDefault="001050A5" w:rsidP="0050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050A5">
        <w:rPr>
          <w:rFonts w:ascii="Times New Roman" w:eastAsia="Times New Roman" w:hAnsi="Times New Roman" w:cs="Times New Roman"/>
          <w:sz w:val="28"/>
          <w:szCs w:val="28"/>
        </w:rPr>
        <w:t xml:space="preserve">1) </w:t>
      </w:r>
      <w:hyperlink r:id="rId10" w:anchor="p39" w:history="1">
        <w:r w:rsidRPr="001050A5">
          <w:rPr>
            <w:rFonts w:ascii="Times New Roman" w:eastAsia="Times New Roman" w:hAnsi="Times New Roman" w:cs="Times New Roman"/>
            <w:color w:val="0000FF"/>
            <w:sz w:val="28"/>
            <w:szCs w:val="28"/>
          </w:rPr>
          <w:t>Положение</w:t>
        </w:r>
      </w:hyperlink>
      <w:r w:rsidRPr="001050A5">
        <w:rPr>
          <w:rFonts w:ascii="Times New Roman" w:eastAsia="Times New Roman" w:hAnsi="Times New Roman" w:cs="Times New Roman"/>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(приложение № 1);</w:t>
      </w:r>
    </w:p>
    <w:p w:rsidR="001050A5" w:rsidRPr="001050A5" w:rsidRDefault="001050A5" w:rsidP="0050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050A5">
        <w:rPr>
          <w:rFonts w:ascii="Times New Roman" w:eastAsia="Times New Roman" w:hAnsi="Times New Roman" w:cs="Times New Roman"/>
          <w:sz w:val="28"/>
          <w:szCs w:val="28"/>
        </w:rPr>
        <w:lastRenderedPageBreak/>
        <w:t xml:space="preserve">2) ключевые </w:t>
      </w:r>
      <w:hyperlink r:id="rId11" w:anchor="p344" w:history="1">
        <w:r w:rsidRPr="001050A5">
          <w:rPr>
            <w:rFonts w:ascii="Times New Roman" w:eastAsia="Times New Roman" w:hAnsi="Times New Roman" w:cs="Times New Roman"/>
            <w:color w:val="0000FF"/>
            <w:sz w:val="28"/>
            <w:szCs w:val="28"/>
          </w:rPr>
          <w:t>показатели</w:t>
        </w:r>
      </w:hyperlink>
      <w:r w:rsidRPr="001050A5">
        <w:rPr>
          <w:rFonts w:ascii="Times New Roman" w:eastAsia="Times New Roman" w:hAnsi="Times New Roman" w:cs="Times New Roman"/>
          <w:sz w:val="28"/>
          <w:szCs w:val="28"/>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Соль-Илецкий городской округ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45FE4">
        <w:rPr>
          <w:rFonts w:ascii="Times New Roman" w:eastAsia="Times New Roman" w:hAnsi="Times New Roman" w:cs="Times New Roman"/>
          <w:sz w:val="28"/>
          <w:szCs w:val="28"/>
        </w:rPr>
        <w:t>муниципального образования</w:t>
      </w:r>
      <w:r w:rsidRPr="001050A5">
        <w:rPr>
          <w:rFonts w:ascii="Times New Roman" w:eastAsia="Times New Roman" w:hAnsi="Times New Roman" w:cs="Times New Roman"/>
          <w:sz w:val="28"/>
          <w:szCs w:val="28"/>
        </w:rPr>
        <w:t xml:space="preserve"> Соль-Илецкий городской округ (приложение </w:t>
      </w:r>
      <w:r>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w:t>
      </w:r>
    </w:p>
    <w:p w:rsidR="001050A5" w:rsidRPr="001050A5" w:rsidRDefault="001050A5" w:rsidP="0050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050A5">
        <w:rPr>
          <w:rFonts w:ascii="Times New Roman" w:eastAsia="Times New Roman" w:hAnsi="Times New Roman" w:cs="Times New Roman"/>
          <w:sz w:val="28"/>
          <w:szCs w:val="28"/>
        </w:rPr>
        <w:t xml:space="preserve">3) </w:t>
      </w:r>
      <w:hyperlink r:id="rId12" w:anchor="p384" w:history="1">
        <w:r w:rsidRPr="001050A5">
          <w:rPr>
            <w:rFonts w:ascii="Times New Roman" w:eastAsia="Times New Roman" w:hAnsi="Times New Roman" w:cs="Times New Roman"/>
            <w:color w:val="0000FF"/>
            <w:sz w:val="28"/>
            <w:szCs w:val="28"/>
          </w:rPr>
          <w:t>перечень</w:t>
        </w:r>
      </w:hyperlink>
      <w:r w:rsidRPr="001050A5">
        <w:rPr>
          <w:rFonts w:ascii="Times New Roman" w:eastAsia="Times New Roman" w:hAnsi="Times New Roman" w:cs="Times New Roman"/>
          <w:sz w:val="28"/>
          <w:szCs w:val="28"/>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(приложение </w:t>
      </w:r>
      <w:r>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3).</w:t>
      </w:r>
    </w:p>
    <w:p w:rsidR="001050A5" w:rsidRPr="001050A5" w:rsidRDefault="00E3170F" w:rsidP="00502CB9">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050A5" w:rsidRPr="001050A5">
        <w:rPr>
          <w:rFonts w:ascii="Times New Roman" w:eastAsia="Times New Roman" w:hAnsi="Times New Roman" w:cs="Times New Roman"/>
          <w:sz w:val="28"/>
          <w:szCs w:val="28"/>
        </w:rPr>
        <w:t xml:space="preserve">. Настоящее Решение вступает </w:t>
      </w:r>
      <w:r w:rsidR="00C759E5">
        <w:rPr>
          <w:rFonts w:ascii="Times New Roman" w:eastAsia="Times New Roman" w:hAnsi="Times New Roman" w:cs="Times New Roman"/>
          <w:sz w:val="28"/>
          <w:szCs w:val="28"/>
        </w:rPr>
        <w:t xml:space="preserve">в силу </w:t>
      </w:r>
      <w:r w:rsidR="001050A5" w:rsidRPr="001050A5">
        <w:rPr>
          <w:rFonts w:ascii="Times New Roman" w:eastAsia="Times New Roman" w:hAnsi="Times New Roman" w:cs="Times New Roman"/>
          <w:sz w:val="28"/>
          <w:szCs w:val="28"/>
        </w:rPr>
        <w:t>после его официального опубликования (обнародованию) в установленном порядке и подлежит размещению на официальном сайте администрации муниципального образования Соль-Илецкий городской округ Оренбургской области http://soliletsk.ru.</w:t>
      </w:r>
    </w:p>
    <w:p w:rsidR="006817AA" w:rsidRPr="001050A5" w:rsidRDefault="00E3170F" w:rsidP="00502CB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1050A5" w:rsidRPr="001050A5">
        <w:rPr>
          <w:rFonts w:ascii="Times New Roman" w:eastAsia="Times New Roman" w:hAnsi="Times New Roman" w:cs="Times New Roman"/>
          <w:sz w:val="28"/>
          <w:szCs w:val="28"/>
        </w:rPr>
        <w:t xml:space="preserve">. </w:t>
      </w:r>
      <w:proofErr w:type="gramStart"/>
      <w:r w:rsidR="001050A5" w:rsidRPr="001050A5">
        <w:rPr>
          <w:rFonts w:ascii="Times New Roman" w:eastAsia="Times New Roman" w:hAnsi="Times New Roman" w:cs="Times New Roman"/>
          <w:sz w:val="28"/>
          <w:szCs w:val="28"/>
        </w:rPr>
        <w:t>Контроль за</w:t>
      </w:r>
      <w:proofErr w:type="gramEnd"/>
      <w:r w:rsidR="001050A5" w:rsidRPr="001050A5">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депутатов по промышленности, строительству, агропромышленному комплексу.</w:t>
      </w:r>
    </w:p>
    <w:p w:rsidR="006817AA" w:rsidRDefault="006817AA" w:rsidP="00502CB9">
      <w:pPr>
        <w:spacing w:after="0"/>
        <w:ind w:firstLine="709"/>
        <w:jc w:val="both"/>
        <w:rPr>
          <w:rFonts w:ascii="Times New Roman" w:hAnsi="Times New Roman" w:cs="Times New Roman"/>
          <w:sz w:val="28"/>
          <w:szCs w:val="28"/>
        </w:rPr>
      </w:pPr>
    </w:p>
    <w:p w:rsidR="006817AA" w:rsidRPr="006817AA" w:rsidRDefault="006817AA" w:rsidP="00502CB9">
      <w:pPr>
        <w:spacing w:after="0"/>
        <w:jc w:val="both"/>
        <w:rPr>
          <w:rFonts w:ascii="Times New Roman" w:hAnsi="Times New Roman" w:cs="Times New Roman"/>
          <w:sz w:val="28"/>
          <w:szCs w:val="28"/>
        </w:rPr>
      </w:pPr>
    </w:p>
    <w:tbl>
      <w:tblPr>
        <w:tblW w:w="10263" w:type="dxa"/>
        <w:tblLook w:val="04A0" w:firstRow="1" w:lastRow="0" w:firstColumn="1" w:lastColumn="0" w:noHBand="0" w:noVBand="1"/>
      </w:tblPr>
      <w:tblGrid>
        <w:gridCol w:w="5495"/>
        <w:gridCol w:w="4768"/>
      </w:tblGrid>
      <w:tr w:rsidR="003559C9" w:rsidRPr="00C22404" w:rsidTr="00502CB9">
        <w:tc>
          <w:tcPr>
            <w:tcW w:w="5495" w:type="dxa"/>
            <w:hideMark/>
          </w:tcPr>
          <w:p w:rsidR="003559C9" w:rsidRPr="00C22404" w:rsidRDefault="003559C9" w:rsidP="00502CB9">
            <w:pPr>
              <w:spacing w:after="0"/>
              <w:rPr>
                <w:rFonts w:ascii="Times New Roman" w:hAnsi="Times New Roman" w:cs="Times New Roman"/>
                <w:sz w:val="28"/>
                <w:szCs w:val="28"/>
              </w:rPr>
            </w:pPr>
            <w:r w:rsidRPr="00C22404">
              <w:rPr>
                <w:rFonts w:ascii="Times New Roman" w:hAnsi="Times New Roman" w:cs="Times New Roman"/>
                <w:sz w:val="28"/>
                <w:szCs w:val="28"/>
              </w:rPr>
              <w:t xml:space="preserve">Председатель Совета депутатов муниципального образования </w:t>
            </w:r>
          </w:p>
          <w:p w:rsidR="003559C9" w:rsidRPr="00C22404" w:rsidRDefault="003559C9" w:rsidP="00502CB9">
            <w:pPr>
              <w:spacing w:after="0"/>
              <w:rPr>
                <w:rFonts w:ascii="Times New Roman" w:hAnsi="Times New Roman" w:cs="Times New Roman"/>
                <w:sz w:val="28"/>
                <w:szCs w:val="28"/>
              </w:rPr>
            </w:pPr>
            <w:r w:rsidRPr="00C22404">
              <w:rPr>
                <w:rFonts w:ascii="Times New Roman" w:hAnsi="Times New Roman" w:cs="Times New Roman"/>
                <w:sz w:val="28"/>
                <w:szCs w:val="28"/>
              </w:rPr>
              <w:t>Соль-Илецкий городской округ</w:t>
            </w:r>
          </w:p>
          <w:p w:rsidR="00F7475C" w:rsidRDefault="00F7475C" w:rsidP="00502CB9">
            <w:pPr>
              <w:spacing w:after="0"/>
              <w:rPr>
                <w:rFonts w:ascii="Times New Roman" w:hAnsi="Times New Roman" w:cs="Times New Roman"/>
                <w:sz w:val="28"/>
                <w:szCs w:val="28"/>
              </w:rPr>
            </w:pPr>
          </w:p>
          <w:p w:rsidR="003559C9" w:rsidRPr="00C22404" w:rsidRDefault="003559C9" w:rsidP="00502CB9">
            <w:pPr>
              <w:spacing w:after="0"/>
              <w:rPr>
                <w:rFonts w:ascii="Times New Roman" w:hAnsi="Times New Roman" w:cs="Times New Roman"/>
                <w:spacing w:val="-8"/>
                <w:sz w:val="28"/>
                <w:szCs w:val="28"/>
              </w:rPr>
            </w:pPr>
            <w:r w:rsidRPr="00C22404">
              <w:rPr>
                <w:rFonts w:ascii="Times New Roman" w:hAnsi="Times New Roman" w:cs="Times New Roman"/>
                <w:sz w:val="28"/>
                <w:szCs w:val="28"/>
              </w:rPr>
              <w:t xml:space="preserve">_________________ </w:t>
            </w:r>
            <w:r w:rsidR="00D60A02">
              <w:rPr>
                <w:rFonts w:ascii="Times New Roman" w:hAnsi="Times New Roman" w:cs="Times New Roman"/>
                <w:sz w:val="28"/>
                <w:szCs w:val="28"/>
              </w:rPr>
              <w:t>Н.А. Кузьмин</w:t>
            </w:r>
          </w:p>
        </w:tc>
        <w:tc>
          <w:tcPr>
            <w:tcW w:w="4768" w:type="dxa"/>
          </w:tcPr>
          <w:p w:rsidR="003559C9" w:rsidRPr="00C22404" w:rsidRDefault="003559C9" w:rsidP="00502CB9">
            <w:pPr>
              <w:spacing w:after="0"/>
              <w:rPr>
                <w:rFonts w:ascii="Times New Roman" w:hAnsi="Times New Roman" w:cs="Times New Roman"/>
                <w:sz w:val="28"/>
                <w:szCs w:val="28"/>
              </w:rPr>
            </w:pPr>
            <w:r w:rsidRPr="00C22404">
              <w:rPr>
                <w:rFonts w:ascii="Times New Roman" w:hAnsi="Times New Roman" w:cs="Times New Roman"/>
                <w:sz w:val="28"/>
                <w:szCs w:val="28"/>
              </w:rPr>
              <w:t>Глава</w:t>
            </w:r>
          </w:p>
          <w:p w:rsidR="003559C9" w:rsidRPr="00C22404" w:rsidRDefault="003559C9" w:rsidP="00502CB9">
            <w:pPr>
              <w:spacing w:after="0"/>
              <w:rPr>
                <w:rFonts w:ascii="Times New Roman" w:hAnsi="Times New Roman" w:cs="Times New Roman"/>
                <w:sz w:val="28"/>
                <w:szCs w:val="28"/>
              </w:rPr>
            </w:pPr>
            <w:r w:rsidRPr="00C22404">
              <w:rPr>
                <w:rFonts w:ascii="Times New Roman" w:hAnsi="Times New Roman" w:cs="Times New Roman"/>
                <w:sz w:val="28"/>
                <w:szCs w:val="28"/>
              </w:rPr>
              <w:t xml:space="preserve">муниципального образования </w:t>
            </w:r>
          </w:p>
          <w:p w:rsidR="003559C9" w:rsidRPr="00C22404" w:rsidRDefault="003559C9" w:rsidP="00502CB9">
            <w:pPr>
              <w:spacing w:after="0"/>
              <w:rPr>
                <w:rFonts w:ascii="Times New Roman" w:hAnsi="Times New Roman" w:cs="Times New Roman"/>
                <w:sz w:val="28"/>
                <w:szCs w:val="28"/>
              </w:rPr>
            </w:pPr>
            <w:r w:rsidRPr="00C22404">
              <w:rPr>
                <w:rFonts w:ascii="Times New Roman" w:hAnsi="Times New Roman" w:cs="Times New Roman"/>
                <w:sz w:val="28"/>
                <w:szCs w:val="28"/>
              </w:rPr>
              <w:t>Соль-Илецкий городской округ</w:t>
            </w:r>
          </w:p>
          <w:p w:rsidR="00F7475C" w:rsidRDefault="00F7475C" w:rsidP="00502CB9">
            <w:pPr>
              <w:spacing w:after="0"/>
              <w:rPr>
                <w:rFonts w:ascii="Times New Roman" w:hAnsi="Times New Roman" w:cs="Times New Roman"/>
                <w:sz w:val="28"/>
                <w:szCs w:val="28"/>
              </w:rPr>
            </w:pPr>
          </w:p>
          <w:p w:rsidR="003559C9" w:rsidRPr="00C22404" w:rsidRDefault="003559C9" w:rsidP="00502CB9">
            <w:pPr>
              <w:spacing w:after="0"/>
              <w:rPr>
                <w:rFonts w:ascii="Times New Roman" w:hAnsi="Times New Roman" w:cs="Times New Roman"/>
                <w:sz w:val="28"/>
                <w:szCs w:val="28"/>
              </w:rPr>
            </w:pPr>
            <w:r w:rsidRPr="00C22404">
              <w:rPr>
                <w:rFonts w:ascii="Times New Roman" w:hAnsi="Times New Roman" w:cs="Times New Roman"/>
                <w:sz w:val="28"/>
                <w:szCs w:val="28"/>
              </w:rPr>
              <w:t>_________________ А.А. Кузьмин</w:t>
            </w:r>
          </w:p>
          <w:p w:rsidR="003559C9" w:rsidRPr="00C22404" w:rsidRDefault="003559C9" w:rsidP="00502CB9">
            <w:pPr>
              <w:spacing w:after="0"/>
              <w:rPr>
                <w:rFonts w:ascii="Times New Roman" w:hAnsi="Times New Roman" w:cs="Times New Roman"/>
                <w:spacing w:val="-8"/>
                <w:sz w:val="28"/>
                <w:szCs w:val="28"/>
              </w:rPr>
            </w:pPr>
          </w:p>
        </w:tc>
      </w:tr>
    </w:tbl>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502CB9">
      <w:pPr>
        <w:autoSpaceDE w:val="0"/>
        <w:adjustRightInd w:val="0"/>
        <w:spacing w:after="0" w:line="240" w:lineRule="auto"/>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6D785F">
      <w:pPr>
        <w:autoSpaceDE w:val="0"/>
        <w:adjustRightInd w:val="0"/>
        <w:spacing w:after="0" w:line="240" w:lineRule="auto"/>
        <w:outlineLvl w:val="0"/>
        <w:rPr>
          <w:rFonts w:ascii="Times New Roman" w:hAnsi="Times New Roman" w:cs="Times New Roman"/>
          <w:sz w:val="24"/>
          <w:szCs w:val="24"/>
        </w:rPr>
      </w:pPr>
    </w:p>
    <w:p w:rsidR="00F7475C" w:rsidRDefault="00F7475C" w:rsidP="003B52D8">
      <w:pPr>
        <w:autoSpaceDE w:val="0"/>
        <w:adjustRightInd w:val="0"/>
        <w:spacing w:after="0" w:line="240" w:lineRule="auto"/>
        <w:outlineLvl w:val="0"/>
        <w:rPr>
          <w:rFonts w:ascii="Times New Roman" w:hAnsi="Times New Roman" w:cs="Times New Roman"/>
          <w:sz w:val="24"/>
          <w:szCs w:val="24"/>
        </w:rPr>
      </w:pPr>
    </w:p>
    <w:p w:rsidR="00DA6A62" w:rsidRDefault="003559C9" w:rsidP="003559C9">
      <w:pPr>
        <w:autoSpaceDE w:val="0"/>
        <w:adjustRightInd w:val="0"/>
        <w:spacing w:after="0" w:line="240" w:lineRule="auto"/>
        <w:jc w:val="center"/>
        <w:outlineLvl w:val="0"/>
        <w:rPr>
          <w:rFonts w:ascii="Times New Roman" w:hAnsi="Times New Roman" w:cs="Times New Roman"/>
          <w:sz w:val="24"/>
          <w:szCs w:val="24"/>
        </w:rPr>
      </w:pPr>
      <w:r w:rsidRPr="00C22404">
        <w:rPr>
          <w:rFonts w:ascii="Times New Roman" w:hAnsi="Times New Roman" w:cs="Times New Roman"/>
          <w:sz w:val="24"/>
          <w:szCs w:val="24"/>
        </w:rPr>
        <w:t>Разослано: депутатам Совета депутатов муниципального образования  Соль-Илецкий</w:t>
      </w:r>
      <w:r w:rsidR="00D60A02">
        <w:rPr>
          <w:rFonts w:ascii="Times New Roman" w:hAnsi="Times New Roman" w:cs="Times New Roman"/>
          <w:sz w:val="24"/>
          <w:szCs w:val="24"/>
        </w:rPr>
        <w:t xml:space="preserve"> городской округ - </w:t>
      </w:r>
      <w:r w:rsidR="00803C04">
        <w:rPr>
          <w:rFonts w:ascii="Times New Roman" w:hAnsi="Times New Roman" w:cs="Times New Roman"/>
          <w:sz w:val="24"/>
          <w:szCs w:val="24"/>
        </w:rPr>
        <w:t>20</w:t>
      </w:r>
      <w:r w:rsidRPr="00C22404">
        <w:rPr>
          <w:rFonts w:ascii="Times New Roman" w:hAnsi="Times New Roman" w:cs="Times New Roman"/>
          <w:sz w:val="24"/>
          <w:szCs w:val="24"/>
        </w:rPr>
        <w:t xml:space="preserve"> экз., прокуратура Соль-Илецкого района - 1 экз.; в дело - 1 экз.,  Управление Минюста</w:t>
      </w:r>
      <w:r w:rsidRPr="00C22404">
        <w:rPr>
          <w:sz w:val="24"/>
          <w:szCs w:val="24"/>
        </w:rPr>
        <w:t xml:space="preserve"> </w:t>
      </w:r>
      <w:r w:rsidRPr="00C22404">
        <w:rPr>
          <w:rFonts w:ascii="Times New Roman" w:hAnsi="Times New Roman" w:cs="Times New Roman"/>
          <w:sz w:val="24"/>
          <w:szCs w:val="24"/>
        </w:rPr>
        <w:t>России по Оренбургской области – 1 экз.,</w:t>
      </w:r>
    </w:p>
    <w:p w:rsidR="003559C9" w:rsidRPr="00C22404" w:rsidRDefault="003559C9" w:rsidP="003559C9">
      <w:pPr>
        <w:autoSpaceDE w:val="0"/>
        <w:adjustRightInd w:val="0"/>
        <w:spacing w:after="0" w:line="240" w:lineRule="auto"/>
        <w:jc w:val="center"/>
        <w:outlineLvl w:val="0"/>
        <w:rPr>
          <w:rFonts w:ascii="Times New Roman" w:hAnsi="Times New Roman" w:cs="Times New Roman"/>
          <w:sz w:val="24"/>
          <w:szCs w:val="24"/>
        </w:rPr>
      </w:pPr>
      <w:r w:rsidRPr="00C22404">
        <w:rPr>
          <w:rFonts w:ascii="Times New Roman" w:hAnsi="Times New Roman" w:cs="Times New Roman"/>
          <w:sz w:val="24"/>
          <w:szCs w:val="24"/>
        </w:rPr>
        <w:t>газета «Илецкая Защита» – 1 экз.</w:t>
      </w:r>
    </w:p>
    <w:p w:rsidR="003559C9" w:rsidRPr="00C22404" w:rsidRDefault="003559C9" w:rsidP="009647C5">
      <w:pPr>
        <w:spacing w:after="0" w:line="240" w:lineRule="auto"/>
        <w:ind w:left="5245"/>
        <w:jc w:val="both"/>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lastRenderedPageBreak/>
        <w:t xml:space="preserve">Приложение </w:t>
      </w:r>
      <w:r w:rsidR="003B52D8">
        <w:rPr>
          <w:rFonts w:ascii="Times New Roman" w:eastAsia="Times New Roman" w:hAnsi="Times New Roman" w:cs="Times New Roman"/>
          <w:sz w:val="28"/>
          <w:szCs w:val="28"/>
        </w:rPr>
        <w:t>№ 1</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к решению Совета депутатов </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муниципального образования</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Соль-Илецкий городской округ</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от </w:t>
      </w:r>
      <w:r w:rsidR="00502CB9">
        <w:rPr>
          <w:rFonts w:ascii="Times New Roman" w:eastAsia="Times New Roman" w:hAnsi="Times New Roman" w:cs="Times New Roman"/>
          <w:sz w:val="28"/>
          <w:szCs w:val="28"/>
        </w:rPr>
        <w:t>27.10.</w:t>
      </w:r>
      <w:r w:rsidR="009647C5">
        <w:rPr>
          <w:rFonts w:ascii="Times New Roman" w:eastAsia="Times New Roman" w:hAnsi="Times New Roman" w:cs="Times New Roman"/>
          <w:sz w:val="28"/>
          <w:szCs w:val="28"/>
        </w:rPr>
        <w:t xml:space="preserve"> </w:t>
      </w:r>
      <w:r w:rsidR="00A62396" w:rsidRPr="00C22404">
        <w:rPr>
          <w:rFonts w:ascii="Times New Roman" w:eastAsia="Times New Roman" w:hAnsi="Times New Roman" w:cs="Times New Roman"/>
          <w:sz w:val="28"/>
          <w:szCs w:val="28"/>
        </w:rPr>
        <w:t>20</w:t>
      </w:r>
      <w:r w:rsidR="00354959" w:rsidRPr="00C22404">
        <w:rPr>
          <w:rFonts w:ascii="Times New Roman" w:eastAsia="Times New Roman" w:hAnsi="Times New Roman" w:cs="Times New Roman"/>
          <w:sz w:val="28"/>
          <w:szCs w:val="28"/>
        </w:rPr>
        <w:t>2</w:t>
      </w:r>
      <w:r w:rsidR="00721BDC">
        <w:rPr>
          <w:rFonts w:ascii="Times New Roman" w:eastAsia="Times New Roman" w:hAnsi="Times New Roman" w:cs="Times New Roman"/>
          <w:sz w:val="28"/>
          <w:szCs w:val="28"/>
        </w:rPr>
        <w:t>1</w:t>
      </w:r>
      <w:r w:rsidRPr="00C22404">
        <w:rPr>
          <w:rFonts w:ascii="Times New Roman" w:eastAsia="Times New Roman" w:hAnsi="Times New Roman" w:cs="Times New Roman"/>
          <w:sz w:val="28"/>
          <w:szCs w:val="28"/>
        </w:rPr>
        <w:t xml:space="preserve"> № </w:t>
      </w:r>
      <w:r w:rsidR="00502CB9">
        <w:rPr>
          <w:rFonts w:ascii="Times New Roman" w:eastAsia="Times New Roman" w:hAnsi="Times New Roman" w:cs="Times New Roman"/>
          <w:sz w:val="28"/>
          <w:szCs w:val="28"/>
        </w:rPr>
        <w:t>119</w:t>
      </w:r>
    </w:p>
    <w:p w:rsidR="00DA6A62" w:rsidRDefault="00DA6A62"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4E5E88" w:rsidRDefault="004E5E88"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ПОЛОЖЕНИЕ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О МУНИЦИПАЛЬНОМ КОНТРОЛЕ НА АВТОМОБИЛЬНОМ ТРАНСПОРТЕ,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 xml:space="preserve">ГОРОДСКОМ НАЗЕМНОМ ЭЛЕКТРИЧЕСКОМ </w:t>
      </w:r>
      <w:proofErr w:type="gramStart"/>
      <w:r w:rsidRPr="001050A5">
        <w:rPr>
          <w:rFonts w:ascii="Arial" w:eastAsia="Times New Roman" w:hAnsi="Arial" w:cs="Arial"/>
          <w:b/>
          <w:bCs/>
          <w:sz w:val="24"/>
          <w:szCs w:val="24"/>
        </w:rPr>
        <w:t>ТРАНСПОРТЕ</w:t>
      </w:r>
      <w:proofErr w:type="gramEnd"/>
      <w:r w:rsidRPr="001050A5">
        <w:rPr>
          <w:rFonts w:ascii="Arial" w:eastAsia="Times New Roman" w:hAnsi="Arial" w:cs="Arial"/>
          <w:b/>
          <w:bCs/>
          <w:sz w:val="24"/>
          <w:szCs w:val="24"/>
        </w:rPr>
        <w:t xml:space="preserve"> 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В ДОРОЖНОМ ХОЗЯЙСТВЕ НА ТЕРРИТОРИИ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Verdana" w:eastAsia="Times New Roman" w:hAnsi="Verdana" w:cs="Courier New"/>
          <w:b/>
          <w:bCs/>
          <w:sz w:val="21"/>
          <w:szCs w:val="21"/>
        </w:rPr>
      </w:pPr>
      <w:r>
        <w:rPr>
          <w:rFonts w:ascii="Arial" w:eastAsia="Times New Roman" w:hAnsi="Arial" w:cs="Arial"/>
          <w:b/>
          <w:bCs/>
          <w:sz w:val="24"/>
          <w:szCs w:val="24"/>
        </w:rPr>
        <w:t>МУНИЦИПАЛЬНОГО ОБРАЗОВАНИЯ СОЛЬ-ИЛЕЦКИЙ ГОРОДСКОЙ ОКРУГ</w:t>
      </w:r>
    </w:p>
    <w:p w:rsidR="003559C9" w:rsidRPr="00C22404" w:rsidRDefault="003559C9"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Раздел 1. ОБЩИЕ ПОЛОЖЕНИЯ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62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(далее - муниципальный контроль).</w:t>
      </w:r>
    </w:p>
    <w:p w:rsidR="001050A5" w:rsidRPr="001050A5" w:rsidRDefault="001050A5" w:rsidP="0062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2. </w:t>
      </w:r>
      <w:proofErr w:type="gramStart"/>
      <w:r w:rsidRPr="001050A5">
        <w:rPr>
          <w:rFonts w:ascii="Times New Roman" w:eastAsia="Times New Roman" w:hAnsi="Times New Roman" w:cs="Times New Roman"/>
          <w:sz w:val="28"/>
          <w:szCs w:val="28"/>
        </w:rPr>
        <w:t xml:space="preserve">Под муниципальным контролем понимается деятельность Администрации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w:t>
      </w:r>
      <w:proofErr w:type="gramEnd"/>
      <w:r w:rsidRPr="001050A5">
        <w:rPr>
          <w:rFonts w:ascii="Times New Roman" w:eastAsia="Times New Roman" w:hAnsi="Times New Roman" w:cs="Times New Roman"/>
          <w:sz w:val="28"/>
          <w:szCs w:val="28"/>
        </w:rPr>
        <w:t xml:space="preserve">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050A5" w:rsidRPr="001050A5" w:rsidRDefault="001050A5" w:rsidP="0062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1050A5" w:rsidRPr="001050A5" w:rsidRDefault="001050A5" w:rsidP="0062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1050A5" w:rsidRPr="001050A5" w:rsidRDefault="001050A5" w:rsidP="0062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жизнь и здоровье граждан;</w:t>
      </w:r>
    </w:p>
    <w:p w:rsidR="001050A5" w:rsidRPr="001050A5" w:rsidRDefault="001050A5" w:rsidP="0062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права, свободы и законные интересы </w:t>
      </w:r>
      <w:r w:rsidR="00181833" w:rsidRPr="00181833">
        <w:rPr>
          <w:rFonts w:ascii="Times New Roman" w:eastAsia="Times New Roman" w:hAnsi="Times New Roman" w:cs="Times New Roman"/>
          <w:sz w:val="28"/>
          <w:szCs w:val="28"/>
        </w:rPr>
        <w:t>юридически</w:t>
      </w:r>
      <w:r w:rsidR="00181833">
        <w:rPr>
          <w:rFonts w:ascii="Times New Roman" w:eastAsia="Times New Roman" w:hAnsi="Times New Roman" w:cs="Times New Roman"/>
          <w:sz w:val="28"/>
          <w:szCs w:val="28"/>
        </w:rPr>
        <w:t>х лиц</w:t>
      </w:r>
      <w:r w:rsidR="00181833" w:rsidRPr="00181833">
        <w:rPr>
          <w:rFonts w:ascii="Times New Roman" w:eastAsia="Times New Roman" w:hAnsi="Times New Roman" w:cs="Times New Roman"/>
          <w:sz w:val="28"/>
          <w:szCs w:val="28"/>
        </w:rPr>
        <w:t>, индивидуальны</w:t>
      </w:r>
      <w:r w:rsidR="00181833">
        <w:rPr>
          <w:rFonts w:ascii="Times New Roman" w:eastAsia="Times New Roman" w:hAnsi="Times New Roman" w:cs="Times New Roman"/>
          <w:sz w:val="28"/>
          <w:szCs w:val="28"/>
        </w:rPr>
        <w:t xml:space="preserve">х </w:t>
      </w:r>
      <w:r w:rsidR="00181833" w:rsidRPr="00181833">
        <w:rPr>
          <w:rFonts w:ascii="Times New Roman" w:eastAsia="Times New Roman" w:hAnsi="Times New Roman" w:cs="Times New Roman"/>
          <w:sz w:val="28"/>
          <w:szCs w:val="28"/>
        </w:rPr>
        <w:t>предпринимател</w:t>
      </w:r>
      <w:r w:rsidR="00181833">
        <w:rPr>
          <w:rFonts w:ascii="Times New Roman" w:eastAsia="Times New Roman" w:hAnsi="Times New Roman" w:cs="Times New Roman"/>
          <w:sz w:val="28"/>
          <w:szCs w:val="28"/>
        </w:rPr>
        <w:t>ей</w:t>
      </w:r>
      <w:r w:rsidR="00181833" w:rsidRPr="00181833">
        <w:rPr>
          <w:rFonts w:ascii="Times New Roman" w:eastAsia="Times New Roman" w:hAnsi="Times New Roman" w:cs="Times New Roman"/>
          <w:sz w:val="28"/>
          <w:szCs w:val="28"/>
        </w:rPr>
        <w:t xml:space="preserve"> и граждан</w:t>
      </w:r>
      <w:r w:rsidRPr="001050A5">
        <w:rPr>
          <w:rFonts w:ascii="Times New Roman" w:eastAsia="Times New Roman" w:hAnsi="Times New Roman" w:cs="Times New Roman"/>
          <w:sz w:val="28"/>
          <w:szCs w:val="28"/>
        </w:rPr>
        <w:t>;</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объекты транспортной инфраструктуры, как технические сооружения и имущественные комплексы;</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перевозка грузов и пассажиров, как обеспечение услуг и экономическая деятельность.</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5. </w:t>
      </w:r>
      <w:proofErr w:type="gramStart"/>
      <w:r w:rsidRPr="001050A5">
        <w:rPr>
          <w:rFonts w:ascii="Times New Roman" w:eastAsia="Times New Roman" w:hAnsi="Times New Roman" w:cs="Times New Roman"/>
          <w:sz w:val="28"/>
          <w:szCs w:val="28"/>
        </w:rPr>
        <w:t xml:space="preserve">Муниципальный контроль осуществляется в соответствии с </w:t>
      </w:r>
      <w:r w:rsidR="00D027FE" w:rsidRPr="00D027FE">
        <w:rPr>
          <w:rFonts w:ascii="Times New Roman" w:eastAsia="Times New Roman" w:hAnsi="Times New Roman" w:cs="Times New Roman"/>
          <w:sz w:val="28"/>
          <w:szCs w:val="28"/>
        </w:rPr>
        <w:t xml:space="preserve">Федеральный закон от 13.07.2015 </w:t>
      </w:r>
      <w:r w:rsidR="00D027FE">
        <w:rPr>
          <w:rFonts w:ascii="Times New Roman" w:eastAsia="Times New Roman" w:hAnsi="Times New Roman" w:cs="Times New Roman"/>
          <w:sz w:val="28"/>
          <w:szCs w:val="28"/>
        </w:rPr>
        <w:t>№</w:t>
      </w:r>
      <w:r w:rsidR="00D027FE" w:rsidRPr="00D027FE">
        <w:rPr>
          <w:rFonts w:ascii="Times New Roman" w:eastAsia="Times New Roman" w:hAnsi="Times New Roman" w:cs="Times New Roman"/>
          <w:sz w:val="28"/>
          <w:szCs w:val="28"/>
        </w:rPr>
        <w:t xml:space="preserve"> 220-ФЗ</w:t>
      </w:r>
      <w:r w:rsidR="00D027FE">
        <w:rPr>
          <w:rFonts w:ascii="Times New Roman" w:eastAsia="Times New Roman" w:hAnsi="Times New Roman" w:cs="Times New Roman"/>
          <w:sz w:val="28"/>
          <w:szCs w:val="28"/>
        </w:rPr>
        <w:t xml:space="preserve"> «</w:t>
      </w:r>
      <w:r w:rsidR="00D027FE" w:rsidRPr="00D027FE">
        <w:rPr>
          <w:rFonts w:ascii="Times New Roman" w:eastAsia="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w:t>
      </w:r>
      <w:r w:rsidR="00D027FE">
        <w:rPr>
          <w:rFonts w:ascii="Times New Roman" w:eastAsia="Times New Roman" w:hAnsi="Times New Roman" w:cs="Times New Roman"/>
          <w:sz w:val="28"/>
          <w:szCs w:val="28"/>
        </w:rPr>
        <w:t>ерации»,</w:t>
      </w:r>
      <w:r w:rsidR="00D027FE" w:rsidRPr="00D027FE">
        <w:rPr>
          <w:rFonts w:ascii="Times New Roman" w:eastAsia="Times New Roman" w:hAnsi="Times New Roman" w:cs="Times New Roman"/>
          <w:sz w:val="28"/>
          <w:szCs w:val="28"/>
        </w:rPr>
        <w:t xml:space="preserve"> </w:t>
      </w:r>
      <w:r w:rsidRPr="001050A5">
        <w:rPr>
          <w:rFonts w:ascii="Times New Roman" w:eastAsia="Times New Roman" w:hAnsi="Times New Roman" w:cs="Times New Roman"/>
          <w:sz w:val="28"/>
          <w:szCs w:val="28"/>
        </w:rPr>
        <w:t>Фед</w:t>
      </w:r>
      <w:r w:rsidR="004E5E88" w:rsidRPr="004E5E88">
        <w:rPr>
          <w:rFonts w:ascii="Times New Roman" w:eastAsia="Times New Roman" w:hAnsi="Times New Roman" w:cs="Times New Roman"/>
          <w:sz w:val="28"/>
          <w:szCs w:val="28"/>
        </w:rPr>
        <w:t>еральным законом от 08.11.2007 №</w:t>
      </w:r>
      <w:r w:rsidR="00D027FE">
        <w:rPr>
          <w:rFonts w:ascii="Times New Roman" w:eastAsia="Times New Roman" w:hAnsi="Times New Roman" w:cs="Times New Roman"/>
          <w:sz w:val="28"/>
          <w:szCs w:val="28"/>
        </w:rPr>
        <w:t xml:space="preserve"> 257-ФЗ «</w:t>
      </w:r>
      <w:r w:rsidRPr="001050A5">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D027FE">
        <w:rPr>
          <w:rFonts w:ascii="Times New Roman" w:eastAsia="Times New Roman" w:hAnsi="Times New Roman" w:cs="Times New Roman"/>
          <w:sz w:val="28"/>
          <w:szCs w:val="28"/>
        </w:rPr>
        <w:t>льные</w:t>
      </w:r>
      <w:proofErr w:type="gramEnd"/>
      <w:r w:rsidR="00D027FE">
        <w:rPr>
          <w:rFonts w:ascii="Times New Roman" w:eastAsia="Times New Roman" w:hAnsi="Times New Roman" w:cs="Times New Roman"/>
          <w:sz w:val="28"/>
          <w:szCs w:val="28"/>
        </w:rPr>
        <w:t xml:space="preserve"> акты Российской Федерации»</w:t>
      </w:r>
      <w:r w:rsidRPr="001050A5">
        <w:rPr>
          <w:rFonts w:ascii="Times New Roman" w:eastAsia="Times New Roman" w:hAnsi="Times New Roman" w:cs="Times New Roman"/>
          <w:sz w:val="28"/>
          <w:szCs w:val="28"/>
        </w:rPr>
        <w:t>, Фед</w:t>
      </w:r>
      <w:r w:rsidR="004E5E88" w:rsidRPr="004E5E88">
        <w:rPr>
          <w:rFonts w:ascii="Times New Roman" w:eastAsia="Times New Roman" w:hAnsi="Times New Roman" w:cs="Times New Roman"/>
          <w:sz w:val="28"/>
          <w:szCs w:val="28"/>
        </w:rPr>
        <w:t>еральным законом от 31.07.2020 №</w:t>
      </w:r>
      <w:r w:rsidR="00D027FE">
        <w:rPr>
          <w:rFonts w:ascii="Times New Roman" w:eastAsia="Times New Roman" w:hAnsi="Times New Roman" w:cs="Times New Roman"/>
          <w:sz w:val="28"/>
          <w:szCs w:val="28"/>
        </w:rPr>
        <w:t xml:space="preserve"> 248-ФЗ «</w:t>
      </w:r>
      <w:r w:rsidRPr="001050A5">
        <w:rPr>
          <w:rFonts w:ascii="Times New Roman" w:eastAsia="Times New Roman" w:hAnsi="Times New Roman" w:cs="Times New Roman"/>
          <w:sz w:val="28"/>
          <w:szCs w:val="28"/>
        </w:rPr>
        <w:t>О государственном контроле (надзоре) и муниципальном контроле в Россий</w:t>
      </w:r>
      <w:r w:rsidR="00D027FE">
        <w:rPr>
          <w:rFonts w:ascii="Times New Roman" w:eastAsia="Times New Roman" w:hAnsi="Times New Roman" w:cs="Times New Roman"/>
          <w:sz w:val="28"/>
          <w:szCs w:val="28"/>
        </w:rPr>
        <w:t>ской Федерации»</w:t>
      </w:r>
      <w:r w:rsidR="004E5E88" w:rsidRPr="004E5E88">
        <w:rPr>
          <w:rFonts w:ascii="Times New Roman" w:eastAsia="Times New Roman" w:hAnsi="Times New Roman" w:cs="Times New Roman"/>
          <w:sz w:val="28"/>
          <w:szCs w:val="28"/>
        </w:rPr>
        <w:t xml:space="preserve"> (далее - Закон №</w:t>
      </w:r>
      <w:r w:rsidRPr="001050A5">
        <w:rPr>
          <w:rFonts w:ascii="Times New Roman" w:eastAsia="Times New Roman" w:hAnsi="Times New Roman" w:cs="Times New Roman"/>
          <w:sz w:val="28"/>
          <w:szCs w:val="28"/>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6. Органом местного самоуправления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уполномоченным на осуществление муниципального контроля, является Администрация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(далее - контрольный орган).</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 От имени контрольного органа муниципальный контроль вправе осуществлять следующие должностные лица:</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руководитель (заместитель руководителя) контрольного органа;</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w:t>
      </w:r>
      <w:r w:rsidR="00162FC1">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w:t>
      </w:r>
      <w:r w:rsidR="00162FC1">
        <w:rPr>
          <w:rFonts w:ascii="Times New Roman" w:eastAsia="Times New Roman" w:hAnsi="Times New Roman" w:cs="Times New Roman"/>
          <w:sz w:val="28"/>
          <w:szCs w:val="28"/>
        </w:rPr>
        <w:t>должностное лицо Контрольного органа</w:t>
      </w:r>
      <w:r w:rsidRPr="001050A5">
        <w:rPr>
          <w:rFonts w:ascii="Times New Roman" w:eastAsia="Times New Roman" w:hAnsi="Times New Roman" w:cs="Times New Roman"/>
          <w:sz w:val="28"/>
          <w:szCs w:val="28"/>
        </w:rPr>
        <w:t>).</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8. Под контролируемыми лицами понимаются </w:t>
      </w:r>
      <w:r w:rsidR="00E3170F">
        <w:rPr>
          <w:rFonts w:ascii="Times New Roman" w:eastAsia="Times New Roman" w:hAnsi="Times New Roman" w:cs="Times New Roman"/>
          <w:sz w:val="28"/>
          <w:szCs w:val="28"/>
        </w:rPr>
        <w:t xml:space="preserve">юридические лица, индивидуальные предприниматели и </w:t>
      </w:r>
      <w:r w:rsidRPr="001050A5">
        <w:rPr>
          <w:rFonts w:ascii="Times New Roman" w:eastAsia="Times New Roman" w:hAnsi="Times New Roman" w:cs="Times New Roman"/>
          <w:sz w:val="28"/>
          <w:szCs w:val="28"/>
        </w:rPr>
        <w:t>граждане,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9. Предметом муниципального контроля является соблюдение обязательных требований:</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2) установленных в отношении </w:t>
      </w:r>
      <w:r w:rsidR="00FE0EB2" w:rsidRPr="001050A5">
        <w:rPr>
          <w:rFonts w:ascii="Times New Roman" w:eastAsia="Times New Roman" w:hAnsi="Times New Roman" w:cs="Times New Roman"/>
          <w:sz w:val="28"/>
          <w:szCs w:val="28"/>
        </w:rPr>
        <w:t xml:space="preserve">регулярных </w:t>
      </w:r>
      <w:r w:rsidRPr="001050A5">
        <w:rPr>
          <w:rFonts w:ascii="Times New Roman" w:eastAsia="Times New Roman" w:hAnsi="Times New Roman" w:cs="Times New Roman"/>
          <w:sz w:val="28"/>
          <w:szCs w:val="28"/>
        </w:rPr>
        <w:t>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1050A5">
        <w:rPr>
          <w:rFonts w:ascii="Times New Roman" w:eastAsia="Times New Roman" w:hAnsi="Times New Roman" w:cs="Times New Roman"/>
          <w:sz w:val="28"/>
          <w:szCs w:val="28"/>
        </w:rPr>
        <w:t>содержания</w:t>
      </w:r>
      <w:proofErr w:type="gramEnd"/>
      <w:r w:rsidRPr="001050A5">
        <w:rPr>
          <w:rFonts w:ascii="Times New Roman" w:eastAsia="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11. Объектами муниципального контроля являются:</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 деятельность, действия (бездействия) </w:t>
      </w:r>
      <w:r w:rsidR="00E3170F" w:rsidRPr="00E3170F">
        <w:rPr>
          <w:rFonts w:ascii="Times New Roman" w:eastAsia="Times New Roman" w:hAnsi="Times New Roman" w:cs="Times New Roman"/>
          <w:sz w:val="28"/>
          <w:szCs w:val="28"/>
        </w:rPr>
        <w:t>юридически</w:t>
      </w:r>
      <w:r w:rsidR="00E3170F">
        <w:rPr>
          <w:rFonts w:ascii="Times New Roman" w:eastAsia="Times New Roman" w:hAnsi="Times New Roman" w:cs="Times New Roman"/>
          <w:sz w:val="28"/>
          <w:szCs w:val="28"/>
        </w:rPr>
        <w:t>х лиц</w:t>
      </w:r>
      <w:r w:rsidR="00E3170F" w:rsidRPr="00E3170F">
        <w:rPr>
          <w:rFonts w:ascii="Times New Roman" w:eastAsia="Times New Roman" w:hAnsi="Times New Roman" w:cs="Times New Roman"/>
          <w:sz w:val="28"/>
          <w:szCs w:val="28"/>
        </w:rPr>
        <w:t>, индивидуальны</w:t>
      </w:r>
      <w:r w:rsidR="00E3170F">
        <w:rPr>
          <w:rFonts w:ascii="Times New Roman" w:eastAsia="Times New Roman" w:hAnsi="Times New Roman" w:cs="Times New Roman"/>
          <w:sz w:val="28"/>
          <w:szCs w:val="28"/>
        </w:rPr>
        <w:t>х предпринимателей и граждан</w:t>
      </w:r>
      <w:r w:rsidRPr="001050A5">
        <w:rPr>
          <w:rFonts w:ascii="Times New Roman" w:eastAsia="Times New Roman" w:hAnsi="Times New Roman" w:cs="Times New Roman"/>
          <w:sz w:val="28"/>
          <w:szCs w:val="28"/>
        </w:rPr>
        <w:t>,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2) деятельность, действия (бездействия) </w:t>
      </w:r>
      <w:r w:rsidR="00E3170F" w:rsidRPr="00E3170F">
        <w:rPr>
          <w:rFonts w:ascii="Times New Roman" w:eastAsia="Times New Roman" w:hAnsi="Times New Roman" w:cs="Times New Roman"/>
          <w:sz w:val="28"/>
          <w:szCs w:val="28"/>
        </w:rPr>
        <w:t>юридически</w:t>
      </w:r>
      <w:r w:rsidR="00E3170F">
        <w:rPr>
          <w:rFonts w:ascii="Times New Roman" w:eastAsia="Times New Roman" w:hAnsi="Times New Roman" w:cs="Times New Roman"/>
          <w:sz w:val="28"/>
          <w:szCs w:val="28"/>
        </w:rPr>
        <w:t>х лиц</w:t>
      </w:r>
      <w:r w:rsidR="00E3170F" w:rsidRPr="00E3170F">
        <w:rPr>
          <w:rFonts w:ascii="Times New Roman" w:eastAsia="Times New Roman" w:hAnsi="Times New Roman" w:cs="Times New Roman"/>
          <w:sz w:val="28"/>
          <w:szCs w:val="28"/>
        </w:rPr>
        <w:t>, индивидуальны</w:t>
      </w:r>
      <w:r w:rsidR="00E3170F">
        <w:rPr>
          <w:rFonts w:ascii="Times New Roman" w:eastAsia="Times New Roman" w:hAnsi="Times New Roman" w:cs="Times New Roman"/>
          <w:sz w:val="28"/>
          <w:szCs w:val="28"/>
        </w:rPr>
        <w:t>х предпринимателей и граждан</w:t>
      </w:r>
      <w:r w:rsidRPr="001050A5">
        <w:rPr>
          <w:rFonts w:ascii="Times New Roman" w:eastAsia="Times New Roman" w:hAnsi="Times New Roman" w:cs="Times New Roman"/>
          <w:sz w:val="28"/>
          <w:szCs w:val="28"/>
        </w:rPr>
        <w:t>, в рамках которых должны соблюдаться обязательные требования к осуществлению дорожной деятельности;</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 деятельность, действия (бездействия) </w:t>
      </w:r>
      <w:r w:rsidR="00E3170F" w:rsidRPr="00E3170F">
        <w:rPr>
          <w:rFonts w:ascii="Times New Roman" w:eastAsia="Times New Roman" w:hAnsi="Times New Roman" w:cs="Times New Roman"/>
          <w:sz w:val="28"/>
          <w:szCs w:val="28"/>
        </w:rPr>
        <w:t>юридически</w:t>
      </w:r>
      <w:r w:rsidR="00E3170F">
        <w:rPr>
          <w:rFonts w:ascii="Times New Roman" w:eastAsia="Times New Roman" w:hAnsi="Times New Roman" w:cs="Times New Roman"/>
          <w:sz w:val="28"/>
          <w:szCs w:val="28"/>
        </w:rPr>
        <w:t>х лиц</w:t>
      </w:r>
      <w:r w:rsidR="00E3170F" w:rsidRPr="00E3170F">
        <w:rPr>
          <w:rFonts w:ascii="Times New Roman" w:eastAsia="Times New Roman" w:hAnsi="Times New Roman" w:cs="Times New Roman"/>
          <w:sz w:val="28"/>
          <w:szCs w:val="28"/>
        </w:rPr>
        <w:t>, индивидуальны</w:t>
      </w:r>
      <w:r w:rsidR="00E3170F">
        <w:rPr>
          <w:rFonts w:ascii="Times New Roman" w:eastAsia="Times New Roman" w:hAnsi="Times New Roman" w:cs="Times New Roman"/>
          <w:sz w:val="28"/>
          <w:szCs w:val="28"/>
        </w:rPr>
        <w:t>х предпринимателей и граждан</w:t>
      </w:r>
      <w:r w:rsidRPr="001050A5">
        <w:rPr>
          <w:rFonts w:ascii="Times New Roman" w:eastAsia="Times New Roman" w:hAnsi="Times New Roman" w:cs="Times New Roman"/>
          <w:sz w:val="28"/>
          <w:szCs w:val="28"/>
        </w:rPr>
        <w:t>,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4) деятельность, действия (бездействия) </w:t>
      </w:r>
      <w:r w:rsidR="00E3170F" w:rsidRPr="00E3170F">
        <w:rPr>
          <w:rFonts w:ascii="Times New Roman" w:eastAsia="Times New Roman" w:hAnsi="Times New Roman" w:cs="Times New Roman"/>
          <w:sz w:val="28"/>
          <w:szCs w:val="28"/>
        </w:rPr>
        <w:t>юридически</w:t>
      </w:r>
      <w:r w:rsidR="00E3170F">
        <w:rPr>
          <w:rFonts w:ascii="Times New Roman" w:eastAsia="Times New Roman" w:hAnsi="Times New Roman" w:cs="Times New Roman"/>
          <w:sz w:val="28"/>
          <w:szCs w:val="28"/>
        </w:rPr>
        <w:t>х лиц</w:t>
      </w:r>
      <w:r w:rsidR="00E3170F" w:rsidRPr="00E3170F">
        <w:rPr>
          <w:rFonts w:ascii="Times New Roman" w:eastAsia="Times New Roman" w:hAnsi="Times New Roman" w:cs="Times New Roman"/>
          <w:sz w:val="28"/>
          <w:szCs w:val="28"/>
        </w:rPr>
        <w:t>, индивидуальны</w:t>
      </w:r>
      <w:r w:rsidR="00E3170F">
        <w:rPr>
          <w:rFonts w:ascii="Times New Roman" w:eastAsia="Times New Roman" w:hAnsi="Times New Roman" w:cs="Times New Roman"/>
          <w:sz w:val="28"/>
          <w:szCs w:val="28"/>
        </w:rPr>
        <w:t>х предпринимателей и граждан</w:t>
      </w:r>
      <w:r w:rsidRPr="001050A5">
        <w:rPr>
          <w:rFonts w:ascii="Times New Roman" w:eastAsia="Times New Roman" w:hAnsi="Times New Roman" w:cs="Times New Roman"/>
          <w:sz w:val="28"/>
          <w:szCs w:val="28"/>
        </w:rPr>
        <w:t>, в рамках которых должны соблюдаться обязательные требования при производстве дорожных работ;</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w:t>
      </w:r>
      <w:r w:rsidRPr="001050A5">
        <w:rPr>
          <w:rFonts w:ascii="Times New Roman" w:eastAsia="Times New Roman" w:hAnsi="Times New Roman" w:cs="Times New Roman"/>
          <w:sz w:val="28"/>
          <w:szCs w:val="28"/>
        </w:rPr>
        <w:lastRenderedPageBreak/>
        <w:t>организации владеют и (или) пользуются, и к которым предъявляются обязательные требования.</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050A5" w:rsidRPr="001050A5" w:rsidRDefault="001050A5" w:rsidP="003F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Раздел 2. УПРАВЛЕНИЕ РИСКАМИ ПРИЧИНЕНИЯ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ВРЕДА (УЩЕРБА) ОХРАНЯЕМЫМ ЗАКОНОМ ЦЕННОСТЯМ</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ПРИ ОСУЩЕСТВЛЕНИИ МУНИЦИПАЛЬНОГО</w:t>
      </w:r>
      <w:r w:rsidR="00CF0692">
        <w:rPr>
          <w:rFonts w:ascii="Arial" w:eastAsia="Times New Roman" w:hAnsi="Arial" w:cs="Arial"/>
          <w:b/>
          <w:bCs/>
          <w:sz w:val="24"/>
          <w:szCs w:val="24"/>
        </w:rPr>
        <w:t xml:space="preserve"> </w:t>
      </w:r>
      <w:r w:rsidRPr="001050A5">
        <w:rPr>
          <w:rFonts w:ascii="Arial" w:eastAsia="Times New Roman" w:hAnsi="Arial" w:cs="Arial"/>
          <w:b/>
          <w:bCs/>
          <w:sz w:val="24"/>
          <w:szCs w:val="24"/>
        </w:rPr>
        <w:t xml:space="preserve"> КОНТРОЛЯ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средний риск;</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умеренный риск;</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3) низкий риск.</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20. </w:t>
      </w:r>
      <w:proofErr w:type="gramStart"/>
      <w:r w:rsidRPr="001050A5">
        <w:rPr>
          <w:rFonts w:ascii="Times New Roman" w:eastAsia="Times New Roman" w:hAnsi="Times New Roman" w:cs="Times New Roman"/>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1050A5">
        <w:rPr>
          <w:rFonts w:ascii="Times New Roman" w:eastAsia="Times New Roman" w:hAnsi="Times New Roman" w:cs="Times New Roman"/>
          <w:sz w:val="28"/>
          <w:szCs w:val="28"/>
        </w:rPr>
        <w:t xml:space="preserve"> вреда (ущерба) соответствовало имеющимся ресурсам контрольного органа.</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21. Критериями отнесения объекта контроля к категории риска является:</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1050A5">
        <w:rPr>
          <w:rFonts w:ascii="Times New Roman" w:eastAsia="Times New Roman" w:hAnsi="Times New Roman" w:cs="Times New Roman"/>
          <w:sz w:val="28"/>
          <w:szCs w:val="28"/>
        </w:rPr>
        <w:t xml:space="preserve"> контролируемым лицом обязательных требований;</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1050A5">
        <w:rPr>
          <w:rFonts w:ascii="Times New Roman" w:eastAsia="Times New Roman" w:hAnsi="Times New Roman" w:cs="Times New Roman"/>
          <w:sz w:val="28"/>
          <w:szCs w:val="28"/>
        </w:rPr>
        <w:t>, органов местного самоуправления с информацией о нарушении контролируемым лицом обязательных требований.</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23. Частота проведения плановых контрольных мероприятий устанавливается:</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для объектов контроля, отнесенных к категории среднего риска - одно плановое контрольное мероприятие в 3 года;</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для объектов контроля, отнесенных к категории умеренного риска - одно плановое контрольное мероприятие в 4 года.</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1050A5" w:rsidRPr="001050A5" w:rsidRDefault="001050A5" w:rsidP="00D6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 </w:t>
      </w:r>
    </w:p>
    <w:p w:rsidR="00CF0692" w:rsidRDefault="00CF0692"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Раздел 3. ПРОФИЛАКТИКА РИСКОВ ПРИЧИНЕНИЯ ВРЕДА (УЩЕРБА)</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ОХРАНЯЕМЫМ ЗАКОНОМ ЦЕННОСТЯМ ПРИ ОСУЩЕСТВЛЕНИИ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МУНИЦИПАЛЬНОГО КОНТРОЛЯ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Глава 1. ОРГАНИЗАЦИЯ ПРОФИЛАКТИКИ НАРУШЕНИЯ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ОБЯЗАТЕЛЬНЫХ ТРЕБОВАНИЙ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27. Контрольным органом разрабатывается программа профилактики рисков причинения вреда с учетом тре</w:t>
      </w:r>
      <w:r w:rsidR="002D030E">
        <w:rPr>
          <w:rFonts w:ascii="Times New Roman" w:eastAsia="Times New Roman" w:hAnsi="Times New Roman" w:cs="Times New Roman"/>
          <w:sz w:val="28"/>
          <w:szCs w:val="28"/>
        </w:rPr>
        <w:t>бований, установленных Законом №</w:t>
      </w:r>
      <w:r w:rsidRPr="001050A5">
        <w:rPr>
          <w:rFonts w:ascii="Times New Roman" w:eastAsia="Times New Roman" w:hAnsi="Times New Roman" w:cs="Times New Roman"/>
          <w:sz w:val="28"/>
          <w:szCs w:val="28"/>
        </w:rPr>
        <w:t xml:space="preserve"> 248-ФЗ, и утверждается нормативным правовым актом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на очередной календарный год ежегодно, не позднее 20 декабря текущего года.</w:t>
      </w:r>
    </w:p>
    <w:p w:rsidR="001050A5" w:rsidRPr="003C490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050A5">
        <w:rPr>
          <w:rFonts w:ascii="Times New Roman" w:eastAsia="Times New Roman" w:hAnsi="Times New Roman" w:cs="Times New Roman"/>
          <w:sz w:val="28"/>
          <w:szCs w:val="28"/>
        </w:rPr>
        <w:t xml:space="preserve">28. Утвержденная программа профилактики рисков причинения вреда размещается на официальном сайте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в информационно-телекоммуникационной сети Интернет</w:t>
      </w:r>
      <w:r w:rsidR="00D027FE">
        <w:rPr>
          <w:rFonts w:ascii="Times New Roman" w:eastAsia="Times New Roman" w:hAnsi="Times New Roman" w:cs="Times New Roman"/>
          <w:sz w:val="28"/>
          <w:szCs w:val="28"/>
        </w:rPr>
        <w:t xml:space="preserve"> </w:t>
      </w:r>
      <w:hyperlink r:id="rId13" w:history="1">
        <w:r w:rsidR="00D027FE" w:rsidRPr="00561C98">
          <w:rPr>
            <w:rStyle w:val="ac"/>
            <w:rFonts w:ascii="Times New Roman" w:eastAsia="Times New Roman" w:hAnsi="Times New Roman" w:cs="Times New Roman"/>
            <w:sz w:val="28"/>
            <w:szCs w:val="28"/>
          </w:rPr>
          <w:t>https://soliletsk.ru/</w:t>
        </w:r>
      </w:hyperlink>
      <w:r w:rsidR="00D027FE">
        <w:rPr>
          <w:rFonts w:ascii="Times New Roman" w:eastAsia="Times New Roman" w:hAnsi="Times New Roman" w:cs="Times New Roman"/>
          <w:sz w:val="28"/>
          <w:szCs w:val="28"/>
        </w:rPr>
        <w:t xml:space="preserve"> </w:t>
      </w:r>
      <w:r w:rsidRPr="001050A5">
        <w:rPr>
          <w:rFonts w:ascii="Times New Roman" w:eastAsia="Times New Roman" w:hAnsi="Times New Roman" w:cs="Times New Roman"/>
          <w:sz w:val="28"/>
          <w:szCs w:val="28"/>
        </w:rPr>
        <w:t xml:space="preserve">(далее - официальный сайт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w:t>
      </w:r>
      <w:r w:rsidR="003C4905">
        <w:rPr>
          <w:rFonts w:ascii="Times New Roman" w:eastAsia="Times New Roman" w:hAnsi="Times New Roman" w:cs="Times New Roman"/>
          <w:sz w:val="28"/>
          <w:szCs w:val="28"/>
        </w:rPr>
        <w:t xml:space="preserve"> в течение 5 дней со </w:t>
      </w:r>
      <w:r w:rsidR="003C4905" w:rsidRPr="003C4905">
        <w:rPr>
          <w:rFonts w:ascii="Times New Roman" w:eastAsia="Times New Roman" w:hAnsi="Times New Roman" w:cs="Times New Roman"/>
          <w:sz w:val="28"/>
          <w:szCs w:val="28"/>
        </w:rPr>
        <w:t>дня утверждения.</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информирование;</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консультирование.</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32. В случае</w:t>
      </w:r>
      <w:proofErr w:type="gramStart"/>
      <w:r w:rsidRPr="001050A5">
        <w:rPr>
          <w:rFonts w:ascii="Times New Roman" w:eastAsia="Times New Roman" w:hAnsi="Times New Roman" w:cs="Times New Roman"/>
          <w:sz w:val="28"/>
          <w:szCs w:val="28"/>
        </w:rPr>
        <w:t>,</w:t>
      </w:r>
      <w:proofErr w:type="gramEnd"/>
      <w:r w:rsidRPr="001050A5">
        <w:rPr>
          <w:rFonts w:ascii="Times New Roman" w:eastAsia="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D7ECA">
        <w:rPr>
          <w:rFonts w:ascii="Times New Roman" w:eastAsia="Times New Roman" w:hAnsi="Times New Roman" w:cs="Times New Roman"/>
          <w:sz w:val="28"/>
          <w:szCs w:val="28"/>
        </w:rPr>
        <w:t>должностное лицо</w:t>
      </w:r>
      <w:r w:rsidRPr="001050A5">
        <w:rPr>
          <w:rFonts w:ascii="Times New Roman" w:eastAsia="Times New Roman" w:hAnsi="Times New Roman" w:cs="Times New Roman"/>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Глава 2. ИНФОРМИРОВАНИЕ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34. Информирование осуществляется посредством размещения соответствующих сведений на официальном сайте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Соль-Илецкий городской округ</w:t>
      </w:r>
      <w:r w:rsidR="001B7071">
        <w:rPr>
          <w:rFonts w:ascii="Times New Roman" w:eastAsia="Times New Roman" w:hAnsi="Times New Roman" w:cs="Times New Roman"/>
          <w:sz w:val="28"/>
          <w:szCs w:val="28"/>
        </w:rPr>
        <w:t xml:space="preserve"> </w:t>
      </w:r>
      <w:hyperlink r:id="rId14" w:history="1">
        <w:r w:rsidR="001B7071" w:rsidRPr="00561C98">
          <w:rPr>
            <w:rStyle w:val="ac"/>
            <w:rFonts w:ascii="Times New Roman" w:eastAsia="Times New Roman" w:hAnsi="Times New Roman" w:cs="Times New Roman"/>
            <w:sz w:val="28"/>
            <w:szCs w:val="28"/>
          </w:rPr>
          <w:t>https://soliletsk.ru/</w:t>
        </w:r>
      </w:hyperlink>
      <w:r w:rsidRPr="001050A5">
        <w:rPr>
          <w:rFonts w:ascii="Times New Roman" w:eastAsia="Times New Roman" w:hAnsi="Times New Roman" w:cs="Times New Roman"/>
          <w:sz w:val="28"/>
          <w:szCs w:val="28"/>
        </w:rPr>
        <w:t>, в средствах массовой информации и в иных формах.</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35. Контрольный орган обязан размещать и поддерживать в актуальном состоянии на официальном сайте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Соль-Илецкий городской округ:</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тексты нормативных правовых актов, регулирующих осуществление муниципального контроля;</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 руководства по соблюдению обязательных требований;</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9) сведения о способах получения консультаций по вопросам соблюдения обязательных требований;</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1050A5" w:rsidRPr="001050A5" w:rsidRDefault="001050A5" w:rsidP="001B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11) доклады о муниципальном контроле;</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rPr>
      </w:pPr>
      <w:r w:rsidRPr="001050A5">
        <w:rPr>
          <w:rFonts w:ascii="Times New Roman" w:eastAsia="Times New Roman" w:hAnsi="Times New Roman" w:cs="Times New Roman"/>
          <w:sz w:val="28"/>
          <w:szCs w:val="28"/>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Глава 3. ОБЪЯВЛЕНИЕ ПРЕДОСТЕРЕЖЕНИЯ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36. </w:t>
      </w:r>
      <w:proofErr w:type="gramStart"/>
      <w:r w:rsidRPr="001050A5">
        <w:rPr>
          <w:rFonts w:ascii="Times New Roman" w:eastAsia="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37. </w:t>
      </w:r>
      <w:proofErr w:type="gramStart"/>
      <w:r w:rsidRPr="001050A5">
        <w:rPr>
          <w:rFonts w:ascii="Times New Roman" w:eastAsia="Times New Roman" w:hAnsi="Times New Roman" w:cs="Times New Roman"/>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38. Контролируемое лицо вправе после получения предостережения </w:t>
      </w:r>
      <w:r w:rsidR="006C6914">
        <w:rPr>
          <w:rFonts w:ascii="Times New Roman" w:eastAsia="Times New Roman" w:hAnsi="Times New Roman" w:cs="Times New Roman"/>
          <w:sz w:val="28"/>
          <w:szCs w:val="28"/>
        </w:rPr>
        <w:t xml:space="preserve">в </w:t>
      </w:r>
      <w:r w:rsidRPr="001050A5">
        <w:rPr>
          <w:rFonts w:ascii="Times New Roman" w:eastAsia="Times New Roman" w:hAnsi="Times New Roman" w:cs="Times New Roman"/>
          <w:sz w:val="28"/>
          <w:szCs w:val="28"/>
        </w:rPr>
        <w:t>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наименование контрольного органа, в который направляется возражение;</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дату и номер предостережения;</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4) доводы, на основании которых контролируемое лицо </w:t>
      </w:r>
      <w:proofErr w:type="gramStart"/>
      <w:r w:rsidRPr="001050A5">
        <w:rPr>
          <w:rFonts w:ascii="Times New Roman" w:eastAsia="Times New Roman" w:hAnsi="Times New Roman" w:cs="Times New Roman"/>
          <w:sz w:val="28"/>
          <w:szCs w:val="28"/>
        </w:rPr>
        <w:t>не согласно</w:t>
      </w:r>
      <w:proofErr w:type="gramEnd"/>
      <w:r w:rsidRPr="001050A5">
        <w:rPr>
          <w:rFonts w:ascii="Times New Roman" w:eastAsia="Times New Roman" w:hAnsi="Times New Roman" w:cs="Times New Roman"/>
          <w:sz w:val="28"/>
          <w:szCs w:val="28"/>
        </w:rPr>
        <w:t xml:space="preserve"> с объявленным предостережением;</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 дату получения предостережения контролируемым лицом;</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050A5" w:rsidRPr="001050A5" w:rsidRDefault="001050A5" w:rsidP="007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 личную подпись и дату.</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39. Возражение направляется контролируемым лицом на бумажном носителе почтовым отправлением либо в форме электронного документа, </w:t>
      </w:r>
      <w:r w:rsidRPr="001050A5">
        <w:rPr>
          <w:rFonts w:ascii="Times New Roman" w:eastAsia="Times New Roman" w:hAnsi="Times New Roman" w:cs="Times New Roman"/>
          <w:sz w:val="28"/>
          <w:szCs w:val="28"/>
        </w:rPr>
        <w:lastRenderedPageBreak/>
        <w:t>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40. Контрольный орган в течение 20 календарных дней со дня регистрации возражения:</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 направляют письменный ответ по существу поставленных в возражении вопросов.</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Повторно направленные возражения по тем же основаниям не рассматриваются органом муниципального контроля.</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41. По результатам рассмотрения возражения орган муниципального контроля принимает одно из следующих решений:</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отказывает в удовлетворении возражения.</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050A5" w:rsidRPr="001050A5" w:rsidRDefault="001050A5" w:rsidP="0086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Глава 4. КОНСУЛЬТИРОВАНИЕ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D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43. </w:t>
      </w:r>
      <w:r w:rsidR="002D030E">
        <w:rPr>
          <w:rFonts w:ascii="Times New Roman" w:eastAsia="Times New Roman" w:hAnsi="Times New Roman" w:cs="Times New Roman"/>
          <w:sz w:val="28"/>
          <w:szCs w:val="28"/>
        </w:rPr>
        <w:t>Должностное лицо</w:t>
      </w:r>
      <w:r w:rsidRPr="001050A5">
        <w:rPr>
          <w:rFonts w:ascii="Times New Roman" w:eastAsia="Times New Roman" w:hAnsi="Times New Roman" w:cs="Times New Roman"/>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050A5" w:rsidRPr="001050A5" w:rsidRDefault="001050A5" w:rsidP="00D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44. Консультирование по обращениям контролируемых лиц и их представителей осуществляется </w:t>
      </w:r>
      <w:r w:rsidR="00867376">
        <w:rPr>
          <w:rFonts w:ascii="Times New Roman" w:eastAsia="Times New Roman" w:hAnsi="Times New Roman" w:cs="Times New Roman"/>
          <w:sz w:val="28"/>
          <w:szCs w:val="28"/>
        </w:rPr>
        <w:t>должностным лицом</w:t>
      </w:r>
      <w:r w:rsidRPr="001050A5">
        <w:rPr>
          <w:rFonts w:ascii="Times New Roman" w:eastAsia="Times New Roman" w:hAnsi="Times New Roman" w:cs="Times New Roman"/>
          <w:sz w:val="28"/>
          <w:szCs w:val="28"/>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45. Консультирование в устной форме осуществляется по телефону, посредством видео-конференц-связи, на личном приеме, либо в ходе </w:t>
      </w:r>
      <w:r w:rsidRPr="001050A5">
        <w:rPr>
          <w:rFonts w:ascii="Times New Roman" w:eastAsia="Times New Roman" w:hAnsi="Times New Roman" w:cs="Times New Roman"/>
          <w:sz w:val="28"/>
          <w:szCs w:val="28"/>
        </w:rPr>
        <w:lastRenderedPageBreak/>
        <w:t>проведения профилактического и (или) контрольного мероприятия, по следующим вопросам:</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 местонахождение, контактные телефоны, адрес официального сайта </w:t>
      </w:r>
      <w:r w:rsidR="00BD54E9">
        <w:rPr>
          <w:rFonts w:ascii="Times New Roman" w:eastAsia="Times New Roman" w:hAnsi="Times New Roman" w:cs="Times New Roman"/>
          <w:sz w:val="28"/>
          <w:szCs w:val="28"/>
        </w:rPr>
        <w:t>муниципального образования</w:t>
      </w:r>
      <w:r w:rsidRPr="001050A5">
        <w:rPr>
          <w:rFonts w:ascii="Times New Roman" w:eastAsia="Times New Roman" w:hAnsi="Times New Roman" w:cs="Times New Roman"/>
          <w:sz w:val="28"/>
          <w:szCs w:val="28"/>
        </w:rPr>
        <w:t xml:space="preserve"> Соль-Илецкий городской округ и адреса электронной почты контрольного органа;</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график работы контрольного органа, время приема посетителей;</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 перечень нормативных правовых актов, регулирующих осуществление муниципального контроля;</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 перечень актов, содержащих обязательные требования.</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w:t>
      </w:r>
      <w:r w:rsidR="002D030E">
        <w:rPr>
          <w:rFonts w:ascii="Times New Roman" w:eastAsia="Times New Roman" w:hAnsi="Times New Roman" w:cs="Times New Roman"/>
          <w:sz w:val="28"/>
          <w:szCs w:val="28"/>
        </w:rPr>
        <w:t>еральным законом от 02.05.2006 №</w:t>
      </w:r>
      <w:r w:rsidR="00655D6D">
        <w:rPr>
          <w:rFonts w:ascii="Times New Roman" w:eastAsia="Times New Roman" w:hAnsi="Times New Roman" w:cs="Times New Roman"/>
          <w:sz w:val="28"/>
          <w:szCs w:val="28"/>
        </w:rPr>
        <w:t xml:space="preserve"> 59-ФЗ «</w:t>
      </w:r>
      <w:r w:rsidRPr="001050A5">
        <w:rPr>
          <w:rFonts w:ascii="Times New Roman" w:eastAsia="Times New Roman" w:hAnsi="Times New Roman" w:cs="Times New Roman"/>
          <w:sz w:val="28"/>
          <w:szCs w:val="28"/>
        </w:rPr>
        <w:t>О порядке рассмотрения обращен</w:t>
      </w:r>
      <w:r w:rsidR="00655D6D">
        <w:rPr>
          <w:rFonts w:ascii="Times New Roman" w:eastAsia="Times New Roman" w:hAnsi="Times New Roman" w:cs="Times New Roman"/>
          <w:sz w:val="28"/>
          <w:szCs w:val="28"/>
        </w:rPr>
        <w:t>ий граждан Российской Федерации»</w:t>
      </w:r>
      <w:r w:rsidRPr="001050A5">
        <w:rPr>
          <w:rFonts w:ascii="Times New Roman" w:eastAsia="Times New Roman" w:hAnsi="Times New Roman" w:cs="Times New Roman"/>
          <w:sz w:val="28"/>
          <w:szCs w:val="28"/>
        </w:rPr>
        <w:t>.</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основание объявления обратившемуся контролируемому лицу предостережения;</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050A5" w:rsidRPr="001050A5" w:rsidRDefault="001050A5" w:rsidP="000F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sidR="002D030E">
        <w:rPr>
          <w:rFonts w:ascii="Times New Roman" w:eastAsia="Times New Roman" w:hAnsi="Times New Roman" w:cs="Times New Roman"/>
          <w:sz w:val="28"/>
          <w:szCs w:val="28"/>
        </w:rPr>
        <w:t>еральным законом от 02.05.2006 №</w:t>
      </w:r>
      <w:r w:rsidR="00655D6D">
        <w:rPr>
          <w:rFonts w:ascii="Times New Roman" w:eastAsia="Times New Roman" w:hAnsi="Times New Roman" w:cs="Times New Roman"/>
          <w:sz w:val="28"/>
          <w:szCs w:val="28"/>
        </w:rPr>
        <w:t xml:space="preserve"> 59-ФЗ «</w:t>
      </w:r>
      <w:r w:rsidRPr="001050A5">
        <w:rPr>
          <w:rFonts w:ascii="Times New Roman" w:eastAsia="Times New Roman" w:hAnsi="Times New Roman" w:cs="Times New Roman"/>
          <w:sz w:val="28"/>
          <w:szCs w:val="28"/>
        </w:rPr>
        <w:t>О порядке рассмотрения обращен</w:t>
      </w:r>
      <w:r w:rsidR="00655D6D">
        <w:rPr>
          <w:rFonts w:ascii="Times New Roman" w:eastAsia="Times New Roman" w:hAnsi="Times New Roman" w:cs="Times New Roman"/>
          <w:sz w:val="28"/>
          <w:szCs w:val="28"/>
        </w:rPr>
        <w:t>ий граждан Российской Федерации»</w:t>
      </w:r>
      <w:r w:rsidRPr="001050A5">
        <w:rPr>
          <w:rFonts w:ascii="Times New Roman" w:eastAsia="Times New Roman" w:hAnsi="Times New Roman" w:cs="Times New Roman"/>
          <w:sz w:val="28"/>
          <w:szCs w:val="28"/>
        </w:rPr>
        <w:t>.</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 xml:space="preserve">50. При осуществлении консультирования </w:t>
      </w:r>
      <w:r w:rsidR="002D030E">
        <w:rPr>
          <w:rFonts w:ascii="Times New Roman" w:eastAsia="Times New Roman" w:hAnsi="Times New Roman" w:cs="Times New Roman"/>
          <w:sz w:val="28"/>
          <w:szCs w:val="28"/>
        </w:rPr>
        <w:t>должностное лицо</w:t>
      </w:r>
      <w:r w:rsidRPr="001050A5">
        <w:rPr>
          <w:rFonts w:ascii="Times New Roman" w:eastAsia="Times New Roman" w:hAnsi="Times New Roman" w:cs="Times New Roman"/>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51. В ходе консультирования не может предоставляться информация, содержащая оценку конкретного контрольного мероприятия, решений и (или) действий </w:t>
      </w:r>
      <w:r w:rsidR="002D030E">
        <w:rPr>
          <w:rFonts w:ascii="Times New Roman" w:eastAsia="Times New Roman" w:hAnsi="Times New Roman" w:cs="Times New Roman"/>
          <w:sz w:val="28"/>
          <w:szCs w:val="28"/>
        </w:rPr>
        <w:t>должностного лица</w:t>
      </w:r>
      <w:r w:rsidRPr="001050A5">
        <w:rPr>
          <w:rFonts w:ascii="Times New Roman" w:eastAsia="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52. Информация, ставшая известной </w:t>
      </w:r>
      <w:r w:rsidR="0022653D">
        <w:rPr>
          <w:rFonts w:ascii="Times New Roman" w:eastAsia="Times New Roman" w:hAnsi="Times New Roman" w:cs="Times New Roman"/>
          <w:sz w:val="28"/>
          <w:szCs w:val="28"/>
        </w:rPr>
        <w:t>должностному лицу</w:t>
      </w:r>
      <w:r w:rsidRPr="001050A5">
        <w:rPr>
          <w:rFonts w:ascii="Times New Roman" w:eastAsia="Times New Roman" w:hAnsi="Times New Roman" w:cs="Times New Roman"/>
          <w:sz w:val="28"/>
          <w:szCs w:val="28"/>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53. Контрольный орган осуществляют учет консультирований.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 письменного разъяснения, подписанного руководителем контрольного органа.</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rPr>
      </w:pPr>
      <w:r w:rsidRPr="001050A5">
        <w:rPr>
          <w:rFonts w:ascii="Times New Roman" w:eastAsia="Times New Roman" w:hAnsi="Times New Roman" w:cs="Times New Roman"/>
          <w:sz w:val="28"/>
          <w:szCs w:val="28"/>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Раздел 4. ОСУЩЕСТВЛЕНИЕ МУНИЦИПАЛЬНОГО КОНТРОЛЯ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НА АВТОМОБИЛЬНОМ ТРАНСПОРТЕ,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 xml:space="preserve">ГОРОДСКОМ НАЗЕМНОМ ЭЛЕКТРИЧЕСКОМ </w:t>
      </w:r>
      <w:proofErr w:type="gramStart"/>
      <w:r w:rsidRPr="001050A5">
        <w:rPr>
          <w:rFonts w:ascii="Arial" w:eastAsia="Times New Roman" w:hAnsi="Arial" w:cs="Arial"/>
          <w:b/>
          <w:bCs/>
          <w:sz w:val="24"/>
          <w:szCs w:val="24"/>
        </w:rPr>
        <w:t>ТРАНСПОРТЕ</w:t>
      </w:r>
      <w:proofErr w:type="gramEnd"/>
      <w:r w:rsidRPr="001050A5">
        <w:rPr>
          <w:rFonts w:ascii="Arial" w:eastAsia="Times New Roman" w:hAnsi="Arial" w:cs="Arial"/>
          <w:b/>
          <w:bCs/>
          <w:sz w:val="24"/>
          <w:szCs w:val="24"/>
        </w:rPr>
        <w:t xml:space="preserve"> 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В ДОРОЖНОМ ХОЗЯЙСТВЕ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55. При осуществлении муниципального контроля проводятся следующие контрольные мероприятия: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контрольные мероприятия без взаимодействия с контролируемым лицом;</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контрольные мероприятия, предусматривающие взаимодействие с контролируемым лицом.</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56. Контрольные мероприятия без взаимодействия проводятся </w:t>
      </w:r>
      <w:r w:rsidR="00DE3A22">
        <w:rPr>
          <w:rFonts w:ascii="Times New Roman" w:eastAsia="Times New Roman" w:hAnsi="Times New Roman" w:cs="Times New Roman"/>
          <w:sz w:val="28"/>
          <w:szCs w:val="28"/>
        </w:rPr>
        <w:t>должностными лицами</w:t>
      </w:r>
      <w:r w:rsidRPr="001050A5">
        <w:rPr>
          <w:rFonts w:ascii="Times New Roman" w:eastAsia="Times New Roman" w:hAnsi="Times New Roman" w:cs="Times New Roman"/>
          <w:sz w:val="28"/>
          <w:szCs w:val="28"/>
        </w:rPr>
        <w:t xml:space="preserve"> на основании заданий руководителя органа контроля, включая задания, содержащиеся в планах работы контрольного органа, в соответствии</w:t>
      </w:r>
      <w:r w:rsidR="00655D6D">
        <w:rPr>
          <w:rFonts w:ascii="Times New Roman" w:eastAsia="Times New Roman" w:hAnsi="Times New Roman" w:cs="Times New Roman"/>
          <w:sz w:val="28"/>
          <w:szCs w:val="28"/>
        </w:rPr>
        <w:t xml:space="preserve"> со статьями 56, 74, 75 Закона №</w:t>
      </w:r>
      <w:r w:rsidRPr="001050A5">
        <w:rPr>
          <w:rFonts w:ascii="Times New Roman" w:eastAsia="Times New Roman" w:hAnsi="Times New Roman" w:cs="Times New Roman"/>
          <w:sz w:val="28"/>
          <w:szCs w:val="28"/>
        </w:rPr>
        <w:t xml:space="preserve"> 248-ФЗ.</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инспекционный визит, в ходе которого могут совершаться следующие контрольные (надзорные) действия: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а) осмотр;</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б) опрос;</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в) получение письменных объяснений;</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г) инструментальное обследование;</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Инспекционный визит проводится в порядке и объеме, </w:t>
      </w:r>
      <w:r w:rsidR="00655D6D">
        <w:rPr>
          <w:rFonts w:ascii="Times New Roman" w:eastAsia="Times New Roman" w:hAnsi="Times New Roman" w:cs="Times New Roman"/>
          <w:sz w:val="28"/>
          <w:szCs w:val="28"/>
        </w:rPr>
        <w:t>определенном статьей 70 Закона №</w:t>
      </w:r>
      <w:r w:rsidRPr="001050A5">
        <w:rPr>
          <w:rFonts w:ascii="Times New Roman" w:eastAsia="Times New Roman" w:hAnsi="Times New Roman" w:cs="Times New Roman"/>
          <w:sz w:val="28"/>
          <w:szCs w:val="28"/>
        </w:rPr>
        <w:t xml:space="preserve"> 248-ФЗ;</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рейдовый осмотр, в ходе которого могут совершаться следующие контрольные действия: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а) осмотр;</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б) опрос;</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в) получение письменных объяснений;</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г) истребование документов;</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д) инструментальное обследование.</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Рейдовый осмотр проводится в порядке и объеме, определенном стат</w:t>
      </w:r>
      <w:r w:rsidR="00655D6D">
        <w:rPr>
          <w:rFonts w:ascii="Times New Roman" w:eastAsia="Times New Roman" w:hAnsi="Times New Roman" w:cs="Times New Roman"/>
          <w:sz w:val="28"/>
          <w:szCs w:val="28"/>
        </w:rPr>
        <w:t xml:space="preserve">ьей 71 Закона № </w:t>
      </w:r>
      <w:r w:rsidRPr="001050A5">
        <w:rPr>
          <w:rFonts w:ascii="Times New Roman" w:eastAsia="Times New Roman" w:hAnsi="Times New Roman" w:cs="Times New Roman"/>
          <w:sz w:val="28"/>
          <w:szCs w:val="28"/>
        </w:rPr>
        <w:t>248-ФЗ;</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документарная проверка, в ходе которой могут совершаться следующие контрольные действия: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а) получение письменных объяснений;</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б) истребование документов.</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Документарная </w:t>
      </w:r>
      <w:r w:rsidR="0022653D">
        <w:rPr>
          <w:rFonts w:ascii="Times New Roman" w:eastAsia="Times New Roman" w:hAnsi="Times New Roman" w:cs="Times New Roman"/>
          <w:sz w:val="28"/>
          <w:szCs w:val="28"/>
        </w:rPr>
        <w:t xml:space="preserve">проверка </w:t>
      </w:r>
      <w:r w:rsidRPr="001050A5">
        <w:rPr>
          <w:rFonts w:ascii="Times New Roman" w:eastAsia="Times New Roman" w:hAnsi="Times New Roman" w:cs="Times New Roman"/>
          <w:sz w:val="28"/>
          <w:szCs w:val="28"/>
        </w:rPr>
        <w:t>проводится в порядке и объеме, определенном статьей 7</w:t>
      </w:r>
      <w:r w:rsidR="00655D6D">
        <w:rPr>
          <w:rFonts w:ascii="Times New Roman" w:eastAsia="Times New Roman" w:hAnsi="Times New Roman" w:cs="Times New Roman"/>
          <w:sz w:val="28"/>
          <w:szCs w:val="28"/>
        </w:rPr>
        <w:t xml:space="preserve">2 Закона № </w:t>
      </w:r>
      <w:r w:rsidRPr="001050A5">
        <w:rPr>
          <w:rFonts w:ascii="Times New Roman" w:eastAsia="Times New Roman" w:hAnsi="Times New Roman" w:cs="Times New Roman"/>
          <w:sz w:val="28"/>
          <w:szCs w:val="28"/>
        </w:rPr>
        <w:t xml:space="preserve"> 248-ФЗ;</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 выездная проверка, в ходе которой могут совершаться следующие контрольные действия: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а) осмотр;</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б) опрос;</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в) получение письменных объяснений;</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г) истребование документов;</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д) инструментальное обследование.</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22653D">
        <w:rPr>
          <w:rFonts w:ascii="Times New Roman" w:eastAsia="Times New Roman" w:hAnsi="Times New Roman" w:cs="Times New Roman"/>
          <w:sz w:val="28"/>
          <w:szCs w:val="28"/>
        </w:rPr>
        <w:t xml:space="preserve">становленных статьей 73 Закона № </w:t>
      </w:r>
      <w:r w:rsidRPr="001050A5">
        <w:rPr>
          <w:rFonts w:ascii="Times New Roman" w:eastAsia="Times New Roman" w:hAnsi="Times New Roman" w:cs="Times New Roman"/>
          <w:sz w:val="28"/>
          <w:szCs w:val="28"/>
        </w:rPr>
        <w:t xml:space="preserve"> 248-ФЗ.</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58. Основания для проведения контрольных мероприятий п</w:t>
      </w:r>
      <w:r w:rsidR="0022653D">
        <w:rPr>
          <w:rFonts w:ascii="Times New Roman" w:eastAsia="Times New Roman" w:hAnsi="Times New Roman" w:cs="Times New Roman"/>
          <w:sz w:val="28"/>
          <w:szCs w:val="28"/>
        </w:rPr>
        <w:t>редусмотрены статьей 57 Закона №</w:t>
      </w:r>
      <w:r w:rsidRPr="001050A5">
        <w:rPr>
          <w:rFonts w:ascii="Times New Roman" w:eastAsia="Times New Roman" w:hAnsi="Times New Roman" w:cs="Times New Roman"/>
          <w:sz w:val="28"/>
          <w:szCs w:val="28"/>
        </w:rPr>
        <w:t xml:space="preserve"> 248-ФЗ.</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 при поступлении обращений (заявлений) </w:t>
      </w:r>
      <w:r w:rsidR="0022653D" w:rsidRPr="00E3170F">
        <w:rPr>
          <w:rFonts w:ascii="Times New Roman" w:eastAsia="Times New Roman" w:hAnsi="Times New Roman" w:cs="Times New Roman"/>
          <w:sz w:val="28"/>
          <w:szCs w:val="28"/>
        </w:rPr>
        <w:t>юридически</w:t>
      </w:r>
      <w:r w:rsidR="0022653D">
        <w:rPr>
          <w:rFonts w:ascii="Times New Roman" w:eastAsia="Times New Roman" w:hAnsi="Times New Roman" w:cs="Times New Roman"/>
          <w:sz w:val="28"/>
          <w:szCs w:val="28"/>
        </w:rPr>
        <w:t>х лиц</w:t>
      </w:r>
      <w:r w:rsidR="0022653D" w:rsidRPr="00E3170F">
        <w:rPr>
          <w:rFonts w:ascii="Times New Roman" w:eastAsia="Times New Roman" w:hAnsi="Times New Roman" w:cs="Times New Roman"/>
          <w:sz w:val="28"/>
          <w:szCs w:val="28"/>
        </w:rPr>
        <w:t>, индивидуальны</w:t>
      </w:r>
      <w:r w:rsidR="0022653D">
        <w:rPr>
          <w:rFonts w:ascii="Times New Roman" w:eastAsia="Times New Roman" w:hAnsi="Times New Roman" w:cs="Times New Roman"/>
          <w:sz w:val="28"/>
          <w:szCs w:val="28"/>
        </w:rPr>
        <w:t>х предпринимателей и граждан</w:t>
      </w:r>
      <w:r w:rsidRPr="001050A5">
        <w:rPr>
          <w:rFonts w:ascii="Times New Roman" w:eastAsia="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 xml:space="preserve">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3E4CBD">
        <w:rPr>
          <w:rFonts w:ascii="Times New Roman" w:eastAsia="Times New Roman" w:hAnsi="Times New Roman" w:cs="Times New Roman"/>
          <w:sz w:val="28"/>
          <w:szCs w:val="28"/>
        </w:rPr>
        <w:t>Контрольным органом</w:t>
      </w:r>
      <w:r w:rsidRPr="001050A5">
        <w:rPr>
          <w:rFonts w:ascii="Times New Roman" w:eastAsia="Times New Roman" w:hAnsi="Times New Roman" w:cs="Times New Roman"/>
          <w:sz w:val="28"/>
          <w:szCs w:val="28"/>
        </w:rPr>
        <w:t xml:space="preserve"> проводится оценка их достоверности.</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7A3056">
        <w:rPr>
          <w:rFonts w:ascii="Times New Roman" w:eastAsia="Times New Roman" w:hAnsi="Times New Roman" w:cs="Times New Roman"/>
          <w:sz w:val="28"/>
          <w:szCs w:val="28"/>
        </w:rPr>
        <w:t>Контрольный орган</w:t>
      </w:r>
      <w:r w:rsidRPr="001050A5">
        <w:rPr>
          <w:rFonts w:ascii="Times New Roman" w:eastAsia="Times New Roman" w:hAnsi="Times New Roman" w:cs="Times New Roman"/>
          <w:sz w:val="28"/>
          <w:szCs w:val="28"/>
        </w:rPr>
        <w:t xml:space="preserve"> при необходимости:</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 запрашивает дополнительные сведения и материалы (в том числе в устной форме) у </w:t>
      </w:r>
      <w:r w:rsidR="0022653D" w:rsidRPr="00E3170F">
        <w:rPr>
          <w:rFonts w:ascii="Times New Roman" w:eastAsia="Times New Roman" w:hAnsi="Times New Roman" w:cs="Times New Roman"/>
          <w:sz w:val="28"/>
          <w:szCs w:val="28"/>
        </w:rPr>
        <w:t>юридически</w:t>
      </w:r>
      <w:r w:rsidR="0022653D">
        <w:rPr>
          <w:rFonts w:ascii="Times New Roman" w:eastAsia="Times New Roman" w:hAnsi="Times New Roman" w:cs="Times New Roman"/>
          <w:sz w:val="28"/>
          <w:szCs w:val="28"/>
        </w:rPr>
        <w:t>х лиц</w:t>
      </w:r>
      <w:r w:rsidR="0022653D" w:rsidRPr="00E3170F">
        <w:rPr>
          <w:rFonts w:ascii="Times New Roman" w:eastAsia="Times New Roman" w:hAnsi="Times New Roman" w:cs="Times New Roman"/>
          <w:sz w:val="28"/>
          <w:szCs w:val="28"/>
        </w:rPr>
        <w:t>, индивидуальны</w:t>
      </w:r>
      <w:r w:rsidR="0022653D">
        <w:rPr>
          <w:rFonts w:ascii="Times New Roman" w:eastAsia="Times New Roman" w:hAnsi="Times New Roman" w:cs="Times New Roman"/>
          <w:sz w:val="28"/>
          <w:szCs w:val="28"/>
        </w:rPr>
        <w:t>х предпринимателей и граждан</w:t>
      </w:r>
      <w:r w:rsidRPr="001050A5">
        <w:rPr>
          <w:rFonts w:ascii="Times New Roman" w:eastAsia="Times New Roman" w:hAnsi="Times New Roman" w:cs="Times New Roman"/>
          <w:sz w:val="28"/>
          <w:szCs w:val="28"/>
        </w:rPr>
        <w:t>, направивших обращение (заявление), органов государственной власти, органов местного самоуправления, средств массовой информации;</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63. По итогам рассмотрения сведений о причинении вреда (ущерба) или об угрозе причинения вреда (ущерба) охраняемым законом ценностям </w:t>
      </w:r>
      <w:r w:rsidR="007A3056">
        <w:rPr>
          <w:rFonts w:ascii="Times New Roman" w:eastAsia="Times New Roman" w:hAnsi="Times New Roman" w:cs="Times New Roman"/>
          <w:sz w:val="28"/>
          <w:szCs w:val="28"/>
        </w:rPr>
        <w:t>должностное лицо</w:t>
      </w:r>
      <w:r w:rsidRPr="001050A5">
        <w:rPr>
          <w:rFonts w:ascii="Times New Roman" w:eastAsia="Times New Roman" w:hAnsi="Times New Roman" w:cs="Times New Roman"/>
          <w:sz w:val="28"/>
          <w:szCs w:val="28"/>
        </w:rPr>
        <w:t xml:space="preserve"> направляет руководителю контрольного органа:</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1050A5" w:rsidRPr="001050A5" w:rsidRDefault="001050A5" w:rsidP="001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1050A5">
        <w:rPr>
          <w:rFonts w:ascii="Times New Roman" w:eastAsia="Times New Roman" w:hAnsi="Times New Roman" w:cs="Times New Roman"/>
          <w:sz w:val="28"/>
          <w:szCs w:val="28"/>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w:t>
      </w:r>
      <w:r w:rsidR="0022653D">
        <w:rPr>
          <w:rFonts w:ascii="Times New Roman" w:eastAsia="Times New Roman" w:hAnsi="Times New Roman" w:cs="Times New Roman"/>
          <w:sz w:val="28"/>
          <w:szCs w:val="28"/>
        </w:rPr>
        <w:t xml:space="preserve"> (распоряжение)</w:t>
      </w:r>
      <w:r w:rsidRPr="001050A5">
        <w:rPr>
          <w:rFonts w:ascii="Times New Roman" w:eastAsia="Times New Roman" w:hAnsi="Times New Roman" w:cs="Times New Roman"/>
          <w:sz w:val="28"/>
          <w:szCs w:val="28"/>
        </w:rPr>
        <w:t xml:space="preserve"> контрольного органа, подписанное руководителем контрольного органа (далее - </w:t>
      </w:r>
      <w:r w:rsidR="0022653D">
        <w:rPr>
          <w:rFonts w:ascii="Times New Roman" w:eastAsia="Times New Roman" w:hAnsi="Times New Roman" w:cs="Times New Roman"/>
          <w:sz w:val="28"/>
          <w:szCs w:val="28"/>
        </w:rPr>
        <w:t>распоряжение</w:t>
      </w:r>
      <w:r w:rsidRPr="001050A5">
        <w:rPr>
          <w:rFonts w:ascii="Times New Roman" w:eastAsia="Times New Roman" w:hAnsi="Times New Roman" w:cs="Times New Roman"/>
          <w:sz w:val="28"/>
          <w:szCs w:val="28"/>
        </w:rPr>
        <w:t xml:space="preserve">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дата, время и место принятия решения;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кем принято решение;</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основание проведения контрольного мероприятия;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4) вид контроля;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5) фамилии, имена, отчества (при наличии), должности </w:t>
      </w:r>
      <w:r w:rsidR="001B21EF">
        <w:rPr>
          <w:rFonts w:ascii="Times New Roman" w:eastAsia="Times New Roman" w:hAnsi="Times New Roman" w:cs="Times New Roman"/>
          <w:sz w:val="28"/>
          <w:szCs w:val="28"/>
        </w:rPr>
        <w:t xml:space="preserve">должностных лиц, </w:t>
      </w:r>
      <w:r w:rsidRPr="001050A5">
        <w:rPr>
          <w:rFonts w:ascii="Times New Roman" w:eastAsia="Times New Roman" w:hAnsi="Times New Roman" w:cs="Times New Roman"/>
          <w:sz w:val="28"/>
          <w:szCs w:val="28"/>
        </w:rPr>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 объект контроля, в отношении которого проводится контрольное мероприятие;</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9) вид контрольного мероприятия;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10) перечень контрольных действий, совершаемых в рамках контрольного мероприятия;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11) предмет контрольного мероприятия;</w:t>
      </w:r>
    </w:p>
    <w:p w:rsidR="001050A5" w:rsidRPr="001050A5" w:rsidRDefault="001050A5" w:rsidP="004E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 xml:space="preserve">13) перечень документов, предоставление которых </w:t>
      </w:r>
      <w:r w:rsidR="0022653D" w:rsidRPr="00E3170F">
        <w:rPr>
          <w:rFonts w:ascii="Times New Roman" w:eastAsia="Times New Roman" w:hAnsi="Times New Roman" w:cs="Times New Roman"/>
          <w:sz w:val="28"/>
          <w:szCs w:val="28"/>
        </w:rPr>
        <w:t>юридически</w:t>
      </w:r>
      <w:r w:rsidR="0022653D">
        <w:rPr>
          <w:rFonts w:ascii="Times New Roman" w:eastAsia="Times New Roman" w:hAnsi="Times New Roman" w:cs="Times New Roman"/>
          <w:sz w:val="28"/>
          <w:szCs w:val="28"/>
        </w:rPr>
        <w:t>м лицом</w:t>
      </w:r>
      <w:r w:rsidR="0022653D" w:rsidRPr="00E3170F">
        <w:rPr>
          <w:rFonts w:ascii="Times New Roman" w:eastAsia="Times New Roman" w:hAnsi="Times New Roman" w:cs="Times New Roman"/>
          <w:sz w:val="28"/>
          <w:szCs w:val="28"/>
        </w:rPr>
        <w:t>, индивидуальны</w:t>
      </w:r>
      <w:r w:rsidR="0022653D">
        <w:rPr>
          <w:rFonts w:ascii="Times New Roman" w:eastAsia="Times New Roman" w:hAnsi="Times New Roman" w:cs="Times New Roman"/>
          <w:sz w:val="28"/>
          <w:szCs w:val="28"/>
        </w:rPr>
        <w:t>м предпринимателем и гражданином</w:t>
      </w:r>
      <w:r w:rsidRPr="001050A5">
        <w:rPr>
          <w:rFonts w:ascii="Times New Roman" w:eastAsia="Times New Roman" w:hAnsi="Times New Roman" w:cs="Times New Roman"/>
          <w:sz w:val="28"/>
          <w:szCs w:val="28"/>
        </w:rPr>
        <w:t xml:space="preserve">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14) иные сведения, если это предусмотрено положением о виде контроля.</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67. Совершение контрольных действий и их результаты отражаются в документах, составляемых </w:t>
      </w:r>
      <w:r w:rsidR="007B5240">
        <w:rPr>
          <w:rFonts w:ascii="Times New Roman" w:eastAsia="Times New Roman" w:hAnsi="Times New Roman" w:cs="Times New Roman"/>
          <w:sz w:val="28"/>
          <w:szCs w:val="28"/>
        </w:rPr>
        <w:t>должностным лицом</w:t>
      </w:r>
      <w:r w:rsidRPr="001050A5">
        <w:rPr>
          <w:rFonts w:ascii="Times New Roman" w:eastAsia="Times New Roman" w:hAnsi="Times New Roman" w:cs="Times New Roman"/>
          <w:sz w:val="28"/>
          <w:szCs w:val="28"/>
        </w:rPr>
        <w:t xml:space="preserve"> контрольного органа и лицами, привлекаемыми к совершению контрольных действий.</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68. Для фиксации </w:t>
      </w:r>
      <w:r w:rsidR="00082897">
        <w:rPr>
          <w:rFonts w:ascii="Times New Roman" w:eastAsia="Times New Roman" w:hAnsi="Times New Roman" w:cs="Times New Roman"/>
          <w:sz w:val="28"/>
          <w:szCs w:val="28"/>
        </w:rPr>
        <w:t>должностным лицом</w:t>
      </w:r>
      <w:r w:rsidRPr="001050A5">
        <w:rPr>
          <w:rFonts w:ascii="Times New Roman" w:eastAsia="Times New Roman" w:hAnsi="Times New Roman" w:cs="Times New Roman"/>
          <w:sz w:val="28"/>
          <w:szCs w:val="28"/>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69. Об использовании фотосъемки, аудио- и видеозаписи, иных способов фиксации доказательств </w:t>
      </w:r>
      <w:r w:rsidR="00384634">
        <w:rPr>
          <w:rFonts w:ascii="Times New Roman" w:eastAsia="Times New Roman" w:hAnsi="Times New Roman" w:cs="Times New Roman"/>
          <w:sz w:val="28"/>
          <w:szCs w:val="28"/>
        </w:rPr>
        <w:t>должностное лицо Контрольного органа</w:t>
      </w:r>
      <w:r w:rsidRPr="001050A5">
        <w:rPr>
          <w:rFonts w:ascii="Times New Roman" w:eastAsia="Times New Roman" w:hAnsi="Times New Roman" w:cs="Times New Roman"/>
          <w:sz w:val="28"/>
          <w:szCs w:val="28"/>
        </w:rPr>
        <w:t xml:space="preserve">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70. </w:t>
      </w:r>
      <w:proofErr w:type="gramStart"/>
      <w:r w:rsidRPr="001050A5">
        <w:rPr>
          <w:rFonts w:ascii="Times New Roman" w:eastAsia="Times New Roman" w:hAnsi="Times New Roman" w:cs="Times New Roman"/>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384634">
        <w:rPr>
          <w:rFonts w:ascii="Times New Roman" w:eastAsia="Times New Roman" w:hAnsi="Times New Roman" w:cs="Times New Roman"/>
          <w:sz w:val="28"/>
          <w:szCs w:val="28"/>
        </w:rPr>
        <w:t>должностным лицом</w:t>
      </w:r>
      <w:r w:rsidRPr="001050A5">
        <w:rPr>
          <w:rFonts w:ascii="Times New Roman" w:eastAsia="Times New Roman" w:hAnsi="Times New Roman" w:cs="Times New Roman"/>
          <w:sz w:val="28"/>
          <w:szCs w:val="28"/>
        </w:rPr>
        <w:t>,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w:t>
      </w:r>
      <w:proofErr w:type="gramEnd"/>
      <w:r w:rsidRPr="001050A5">
        <w:rPr>
          <w:rFonts w:ascii="Times New Roman" w:eastAsia="Times New Roman" w:hAnsi="Times New Roman" w:cs="Times New Roman"/>
          <w:sz w:val="28"/>
          <w:szCs w:val="28"/>
        </w:rPr>
        <w:t xml:space="preserve"> </w:t>
      </w:r>
      <w:proofErr w:type="gramStart"/>
      <w:r w:rsidRPr="001050A5">
        <w:rPr>
          <w:rFonts w:ascii="Times New Roman" w:eastAsia="Times New Roman" w:hAnsi="Times New Roman" w:cs="Times New Roman"/>
          <w:sz w:val="28"/>
          <w:szCs w:val="28"/>
        </w:rPr>
        <w:t>реестре</w:t>
      </w:r>
      <w:proofErr w:type="gramEnd"/>
      <w:r w:rsidRPr="001050A5">
        <w:rPr>
          <w:rFonts w:ascii="Times New Roman" w:eastAsia="Times New Roman" w:hAnsi="Times New Roman" w:cs="Times New Roman"/>
          <w:sz w:val="28"/>
          <w:szCs w:val="28"/>
        </w:rPr>
        <w:t xml:space="preserve"> контрольных (надзорных) мероприятий.</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0" w:name="p260"/>
      <w:bookmarkEnd w:id="0"/>
      <w:r w:rsidRPr="001050A5">
        <w:rPr>
          <w:rFonts w:ascii="Times New Roman" w:eastAsia="Times New Roman" w:hAnsi="Times New Roman" w:cs="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050A5">
        <w:rPr>
          <w:rFonts w:ascii="Times New Roman" w:eastAsia="Times New Roman" w:hAnsi="Times New Roman" w:cs="Times New Roman"/>
          <w:sz w:val="28"/>
          <w:szCs w:val="28"/>
        </w:rPr>
        <w:t>деятельности</w:t>
      </w:r>
      <w:proofErr w:type="gramEnd"/>
      <w:r w:rsidRPr="001050A5">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C73011">
        <w:rPr>
          <w:rFonts w:ascii="Times New Roman" w:eastAsia="Times New Roman" w:hAnsi="Times New Roman" w:cs="Times New Roman"/>
          <w:sz w:val="28"/>
          <w:szCs w:val="28"/>
        </w:rPr>
        <w:t>должностное лицо</w:t>
      </w:r>
      <w:r w:rsidRPr="001050A5">
        <w:rPr>
          <w:rFonts w:ascii="Times New Roman" w:eastAsia="Times New Roman" w:hAnsi="Times New Roman" w:cs="Times New Roman"/>
          <w:sz w:val="28"/>
          <w:szCs w:val="28"/>
        </w:rPr>
        <w:t xml:space="preserve"> составляет акт о невозможности проведения контрольного </w:t>
      </w:r>
      <w:r w:rsidRPr="001050A5">
        <w:rPr>
          <w:rFonts w:ascii="Times New Roman" w:eastAsia="Times New Roman" w:hAnsi="Times New Roman" w:cs="Times New Roman"/>
          <w:sz w:val="28"/>
          <w:szCs w:val="28"/>
        </w:rPr>
        <w:lastRenderedPageBreak/>
        <w:t xml:space="preserve">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5" w:anchor="p262" w:history="1">
        <w:r w:rsidRPr="001050A5">
          <w:rPr>
            <w:rFonts w:ascii="Times New Roman" w:eastAsia="Times New Roman" w:hAnsi="Times New Roman" w:cs="Times New Roman"/>
            <w:color w:val="0000FF"/>
            <w:sz w:val="28"/>
            <w:szCs w:val="28"/>
          </w:rPr>
          <w:t>пунктами 73</w:t>
        </w:r>
      </w:hyperlink>
      <w:r w:rsidRPr="001050A5">
        <w:rPr>
          <w:rFonts w:ascii="Times New Roman" w:eastAsia="Times New Roman" w:hAnsi="Times New Roman" w:cs="Times New Roman"/>
          <w:sz w:val="28"/>
          <w:szCs w:val="28"/>
        </w:rPr>
        <w:t xml:space="preserve">, </w:t>
      </w:r>
      <w:hyperlink r:id="rId16" w:anchor="p263" w:history="1">
        <w:r w:rsidRPr="001050A5">
          <w:rPr>
            <w:rFonts w:ascii="Times New Roman" w:eastAsia="Times New Roman" w:hAnsi="Times New Roman" w:cs="Times New Roman"/>
            <w:color w:val="0000FF"/>
            <w:sz w:val="28"/>
            <w:szCs w:val="28"/>
          </w:rPr>
          <w:t>74</w:t>
        </w:r>
      </w:hyperlink>
      <w:r w:rsidRPr="001050A5">
        <w:rPr>
          <w:rFonts w:ascii="Times New Roman" w:eastAsia="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1" w:name="p262"/>
      <w:bookmarkEnd w:id="1"/>
      <w:r w:rsidRPr="001050A5">
        <w:rPr>
          <w:rFonts w:ascii="Times New Roman" w:eastAsia="Times New Roman" w:hAnsi="Times New Roman" w:cs="Times New Roman"/>
          <w:sz w:val="28"/>
          <w:szCs w:val="28"/>
        </w:rPr>
        <w:t xml:space="preserve">73. </w:t>
      </w:r>
      <w:proofErr w:type="gramStart"/>
      <w:r w:rsidRPr="001050A5">
        <w:rPr>
          <w:rFonts w:ascii="Times New Roman" w:eastAsia="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050A5">
        <w:rPr>
          <w:rFonts w:ascii="Times New Roman" w:eastAsia="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2" w:name="p263"/>
      <w:bookmarkEnd w:id="2"/>
      <w:r w:rsidRPr="001050A5">
        <w:rPr>
          <w:rFonts w:ascii="Times New Roman" w:eastAsia="Times New Roman" w:hAnsi="Times New Roman" w:cs="Times New Roman"/>
          <w:sz w:val="28"/>
          <w:szCs w:val="28"/>
        </w:rPr>
        <w:t>74. Контролируемое лицо считается проинформированным надлежащим образом в случае, если:</w:t>
      </w:r>
    </w:p>
    <w:p w:rsidR="001050A5" w:rsidRPr="001050A5" w:rsidRDefault="001050A5" w:rsidP="00D4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 xml:space="preserve">1) сведения предоставлены контролируемому лицу в соответствии с </w:t>
      </w:r>
      <w:hyperlink r:id="rId17" w:anchor="p262" w:history="1">
        <w:r w:rsidRPr="001050A5">
          <w:rPr>
            <w:rFonts w:ascii="Times New Roman" w:eastAsia="Times New Roman" w:hAnsi="Times New Roman" w:cs="Times New Roman"/>
            <w:color w:val="0000FF"/>
            <w:sz w:val="28"/>
            <w:szCs w:val="28"/>
          </w:rPr>
          <w:t>пунктом 73</w:t>
        </w:r>
      </w:hyperlink>
      <w:r w:rsidRPr="001050A5">
        <w:rPr>
          <w:rFonts w:ascii="Times New Roman" w:eastAsia="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8" w:anchor="p272" w:history="1">
        <w:r w:rsidRPr="001050A5">
          <w:rPr>
            <w:rFonts w:ascii="Times New Roman" w:eastAsia="Times New Roman" w:hAnsi="Times New Roman" w:cs="Times New Roman"/>
            <w:color w:val="0000FF"/>
            <w:sz w:val="28"/>
            <w:szCs w:val="28"/>
          </w:rPr>
          <w:t>пунктом 78</w:t>
        </w:r>
      </w:hyperlink>
      <w:r w:rsidRPr="001050A5">
        <w:rPr>
          <w:rFonts w:ascii="Times New Roman" w:eastAsia="Times New Roman" w:hAnsi="Times New Roman" w:cs="Times New Roman"/>
          <w:sz w:val="28"/>
          <w:szCs w:val="28"/>
        </w:rPr>
        <w:t xml:space="preserve"> настоящего Положения.</w:t>
      </w:r>
      <w:proofErr w:type="gramEnd"/>
      <w:r w:rsidRPr="001050A5">
        <w:rPr>
          <w:rFonts w:ascii="Times New Roman" w:eastAsia="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75. Документы, направляемые контролируемым лицом контрольному органу в электронном виде, подписываются:</w:t>
      </w:r>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простой электронной подписью;</w:t>
      </w:r>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3) усиленной квалифицированной электронной подписью.</w:t>
      </w:r>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77. Не допускается требование нотариального удостоверения копий документов, представляемых в контрольный орган.</w:t>
      </w:r>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3" w:name="p272"/>
      <w:bookmarkEnd w:id="3"/>
      <w:r w:rsidRPr="001050A5">
        <w:rPr>
          <w:rFonts w:ascii="Times New Roman" w:eastAsia="Times New Roman" w:hAnsi="Times New Roman" w:cs="Times New Roman"/>
          <w:sz w:val="28"/>
          <w:szCs w:val="28"/>
        </w:rPr>
        <w:t xml:space="preserve">78. </w:t>
      </w:r>
      <w:proofErr w:type="gramStart"/>
      <w:r w:rsidRPr="001050A5">
        <w:rPr>
          <w:rFonts w:ascii="Times New Roman" w:eastAsia="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E36EEE">
        <w:rPr>
          <w:rFonts w:ascii="Times New Roman" w:eastAsia="Times New Roman" w:hAnsi="Times New Roman" w:cs="Times New Roman"/>
          <w:sz w:val="28"/>
          <w:szCs w:val="28"/>
        </w:rPr>
        <w:t>должностными лицами</w:t>
      </w:r>
      <w:r w:rsidRPr="001050A5">
        <w:rPr>
          <w:rFonts w:ascii="Times New Roman" w:eastAsia="Times New Roman" w:hAnsi="Times New Roman" w:cs="Times New Roman"/>
          <w:sz w:val="28"/>
          <w:szCs w:val="28"/>
        </w:rPr>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w:t>
      </w:r>
      <w:r w:rsidR="003D1DFC">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об адресе электронной почты контролируемого лица и возможности направить ему</w:t>
      </w:r>
      <w:proofErr w:type="gramEnd"/>
      <w:r w:rsidRPr="001050A5">
        <w:rPr>
          <w:rFonts w:ascii="Times New Roman" w:eastAsia="Times New Roman" w:hAnsi="Times New Roman" w:cs="Times New Roman"/>
          <w:sz w:val="28"/>
          <w:szCs w:val="28"/>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050A5">
        <w:rPr>
          <w:rFonts w:ascii="Times New Roman" w:eastAsia="Times New Roman" w:hAnsi="Times New Roman" w:cs="Times New Roman"/>
          <w:sz w:val="28"/>
          <w:szCs w:val="28"/>
        </w:rPr>
        <w:t>ии и ау</w:t>
      </w:r>
      <w:proofErr w:type="gramEnd"/>
      <w:r w:rsidRPr="001050A5">
        <w:rPr>
          <w:rFonts w:ascii="Times New Roman" w:eastAsia="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050A5" w:rsidRPr="001050A5" w:rsidRDefault="001050A5" w:rsidP="003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79. В случае, указанном в </w:t>
      </w:r>
      <w:hyperlink r:id="rId19" w:anchor="p260" w:history="1">
        <w:r w:rsidRPr="001050A5">
          <w:rPr>
            <w:rFonts w:ascii="Times New Roman" w:eastAsia="Times New Roman" w:hAnsi="Times New Roman" w:cs="Times New Roman"/>
            <w:color w:val="0000FF"/>
            <w:sz w:val="28"/>
            <w:szCs w:val="28"/>
          </w:rPr>
          <w:t>пункте 71</w:t>
        </w:r>
      </w:hyperlink>
      <w:r w:rsidRPr="001050A5">
        <w:rPr>
          <w:rFonts w:ascii="Times New Roman" w:eastAsia="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80. Внеплановые контрольные мероприятия, за исключением внеплановых контрольных мероприятий без взаимодействия, проводятся по </w:t>
      </w:r>
      <w:r w:rsidRPr="001050A5">
        <w:rPr>
          <w:rFonts w:ascii="Times New Roman" w:eastAsia="Times New Roman" w:hAnsi="Times New Roman" w:cs="Times New Roman"/>
          <w:sz w:val="28"/>
          <w:szCs w:val="28"/>
        </w:rPr>
        <w:lastRenderedPageBreak/>
        <w:t xml:space="preserve">основаниям, предусмотренным пунктами 1, 3 - 5 части 1 статьи 57 Закона </w:t>
      </w:r>
      <w:r w:rsidR="00E36EEE">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248-ФЗ.</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E36EEE">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248-ФЗ, проводятся в виде инспекционного визита, рейдового осмотра, документарной проверки, выездной проверки.</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sidR="00E36EEE">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E36EEE">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248-ФЗ, проводятся в виде инспекционного визита, рейдового осмотра, документарной проверки, выездной проверки.</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4" w:name="p278"/>
      <w:bookmarkEnd w:id="4"/>
      <w:r w:rsidRPr="001050A5">
        <w:rPr>
          <w:rFonts w:ascii="Times New Roman" w:eastAsia="Times New Roman" w:hAnsi="Times New Roman" w:cs="Times New Roman"/>
          <w:sz w:val="28"/>
          <w:szCs w:val="28"/>
        </w:rPr>
        <w:t xml:space="preserve">84. В день подписания </w:t>
      </w:r>
      <w:r w:rsidR="00E36EEE">
        <w:rPr>
          <w:rFonts w:ascii="Times New Roman" w:eastAsia="Times New Roman" w:hAnsi="Times New Roman" w:cs="Times New Roman"/>
          <w:sz w:val="28"/>
          <w:szCs w:val="28"/>
        </w:rPr>
        <w:t>распоряжения</w:t>
      </w:r>
      <w:r w:rsidRPr="001050A5">
        <w:rPr>
          <w:rFonts w:ascii="Times New Roman" w:eastAsia="Times New Roman" w:hAnsi="Times New Roman" w:cs="Times New Roman"/>
          <w:sz w:val="28"/>
          <w:szCs w:val="28"/>
        </w:rPr>
        <w:t xml:space="preserve">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85. Направление сведений и документов, предусмотренных </w:t>
      </w:r>
      <w:hyperlink r:id="rId20" w:anchor="p278" w:history="1">
        <w:r w:rsidRPr="001050A5">
          <w:rPr>
            <w:rFonts w:ascii="Times New Roman" w:eastAsia="Times New Roman" w:hAnsi="Times New Roman" w:cs="Times New Roman"/>
            <w:color w:val="0000FF"/>
            <w:sz w:val="28"/>
            <w:szCs w:val="28"/>
          </w:rPr>
          <w:t>пунктом 84</w:t>
        </w:r>
      </w:hyperlink>
      <w:r w:rsidRPr="001050A5">
        <w:rPr>
          <w:rFonts w:ascii="Times New Roman" w:eastAsia="Times New Roman" w:hAnsi="Times New Roman" w:cs="Times New Roman"/>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86. </w:t>
      </w:r>
      <w:proofErr w:type="gramStart"/>
      <w:r w:rsidRPr="001050A5">
        <w:rPr>
          <w:rFonts w:ascii="Times New Roman" w:eastAsia="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21" w:anchor="p278" w:history="1">
        <w:r w:rsidRPr="001050A5">
          <w:rPr>
            <w:rFonts w:ascii="Times New Roman" w:eastAsia="Times New Roman" w:hAnsi="Times New Roman" w:cs="Times New Roman"/>
            <w:color w:val="0000FF"/>
            <w:sz w:val="28"/>
            <w:szCs w:val="28"/>
          </w:rPr>
          <w:t>пунктом 84</w:t>
        </w:r>
        <w:proofErr w:type="gramEnd"/>
      </w:hyperlink>
      <w:r w:rsidRPr="001050A5">
        <w:rPr>
          <w:rFonts w:ascii="Times New Roman" w:eastAsia="Times New Roman" w:hAnsi="Times New Roman" w:cs="Times New Roman"/>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87. Права и обязанности контролируемых лиц, возникающие в связи с организацией и осуществлением муниципального кон</w:t>
      </w:r>
      <w:r w:rsidR="00515435">
        <w:rPr>
          <w:rFonts w:ascii="Times New Roman" w:eastAsia="Times New Roman" w:hAnsi="Times New Roman" w:cs="Times New Roman"/>
          <w:sz w:val="28"/>
          <w:szCs w:val="28"/>
        </w:rPr>
        <w:t>троля, устанавливаются Законом №</w:t>
      </w:r>
      <w:r w:rsidRPr="001050A5">
        <w:rPr>
          <w:rFonts w:ascii="Times New Roman" w:eastAsia="Times New Roman" w:hAnsi="Times New Roman" w:cs="Times New Roman"/>
          <w:sz w:val="28"/>
          <w:szCs w:val="28"/>
        </w:rPr>
        <w:t xml:space="preserve"> 248-ФЗ.</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88. В случае временной нетрудоспособности</w:t>
      </w:r>
      <w:r w:rsidR="009A45BF">
        <w:rPr>
          <w:rFonts w:ascii="Times New Roman" w:eastAsia="Times New Roman" w:hAnsi="Times New Roman" w:cs="Times New Roman"/>
          <w:sz w:val="28"/>
          <w:szCs w:val="28"/>
        </w:rPr>
        <w:t xml:space="preserve"> юридического лица,</w:t>
      </w:r>
      <w:r w:rsidRPr="001050A5">
        <w:rPr>
          <w:rFonts w:ascii="Times New Roman" w:eastAsia="Times New Roman" w:hAnsi="Times New Roman" w:cs="Times New Roman"/>
          <w:sz w:val="28"/>
          <w:szCs w:val="28"/>
        </w:rPr>
        <w:t xml:space="preserve"> индивидуального предпринимателя, гражданина, являющихся контролируемыми лицами, а также при наступлении обстоятельств </w:t>
      </w:r>
      <w:r w:rsidRPr="001050A5">
        <w:rPr>
          <w:rFonts w:ascii="Times New Roman" w:eastAsia="Times New Roman" w:hAnsi="Times New Roman" w:cs="Times New Roman"/>
          <w:sz w:val="28"/>
          <w:szCs w:val="28"/>
        </w:rPr>
        <w:lastRenderedPageBreak/>
        <w:t>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1050A5" w:rsidRPr="001050A5" w:rsidRDefault="001050A5" w:rsidP="009A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5" w:name="p283"/>
      <w:bookmarkEnd w:id="5"/>
      <w:r w:rsidRPr="001050A5">
        <w:rPr>
          <w:rFonts w:ascii="Times New Roman" w:eastAsia="Times New Roman" w:hAnsi="Times New Roman" w:cs="Times New Roman"/>
          <w:sz w:val="28"/>
          <w:szCs w:val="28"/>
        </w:rPr>
        <w:t xml:space="preserve">89. При поступлении информации, указанной в </w:t>
      </w:r>
      <w:hyperlink r:id="rId22" w:anchor="p283" w:history="1">
        <w:r w:rsidRPr="001050A5">
          <w:rPr>
            <w:rFonts w:ascii="Times New Roman" w:eastAsia="Times New Roman" w:hAnsi="Times New Roman" w:cs="Times New Roman"/>
            <w:color w:val="0000FF"/>
            <w:sz w:val="28"/>
            <w:szCs w:val="28"/>
          </w:rPr>
          <w:t>пункте 89</w:t>
        </w:r>
      </w:hyperlink>
      <w:r w:rsidRPr="001050A5">
        <w:rPr>
          <w:rFonts w:ascii="Times New Roman" w:eastAsia="Times New Roman" w:hAnsi="Times New Roman" w:cs="Times New Roman"/>
          <w:sz w:val="28"/>
          <w:szCs w:val="28"/>
        </w:rPr>
        <w:t xml:space="preserve"> настоящего Положения, в контрольный орган, </w:t>
      </w:r>
      <w:r w:rsidR="00E36EEE">
        <w:rPr>
          <w:rFonts w:ascii="Times New Roman" w:eastAsia="Times New Roman" w:hAnsi="Times New Roman" w:cs="Times New Roman"/>
          <w:sz w:val="28"/>
          <w:szCs w:val="28"/>
        </w:rPr>
        <w:t>распоряжением</w:t>
      </w:r>
      <w:r w:rsidRPr="001050A5">
        <w:rPr>
          <w:rFonts w:ascii="Times New Roman" w:eastAsia="Times New Roman" w:hAnsi="Times New Roman" w:cs="Times New Roman"/>
          <w:sz w:val="28"/>
          <w:szCs w:val="28"/>
        </w:rPr>
        <w:t xml:space="preserve">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Раздел 5. РЕЗУЛЬТАТЫ КОНТРОЛЬНЫХ МЕРОПРИЯТИЙ И РЕШЕНИЯ,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ПО РЕЗУЛЬТАТАМ КОНТРОЛЬНЫХ МЕРОПРИЯТИЙ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91. Вопросы оформления результатов контрольных мероприятий </w:t>
      </w:r>
      <w:r w:rsidR="00655D6D">
        <w:rPr>
          <w:rFonts w:ascii="Times New Roman" w:eastAsia="Times New Roman" w:hAnsi="Times New Roman" w:cs="Times New Roman"/>
          <w:sz w:val="28"/>
          <w:szCs w:val="28"/>
        </w:rPr>
        <w:t>регулируются статьей 87 Закона №</w:t>
      </w:r>
      <w:r w:rsidRPr="001050A5">
        <w:rPr>
          <w:rFonts w:ascii="Times New Roman" w:eastAsia="Times New Roman" w:hAnsi="Times New Roman" w:cs="Times New Roman"/>
          <w:sz w:val="28"/>
          <w:szCs w:val="28"/>
        </w:rPr>
        <w:t xml:space="preserve"> 248-ФЗ.</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дата и место составления предписания;</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дата и номер акта контрольного мероприятия, на основании которого выдается предписание;</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1050A5">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5) содержание предписания - обязательные требования, которые нарушены;</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7) сроки исполнения;</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050A5" w:rsidRPr="001050A5" w:rsidRDefault="001050A5" w:rsidP="00D0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E36EEE">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248-ФЗ, не применяются.</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Раздел 6. ОБЖАЛОВАНИЕ РЕШЕНИЙ КОНТРОЛЬНОГО ОРГАНА,</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ДЕЙСТВИЙ (БЕЗДЕЙСТВИЯ) ЕГО ДОЛЖНОСТНЫХ ЛИЦ</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00E36EEE">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248-ФЗ и в соответствии с настоящим положением.</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95. Сроки подачи жалобы определяются в соответствии с частями 5 - 11 статьи 40 Закона </w:t>
      </w:r>
      <w:r w:rsidR="00E36EEE">
        <w:rPr>
          <w:rFonts w:ascii="Times New Roman" w:eastAsia="Times New Roman" w:hAnsi="Times New Roman" w:cs="Times New Roman"/>
          <w:sz w:val="28"/>
          <w:szCs w:val="28"/>
        </w:rPr>
        <w:t>№</w:t>
      </w:r>
      <w:r w:rsidRPr="001050A5">
        <w:rPr>
          <w:rFonts w:ascii="Times New Roman" w:eastAsia="Times New Roman" w:hAnsi="Times New Roman" w:cs="Times New Roman"/>
          <w:sz w:val="28"/>
          <w:szCs w:val="28"/>
        </w:rPr>
        <w:t xml:space="preserve"> 248-ФЗ.</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96. Жалоба, поданная в досудебном порядке на действия (бездействие) </w:t>
      </w:r>
      <w:r w:rsidR="00655D6D">
        <w:rPr>
          <w:rFonts w:ascii="Times New Roman" w:eastAsia="Times New Roman" w:hAnsi="Times New Roman" w:cs="Times New Roman"/>
          <w:sz w:val="28"/>
          <w:szCs w:val="28"/>
        </w:rPr>
        <w:t>должностного лица</w:t>
      </w:r>
      <w:r w:rsidRPr="001050A5">
        <w:rPr>
          <w:rFonts w:ascii="Times New Roman" w:eastAsia="Times New Roman" w:hAnsi="Times New Roman" w:cs="Times New Roman"/>
          <w:sz w:val="28"/>
          <w:szCs w:val="28"/>
        </w:rPr>
        <w:t xml:space="preserve">, подлежит рассмотрению </w:t>
      </w:r>
      <w:r w:rsidR="002235E7">
        <w:rPr>
          <w:rFonts w:ascii="Times New Roman" w:eastAsia="Times New Roman" w:hAnsi="Times New Roman" w:cs="Times New Roman"/>
          <w:sz w:val="28"/>
          <w:szCs w:val="28"/>
        </w:rPr>
        <w:t>заместителем г</w:t>
      </w:r>
      <w:r w:rsidR="00655D6D" w:rsidRPr="001050A5">
        <w:rPr>
          <w:rFonts w:ascii="Times New Roman" w:eastAsia="Times New Roman" w:hAnsi="Times New Roman" w:cs="Times New Roman"/>
          <w:sz w:val="28"/>
          <w:szCs w:val="28"/>
        </w:rPr>
        <w:t>лав</w:t>
      </w:r>
      <w:r w:rsidR="002235E7">
        <w:rPr>
          <w:rFonts w:ascii="Times New Roman" w:eastAsia="Times New Roman" w:hAnsi="Times New Roman" w:cs="Times New Roman"/>
          <w:sz w:val="28"/>
          <w:szCs w:val="28"/>
        </w:rPr>
        <w:t>ы</w:t>
      </w:r>
      <w:r w:rsidR="00655D6D" w:rsidRPr="001050A5">
        <w:rPr>
          <w:rFonts w:ascii="Times New Roman" w:eastAsia="Times New Roman" w:hAnsi="Times New Roman" w:cs="Times New Roman"/>
          <w:sz w:val="28"/>
          <w:szCs w:val="28"/>
        </w:rPr>
        <w:t xml:space="preserve"> </w:t>
      </w:r>
      <w:r w:rsidR="003B52D8">
        <w:rPr>
          <w:rFonts w:ascii="Times New Roman" w:eastAsia="Times New Roman" w:hAnsi="Times New Roman" w:cs="Times New Roman"/>
          <w:sz w:val="28"/>
          <w:szCs w:val="28"/>
        </w:rPr>
        <w:t xml:space="preserve">муниципального образования </w:t>
      </w:r>
      <w:r w:rsidR="00655D6D" w:rsidRPr="001050A5">
        <w:rPr>
          <w:rFonts w:ascii="Times New Roman" w:eastAsia="Times New Roman" w:hAnsi="Times New Roman" w:cs="Times New Roman"/>
          <w:sz w:val="28"/>
          <w:szCs w:val="28"/>
        </w:rPr>
        <w:t xml:space="preserve"> Соль-Илецкий городской округ</w:t>
      </w:r>
      <w:r w:rsidRPr="001050A5">
        <w:rPr>
          <w:rFonts w:ascii="Times New Roman" w:eastAsia="Times New Roman" w:hAnsi="Times New Roman" w:cs="Times New Roman"/>
          <w:sz w:val="28"/>
          <w:szCs w:val="28"/>
        </w:rPr>
        <w:t>.</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97. Жалоба, поданная в досудебном порядке на действия (бездействие) заместителя ру</w:t>
      </w:r>
      <w:r w:rsidR="002235E7">
        <w:rPr>
          <w:rFonts w:ascii="Times New Roman" w:eastAsia="Times New Roman" w:hAnsi="Times New Roman" w:cs="Times New Roman"/>
          <w:sz w:val="28"/>
          <w:szCs w:val="28"/>
        </w:rPr>
        <w:t>ководителя контрольного органа</w:t>
      </w:r>
      <w:r w:rsidR="00C42BB7">
        <w:rPr>
          <w:rFonts w:ascii="Times New Roman" w:eastAsia="Times New Roman" w:hAnsi="Times New Roman" w:cs="Times New Roman"/>
          <w:sz w:val="28"/>
          <w:szCs w:val="28"/>
        </w:rPr>
        <w:t>,</w:t>
      </w:r>
      <w:r w:rsidR="002235E7">
        <w:rPr>
          <w:rFonts w:ascii="Times New Roman" w:eastAsia="Times New Roman" w:hAnsi="Times New Roman" w:cs="Times New Roman"/>
          <w:sz w:val="28"/>
          <w:szCs w:val="28"/>
        </w:rPr>
        <w:t xml:space="preserve"> г</w:t>
      </w:r>
      <w:r w:rsidRPr="001050A5">
        <w:rPr>
          <w:rFonts w:ascii="Times New Roman" w:eastAsia="Times New Roman" w:hAnsi="Times New Roman" w:cs="Times New Roman"/>
          <w:sz w:val="28"/>
          <w:szCs w:val="28"/>
        </w:rPr>
        <w:t xml:space="preserve">лавой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6" w:name="p308"/>
      <w:bookmarkEnd w:id="6"/>
      <w:r w:rsidRPr="001050A5">
        <w:rPr>
          <w:rFonts w:ascii="Times New Roman" w:eastAsia="Times New Roman" w:hAnsi="Times New Roman" w:cs="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Срок рассмотрения жалобы, установленный </w:t>
      </w:r>
      <w:hyperlink r:id="rId23" w:anchor="p308" w:history="1">
        <w:r w:rsidRPr="001050A5">
          <w:rPr>
            <w:rFonts w:ascii="Times New Roman" w:eastAsia="Times New Roman" w:hAnsi="Times New Roman" w:cs="Times New Roman"/>
            <w:color w:val="0000FF"/>
            <w:sz w:val="28"/>
            <w:szCs w:val="28"/>
          </w:rPr>
          <w:t>абзацем первым</w:t>
        </w:r>
      </w:hyperlink>
      <w:r w:rsidRPr="001050A5">
        <w:rPr>
          <w:rFonts w:ascii="Times New Roman" w:eastAsia="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99. По итогам рассмотрения жалобы принимается одно из следующих решений:</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оставить жалобу без удовлетворения;</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отменить решение контрольного органа полностью или частично;</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 признать действия (бездействие) </w:t>
      </w:r>
      <w:r w:rsidR="004334A3">
        <w:rPr>
          <w:rFonts w:ascii="Times New Roman" w:eastAsia="Times New Roman" w:hAnsi="Times New Roman" w:cs="Times New Roman"/>
          <w:sz w:val="28"/>
          <w:szCs w:val="28"/>
        </w:rPr>
        <w:t>должностного лица Контрольного органа</w:t>
      </w:r>
      <w:r w:rsidRPr="001050A5">
        <w:rPr>
          <w:rFonts w:ascii="Times New Roman" w:eastAsia="Times New Roman" w:hAnsi="Times New Roman" w:cs="Times New Roman"/>
          <w:sz w:val="28"/>
          <w:szCs w:val="28"/>
        </w:rPr>
        <w:t>,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050A5" w:rsidRPr="001050A5" w:rsidRDefault="001050A5" w:rsidP="008E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lastRenderedPageBreak/>
        <w:t>101. Досудебный порядок обжалования до 31 декабря 2023 года может осуществляться посредством бумажного документооборота.</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bookmarkStart w:id="7" w:name="p319"/>
      <w:bookmarkEnd w:id="7"/>
      <w:r w:rsidRPr="001050A5">
        <w:rPr>
          <w:rFonts w:ascii="Arial" w:eastAsia="Times New Roman" w:hAnsi="Arial" w:cs="Arial"/>
          <w:b/>
          <w:bCs/>
          <w:sz w:val="24"/>
          <w:szCs w:val="24"/>
        </w:rPr>
        <w:t>Раздел 7. ОЦЕНКА РЕЗУЛЬТАТИВНОСТИ И ЭФФЕКТИВНОСТИ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1050A5">
        <w:rPr>
          <w:rFonts w:ascii="Arial" w:eastAsia="Times New Roman" w:hAnsi="Arial" w:cs="Arial"/>
          <w:b/>
          <w:bCs/>
          <w:sz w:val="24"/>
          <w:szCs w:val="24"/>
        </w:rPr>
        <w:t>ДЕЯТЕЛЬНОСТИ КОНТРОЛЬНОГО ОРГАНА</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103. В систему показателей результативности и эффективности деятельности входят:</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1) ключевые показатели муниципального контроля;</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2) индикативные показатели муниципального контроля.</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w:t>
      </w:r>
      <w:r w:rsidR="003B52D8">
        <w:rPr>
          <w:rFonts w:ascii="Times New Roman" w:eastAsia="Times New Roman" w:hAnsi="Times New Roman" w:cs="Times New Roman"/>
          <w:sz w:val="28"/>
          <w:szCs w:val="28"/>
        </w:rPr>
        <w:t xml:space="preserve">муниципального образования </w:t>
      </w:r>
      <w:r w:rsidRPr="001050A5">
        <w:rPr>
          <w:rFonts w:ascii="Times New Roman" w:eastAsia="Times New Roman" w:hAnsi="Times New Roman" w:cs="Times New Roman"/>
          <w:sz w:val="28"/>
          <w:szCs w:val="28"/>
        </w:rPr>
        <w:t xml:space="preserve"> Соль-Илецкий городской округ.</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 xml:space="preserve">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w:t>
      </w:r>
      <w:r w:rsidR="00E36EEE">
        <w:rPr>
          <w:rFonts w:ascii="Times New Roman" w:eastAsia="Times New Roman" w:hAnsi="Times New Roman" w:cs="Times New Roman"/>
          <w:sz w:val="28"/>
          <w:szCs w:val="28"/>
        </w:rPr>
        <w:t>33</w:t>
      </w:r>
      <w:r w:rsidRPr="001050A5">
        <w:rPr>
          <w:rFonts w:ascii="Times New Roman" w:eastAsia="Times New Roman" w:hAnsi="Times New Roman" w:cs="Times New Roman"/>
          <w:sz w:val="28"/>
          <w:szCs w:val="28"/>
        </w:rPr>
        <w:t xml:space="preserve"> 248-ФЗ.</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1050A5">
        <w:rPr>
          <w:rFonts w:ascii="Times New Roman" w:eastAsia="Times New Roman" w:hAnsi="Times New Roman" w:cs="Times New Roman"/>
          <w:sz w:val="28"/>
          <w:szCs w:val="28"/>
        </w:rPr>
        <w:t>Организация подготовки доклада возлагается на орган контроля.</w:t>
      </w:r>
    </w:p>
    <w:p w:rsidR="001050A5" w:rsidRPr="001050A5"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E5E88" w:rsidRDefault="004E5E88"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E5E88" w:rsidRPr="00C22404" w:rsidRDefault="004E5E88" w:rsidP="004E5E88">
      <w:pPr>
        <w:spacing w:after="0" w:line="240" w:lineRule="auto"/>
        <w:ind w:left="5245"/>
        <w:jc w:val="both"/>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lastRenderedPageBreak/>
        <w:t xml:space="preserve">Приложение </w:t>
      </w:r>
      <w:r w:rsidR="003B52D8">
        <w:rPr>
          <w:rFonts w:ascii="Times New Roman" w:eastAsia="Times New Roman" w:hAnsi="Times New Roman" w:cs="Times New Roman"/>
          <w:sz w:val="28"/>
          <w:szCs w:val="28"/>
        </w:rPr>
        <w:t>№ 2</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к решению Совета депутатов </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муниципального образования</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Соль-Илецкий городской округ</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от </w:t>
      </w:r>
      <w:r w:rsidR="00BE40EB">
        <w:rPr>
          <w:rFonts w:ascii="Times New Roman" w:eastAsia="Times New Roman" w:hAnsi="Times New Roman" w:cs="Times New Roman"/>
          <w:sz w:val="28"/>
          <w:szCs w:val="28"/>
        </w:rPr>
        <w:t>27.10.</w:t>
      </w:r>
      <w:r w:rsidRPr="00C22404">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C22404">
        <w:rPr>
          <w:rFonts w:ascii="Times New Roman" w:eastAsia="Times New Roman" w:hAnsi="Times New Roman" w:cs="Times New Roman"/>
          <w:sz w:val="28"/>
          <w:szCs w:val="28"/>
        </w:rPr>
        <w:t xml:space="preserve"> № </w:t>
      </w:r>
      <w:r w:rsidR="00BE40EB">
        <w:rPr>
          <w:rFonts w:ascii="Times New Roman" w:eastAsia="Times New Roman" w:hAnsi="Times New Roman" w:cs="Times New Roman"/>
          <w:sz w:val="28"/>
          <w:szCs w:val="28"/>
        </w:rPr>
        <w:t>119</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bookmarkStart w:id="8" w:name="p344"/>
      <w:bookmarkEnd w:id="8"/>
      <w:r w:rsidRPr="001050A5">
        <w:rPr>
          <w:rFonts w:ascii="Arial" w:eastAsia="Times New Roman" w:hAnsi="Arial" w:cs="Arial"/>
          <w:b/>
          <w:bCs/>
          <w:sz w:val="24"/>
          <w:szCs w:val="24"/>
        </w:rPr>
        <w:t>КЛЮЧЕВЫЕ ПОКАЗАТЕЛИ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МУНИЦИПАЛЬНОГО КОНТРОЛЯ НА АВТОМОБИЛЬНОМ ТРАНСПОРТЕ,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 xml:space="preserve">ГОРОДСКОМ НАЗЕМНОМ </w:t>
      </w:r>
      <w:proofErr w:type="gramStart"/>
      <w:r w:rsidRPr="001050A5">
        <w:rPr>
          <w:rFonts w:ascii="Arial" w:eastAsia="Times New Roman" w:hAnsi="Arial" w:cs="Arial"/>
          <w:b/>
          <w:bCs/>
          <w:sz w:val="24"/>
          <w:szCs w:val="24"/>
        </w:rPr>
        <w:t>ТРАНСПОРТЕ</w:t>
      </w:r>
      <w:proofErr w:type="gramEnd"/>
      <w:r w:rsidRPr="001050A5">
        <w:rPr>
          <w:rFonts w:ascii="Arial" w:eastAsia="Times New Roman" w:hAnsi="Arial" w:cs="Arial"/>
          <w:b/>
          <w:bCs/>
          <w:sz w:val="24"/>
          <w:szCs w:val="24"/>
        </w:rPr>
        <w:t xml:space="preserve"> И В ДОРОЖНОМ ХОЗЯЙСТВЕ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НА ТЕРРИТОРИИ МО СОЛЬ-ИЛЕЦКИЙ ГОРОДСКОЙ ОКРУГ И ИХ ЦЕЛЕВЫЕ ЗНАЧЕНИЯ, ИНДИКАТИВНЫЕ ПОКАЗАТЕЛИ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МУНИЦИПАЛЬНОГО КОНТРОЛЯ НА АВТОМОБИЛЬНОМ ТРАНСПОРТЕ,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 xml:space="preserve">ГОРОДСКОМ НАЗЕМНОМ </w:t>
      </w:r>
      <w:proofErr w:type="gramStart"/>
      <w:r w:rsidRPr="001050A5">
        <w:rPr>
          <w:rFonts w:ascii="Arial" w:eastAsia="Times New Roman" w:hAnsi="Arial" w:cs="Arial"/>
          <w:b/>
          <w:bCs/>
          <w:sz w:val="24"/>
          <w:szCs w:val="24"/>
        </w:rPr>
        <w:t>ТРАНСПОРТЕ</w:t>
      </w:r>
      <w:proofErr w:type="gramEnd"/>
      <w:r w:rsidRPr="001050A5">
        <w:rPr>
          <w:rFonts w:ascii="Arial" w:eastAsia="Times New Roman" w:hAnsi="Arial" w:cs="Arial"/>
          <w:b/>
          <w:bCs/>
          <w:sz w:val="24"/>
          <w:szCs w:val="24"/>
        </w:rPr>
        <w:t xml:space="preserve"> И В ДОРОЖНОМ ХОЗЯЙСТВЕ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 xml:space="preserve">НА ТЕРРИТОРИИ </w:t>
      </w:r>
      <w:r w:rsidR="003B52D8">
        <w:rPr>
          <w:rFonts w:ascii="Arial" w:eastAsia="Times New Roman" w:hAnsi="Arial" w:cs="Arial"/>
          <w:b/>
          <w:bCs/>
          <w:sz w:val="24"/>
          <w:szCs w:val="24"/>
        </w:rPr>
        <w:t>МУНИЦИПАЛЬНОГО ОБРАЗОВАНИЯ</w:t>
      </w:r>
      <w:r w:rsidRPr="001050A5">
        <w:rPr>
          <w:rFonts w:ascii="Arial" w:eastAsia="Times New Roman" w:hAnsi="Arial" w:cs="Arial"/>
          <w:b/>
          <w:bCs/>
          <w:sz w:val="24"/>
          <w:szCs w:val="24"/>
        </w:rPr>
        <w:t xml:space="preserve"> СОЛЬ-ИЛЕЦКИЙ ГОРОДСКОЙ ОКРУГ</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8"/>
          <w:szCs w:val="28"/>
        </w:rPr>
      </w:pPr>
      <w:r w:rsidRPr="0051028C">
        <w:rPr>
          <w:rFonts w:ascii="Times New Roman" w:eastAsia="Times New Roman" w:hAnsi="Times New Roman" w:cs="Times New Roman"/>
          <w:sz w:val="28"/>
          <w:szCs w:val="28"/>
        </w:rPr>
        <w:t> </w:t>
      </w:r>
    </w:p>
    <w:tbl>
      <w:tblPr>
        <w:tblW w:w="9488" w:type="dxa"/>
        <w:tblInd w:w="20" w:type="dxa"/>
        <w:tblCellMar>
          <w:left w:w="0" w:type="dxa"/>
          <w:right w:w="0" w:type="dxa"/>
        </w:tblCellMar>
        <w:tblLook w:val="04A0" w:firstRow="1" w:lastRow="0" w:firstColumn="1" w:lastColumn="0" w:noHBand="0" w:noVBand="1"/>
      </w:tblPr>
      <w:tblGrid>
        <w:gridCol w:w="8033"/>
        <w:gridCol w:w="1455"/>
      </w:tblGrid>
      <w:tr w:rsidR="001050A5" w:rsidRPr="001050A5" w:rsidTr="00E5777C">
        <w:tc>
          <w:tcPr>
            <w:tcW w:w="0" w:type="auto"/>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jc w:val="center"/>
              <w:rPr>
                <w:rFonts w:ascii="Verdana" w:eastAsia="Times New Roman" w:hAnsi="Verdana" w:cs="Segoe UI"/>
                <w:sz w:val="21"/>
                <w:szCs w:val="21"/>
              </w:rPr>
            </w:pPr>
            <w:r w:rsidRPr="001050A5">
              <w:rPr>
                <w:rFonts w:ascii="Times New Roman" w:eastAsia="Times New Roman" w:hAnsi="Times New Roman" w:cs="Times New Roman"/>
                <w:sz w:val="24"/>
                <w:szCs w:val="24"/>
              </w:rPr>
              <w:t>Ключевые показатели</w:t>
            </w:r>
          </w:p>
        </w:tc>
        <w:tc>
          <w:tcPr>
            <w:tcW w:w="1455" w:type="dxa"/>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jc w:val="center"/>
              <w:rPr>
                <w:rFonts w:ascii="Verdana" w:eastAsia="Times New Roman" w:hAnsi="Verdana" w:cs="Segoe UI"/>
                <w:sz w:val="21"/>
                <w:szCs w:val="21"/>
              </w:rPr>
            </w:pPr>
            <w:r w:rsidRPr="001050A5">
              <w:rPr>
                <w:rFonts w:ascii="Times New Roman" w:eastAsia="Times New Roman" w:hAnsi="Times New Roman" w:cs="Times New Roman"/>
                <w:sz w:val="24"/>
                <w:szCs w:val="24"/>
              </w:rPr>
              <w:t>Целевые значения</w:t>
            </w:r>
            <w:proofErr w:type="gramStart"/>
            <w:r w:rsidRPr="001050A5">
              <w:rPr>
                <w:rFonts w:ascii="Times New Roman" w:eastAsia="Times New Roman" w:hAnsi="Times New Roman" w:cs="Times New Roman"/>
                <w:sz w:val="24"/>
                <w:szCs w:val="24"/>
              </w:rPr>
              <w:t xml:space="preserve"> (%)</w:t>
            </w:r>
            <w:proofErr w:type="gramEnd"/>
          </w:p>
        </w:tc>
      </w:tr>
      <w:tr w:rsidR="001050A5" w:rsidRPr="001050A5" w:rsidTr="00E5777C">
        <w:tc>
          <w:tcPr>
            <w:tcW w:w="0" w:type="auto"/>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rPr>
                <w:rFonts w:ascii="Verdana" w:eastAsia="Times New Roman" w:hAnsi="Verdana" w:cs="Segoe UI"/>
                <w:sz w:val="21"/>
                <w:szCs w:val="21"/>
              </w:rPr>
            </w:pPr>
            <w:r w:rsidRPr="001050A5">
              <w:rPr>
                <w:rFonts w:ascii="Times New Roman" w:eastAsia="Times New Roman" w:hAnsi="Times New Roman" w:cs="Times New Roman"/>
                <w:sz w:val="24"/>
                <w:szCs w:val="24"/>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455" w:type="dxa"/>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jc w:val="center"/>
              <w:rPr>
                <w:rFonts w:ascii="Verdana" w:eastAsia="Times New Roman" w:hAnsi="Verdana" w:cs="Segoe UI"/>
                <w:sz w:val="21"/>
                <w:szCs w:val="21"/>
              </w:rPr>
            </w:pPr>
            <w:r w:rsidRPr="001050A5">
              <w:rPr>
                <w:rFonts w:ascii="Times New Roman" w:eastAsia="Times New Roman" w:hAnsi="Times New Roman" w:cs="Times New Roman"/>
                <w:sz w:val="24"/>
                <w:szCs w:val="24"/>
              </w:rPr>
              <w:t>Не менее 70</w:t>
            </w:r>
          </w:p>
        </w:tc>
      </w:tr>
      <w:tr w:rsidR="001050A5" w:rsidRPr="001050A5" w:rsidTr="00E5777C">
        <w:tc>
          <w:tcPr>
            <w:tcW w:w="0" w:type="auto"/>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rPr>
                <w:rFonts w:ascii="Verdana" w:eastAsia="Times New Roman" w:hAnsi="Verdana" w:cs="Segoe UI"/>
                <w:sz w:val="21"/>
                <w:szCs w:val="21"/>
              </w:rPr>
            </w:pPr>
            <w:r w:rsidRPr="001050A5">
              <w:rPr>
                <w:rFonts w:ascii="Times New Roman" w:eastAsia="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55" w:type="dxa"/>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jc w:val="center"/>
              <w:rPr>
                <w:rFonts w:ascii="Verdana" w:eastAsia="Times New Roman" w:hAnsi="Verdana" w:cs="Segoe UI"/>
                <w:sz w:val="21"/>
                <w:szCs w:val="21"/>
              </w:rPr>
            </w:pPr>
            <w:r w:rsidRPr="001050A5">
              <w:rPr>
                <w:rFonts w:ascii="Times New Roman" w:eastAsia="Times New Roman" w:hAnsi="Times New Roman" w:cs="Times New Roman"/>
                <w:sz w:val="24"/>
                <w:szCs w:val="24"/>
              </w:rPr>
              <w:t>Не более 0</w:t>
            </w:r>
          </w:p>
        </w:tc>
      </w:tr>
      <w:tr w:rsidR="001050A5" w:rsidRPr="001050A5" w:rsidTr="00E5777C">
        <w:tc>
          <w:tcPr>
            <w:tcW w:w="0" w:type="auto"/>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rPr>
                <w:rFonts w:ascii="Verdana" w:eastAsia="Times New Roman" w:hAnsi="Verdana" w:cs="Segoe UI"/>
                <w:sz w:val="21"/>
                <w:szCs w:val="21"/>
              </w:rPr>
            </w:pPr>
            <w:r w:rsidRPr="001050A5">
              <w:rPr>
                <w:rFonts w:ascii="Times New Roman" w:eastAsia="Times New Roman" w:hAnsi="Times New Roman" w:cs="Times New Roman"/>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55" w:type="dxa"/>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jc w:val="center"/>
              <w:rPr>
                <w:rFonts w:ascii="Verdana" w:eastAsia="Times New Roman" w:hAnsi="Verdana" w:cs="Segoe UI"/>
                <w:sz w:val="21"/>
                <w:szCs w:val="21"/>
              </w:rPr>
            </w:pPr>
            <w:r w:rsidRPr="001050A5">
              <w:rPr>
                <w:rFonts w:ascii="Times New Roman" w:eastAsia="Times New Roman" w:hAnsi="Times New Roman" w:cs="Times New Roman"/>
                <w:sz w:val="24"/>
                <w:szCs w:val="24"/>
              </w:rPr>
              <w:t>Не более 0</w:t>
            </w:r>
          </w:p>
        </w:tc>
      </w:tr>
      <w:tr w:rsidR="001050A5" w:rsidRPr="001050A5" w:rsidTr="00E5777C">
        <w:tc>
          <w:tcPr>
            <w:tcW w:w="0" w:type="auto"/>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rPr>
                <w:rFonts w:ascii="Verdana" w:eastAsia="Times New Roman" w:hAnsi="Verdana" w:cs="Segoe UI"/>
                <w:sz w:val="21"/>
                <w:szCs w:val="21"/>
              </w:rPr>
            </w:pPr>
            <w:r w:rsidRPr="001050A5">
              <w:rPr>
                <w:rFonts w:ascii="Times New Roman" w:eastAsia="Times New Roman" w:hAnsi="Times New Roman" w:cs="Times New Roman"/>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55" w:type="dxa"/>
            <w:tcBorders>
              <w:top w:val="single" w:sz="8" w:space="0" w:color="000000"/>
              <w:left w:val="single" w:sz="8" w:space="0" w:color="000000"/>
              <w:bottom w:val="single" w:sz="8" w:space="0" w:color="000000"/>
              <w:right w:val="single" w:sz="8" w:space="0" w:color="000000"/>
            </w:tcBorders>
            <w:hideMark/>
          </w:tcPr>
          <w:p w:rsidR="001050A5" w:rsidRPr="001050A5" w:rsidRDefault="001050A5" w:rsidP="001050A5">
            <w:pPr>
              <w:wordWrap w:val="0"/>
              <w:spacing w:before="100" w:after="100" w:line="240" w:lineRule="auto"/>
              <w:ind w:left="60" w:right="60"/>
              <w:jc w:val="center"/>
              <w:rPr>
                <w:rFonts w:ascii="Verdana" w:eastAsia="Times New Roman" w:hAnsi="Verdana" w:cs="Segoe UI"/>
                <w:sz w:val="21"/>
                <w:szCs w:val="21"/>
              </w:rPr>
            </w:pPr>
            <w:r w:rsidRPr="001050A5">
              <w:rPr>
                <w:rFonts w:ascii="Times New Roman" w:eastAsia="Times New Roman" w:hAnsi="Times New Roman" w:cs="Times New Roman"/>
                <w:sz w:val="24"/>
                <w:szCs w:val="24"/>
              </w:rPr>
              <w:t>Не более 0</w:t>
            </w:r>
          </w:p>
        </w:tc>
      </w:tr>
    </w:tbl>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2. Индикативные пок</w:t>
      </w:r>
      <w:r w:rsidR="0051028C">
        <w:rPr>
          <w:rFonts w:ascii="Times New Roman" w:eastAsia="Times New Roman" w:hAnsi="Times New Roman" w:cs="Times New Roman"/>
          <w:sz w:val="28"/>
          <w:szCs w:val="28"/>
        </w:rPr>
        <w:t xml:space="preserve">азатели муниципального контроля </w:t>
      </w:r>
      <w:r w:rsidRPr="0051028C">
        <w:rPr>
          <w:rFonts w:ascii="Times New Roman" w:eastAsia="Times New Roman" w:hAnsi="Times New Roman" w:cs="Times New Roman"/>
          <w:sz w:val="28"/>
          <w:szCs w:val="28"/>
        </w:rPr>
        <w:t xml:space="preserve">на автомобильном транспорте, городском наземном транспорте и в дорожном хозяйстве на территории </w:t>
      </w:r>
      <w:r w:rsidR="0051028C">
        <w:rPr>
          <w:rFonts w:ascii="Times New Roman" w:eastAsia="Times New Roman" w:hAnsi="Times New Roman" w:cs="Times New Roman"/>
          <w:sz w:val="28"/>
          <w:szCs w:val="28"/>
        </w:rPr>
        <w:t xml:space="preserve">муниципального образования </w:t>
      </w:r>
      <w:r w:rsidRPr="0051028C">
        <w:rPr>
          <w:rFonts w:ascii="Times New Roman" w:eastAsia="Times New Roman" w:hAnsi="Times New Roman" w:cs="Times New Roman"/>
          <w:sz w:val="28"/>
          <w:szCs w:val="28"/>
        </w:rPr>
        <w:t>Соль-Илецкий городской округ:</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2) количество проведенных контрольным органом внеплановых контрольных мероприятий;</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lastRenderedPageBreak/>
        <w:t>4) количество выявленных контрольным органом нарушений обязательных требований;</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5) количество устраненных нарушений обязательных требований;</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6) количество поступивших возражений в отношении акта контрольного мероприятия;</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4E5E88">
      <w:pPr>
        <w:spacing w:after="0" w:line="240" w:lineRule="auto"/>
        <w:ind w:left="5245"/>
        <w:jc w:val="both"/>
        <w:rPr>
          <w:rFonts w:ascii="Times New Roman" w:eastAsia="Times New Roman" w:hAnsi="Times New Roman" w:cs="Times New Roman"/>
          <w:sz w:val="28"/>
          <w:szCs w:val="28"/>
        </w:rPr>
      </w:pPr>
    </w:p>
    <w:p w:rsidR="00902B45" w:rsidRDefault="00902B45" w:rsidP="0051028C">
      <w:pPr>
        <w:spacing w:after="0" w:line="240" w:lineRule="auto"/>
        <w:jc w:val="both"/>
        <w:rPr>
          <w:rFonts w:ascii="Times New Roman" w:eastAsia="Times New Roman" w:hAnsi="Times New Roman" w:cs="Times New Roman"/>
          <w:sz w:val="28"/>
          <w:szCs w:val="28"/>
        </w:rPr>
      </w:pPr>
    </w:p>
    <w:p w:rsidR="00902B45" w:rsidRDefault="00902B45" w:rsidP="0051028C">
      <w:pPr>
        <w:spacing w:after="0" w:line="240" w:lineRule="auto"/>
        <w:jc w:val="both"/>
        <w:rPr>
          <w:rFonts w:ascii="Times New Roman" w:eastAsia="Times New Roman" w:hAnsi="Times New Roman" w:cs="Times New Roman"/>
          <w:sz w:val="28"/>
          <w:szCs w:val="28"/>
        </w:rPr>
      </w:pPr>
    </w:p>
    <w:p w:rsidR="004E5E88" w:rsidRPr="00C22404" w:rsidRDefault="004E5E88" w:rsidP="004E5E88">
      <w:pPr>
        <w:spacing w:after="0" w:line="240" w:lineRule="auto"/>
        <w:ind w:left="5245"/>
        <w:jc w:val="both"/>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lastRenderedPageBreak/>
        <w:t xml:space="preserve">Приложение </w:t>
      </w:r>
      <w:r w:rsidR="003B52D8">
        <w:rPr>
          <w:rFonts w:ascii="Times New Roman" w:eastAsia="Times New Roman" w:hAnsi="Times New Roman" w:cs="Times New Roman"/>
          <w:sz w:val="28"/>
          <w:szCs w:val="28"/>
        </w:rPr>
        <w:t>№ 3</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к решению Совета депутатов </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муниципального образования</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Соль-Илецкий городской округ</w:t>
      </w:r>
    </w:p>
    <w:p w:rsidR="004E5E88" w:rsidRPr="00C22404" w:rsidRDefault="004E5E88" w:rsidP="004E5E88">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от </w:t>
      </w:r>
      <w:r w:rsidR="00F075F3">
        <w:rPr>
          <w:rFonts w:ascii="Times New Roman" w:eastAsia="Times New Roman" w:hAnsi="Times New Roman" w:cs="Times New Roman"/>
          <w:sz w:val="28"/>
          <w:szCs w:val="28"/>
        </w:rPr>
        <w:t>27.10.2021</w:t>
      </w:r>
      <w:r>
        <w:rPr>
          <w:rFonts w:ascii="Times New Roman" w:eastAsia="Times New Roman" w:hAnsi="Times New Roman" w:cs="Times New Roman"/>
          <w:sz w:val="28"/>
          <w:szCs w:val="28"/>
        </w:rPr>
        <w:t xml:space="preserve"> </w:t>
      </w:r>
      <w:r w:rsidRPr="00C22404">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C22404">
        <w:rPr>
          <w:rFonts w:ascii="Times New Roman" w:eastAsia="Times New Roman" w:hAnsi="Times New Roman" w:cs="Times New Roman"/>
          <w:sz w:val="28"/>
          <w:szCs w:val="28"/>
        </w:rPr>
        <w:t xml:space="preserve"> № </w:t>
      </w:r>
      <w:r w:rsidR="00F075F3">
        <w:rPr>
          <w:rFonts w:ascii="Times New Roman" w:eastAsia="Times New Roman" w:hAnsi="Times New Roman" w:cs="Times New Roman"/>
          <w:sz w:val="28"/>
          <w:szCs w:val="28"/>
        </w:rPr>
        <w:t>119</w:t>
      </w:r>
      <w:bookmarkStart w:id="9" w:name="_GoBack"/>
      <w:bookmarkEnd w:id="9"/>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bookmarkStart w:id="10" w:name="p384"/>
      <w:bookmarkEnd w:id="10"/>
      <w:r w:rsidRPr="001050A5">
        <w:rPr>
          <w:rFonts w:ascii="Arial" w:eastAsia="Times New Roman" w:hAnsi="Arial" w:cs="Arial"/>
          <w:b/>
          <w:bCs/>
          <w:sz w:val="24"/>
          <w:szCs w:val="24"/>
        </w:rPr>
        <w:t>ПЕРЕЧЕНЬ</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ИНДИКАТОРОВ РИСКА НАРУШЕНИЯ ОБЯЗАТЕЛЬНЫХ ТРЕБОВАНИЙ В СФЕРЕ МУНИЦИПАЛЬНОГО КОНТРОЛЯ НА АВТОМОБИЛЬНОМ ТРАНСПОРТЕ,</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 xml:space="preserve">ГОРОДСКОМ НАЗЕМНОМ ЭЛЕКТРИЧЕСКОМ </w:t>
      </w:r>
      <w:proofErr w:type="gramStart"/>
      <w:r w:rsidRPr="001050A5">
        <w:rPr>
          <w:rFonts w:ascii="Arial" w:eastAsia="Times New Roman" w:hAnsi="Arial" w:cs="Arial"/>
          <w:b/>
          <w:bCs/>
          <w:sz w:val="24"/>
          <w:szCs w:val="24"/>
        </w:rPr>
        <w:t>ТРАНСПОРТЕ</w:t>
      </w:r>
      <w:proofErr w:type="gramEnd"/>
      <w:r w:rsidRPr="001050A5">
        <w:rPr>
          <w:rFonts w:ascii="Arial" w:eastAsia="Times New Roman" w:hAnsi="Arial" w:cs="Arial"/>
          <w:b/>
          <w:bCs/>
          <w:sz w:val="24"/>
          <w:szCs w:val="24"/>
        </w:rPr>
        <w:t xml:space="preserve"> И</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1050A5">
        <w:rPr>
          <w:rFonts w:ascii="Arial" w:eastAsia="Times New Roman" w:hAnsi="Arial" w:cs="Arial"/>
          <w:b/>
          <w:bCs/>
          <w:sz w:val="24"/>
          <w:szCs w:val="24"/>
        </w:rPr>
        <w:t>В ДОРОЖНОМ ХОЗЯЙСТВЕ НА ТЕРРИТОРИИ</w:t>
      </w:r>
    </w:p>
    <w:p w:rsidR="001050A5" w:rsidRPr="001050A5" w:rsidRDefault="003B52D8"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Pr>
          <w:rFonts w:ascii="Arial" w:eastAsia="Times New Roman" w:hAnsi="Arial" w:cs="Arial"/>
          <w:b/>
          <w:bCs/>
          <w:sz w:val="24"/>
          <w:szCs w:val="24"/>
        </w:rPr>
        <w:t>МУНИЦИПАЛЬНОГ ООБРАЗОВАНИЯ</w:t>
      </w:r>
      <w:r w:rsidR="001050A5" w:rsidRPr="001050A5">
        <w:rPr>
          <w:rFonts w:ascii="Arial" w:eastAsia="Times New Roman" w:hAnsi="Arial" w:cs="Arial"/>
          <w:b/>
          <w:bCs/>
          <w:sz w:val="24"/>
          <w:szCs w:val="24"/>
        </w:rPr>
        <w:t xml:space="preserve"> СОЛЬ-ИЛЕЦКИЙ ГОРОДСКОЙ ОКРУГ</w:t>
      </w:r>
    </w:p>
    <w:p w:rsidR="001050A5" w:rsidRPr="001050A5" w:rsidRDefault="001050A5" w:rsidP="001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1050A5">
        <w:rPr>
          <w:rFonts w:ascii="Times New Roman" w:eastAsia="Times New Roman" w:hAnsi="Times New Roman" w:cs="Times New Roman"/>
          <w:sz w:val="24"/>
          <w:szCs w:val="24"/>
        </w:rPr>
        <w:t> </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2. Наличие признаков нарушения обязательных требований при осуществлении дорожной деятельности.</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 xml:space="preserve">5. </w:t>
      </w:r>
      <w:proofErr w:type="gramStart"/>
      <w:r w:rsidRPr="0051028C">
        <w:rPr>
          <w:rFonts w:ascii="Times New Roman" w:eastAsia="Times New Roman" w:hAnsi="Times New Roman" w:cs="Times New Roman"/>
          <w:sz w:val="28"/>
          <w:szCs w:val="28"/>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050A5" w:rsidRPr="0051028C" w:rsidRDefault="001050A5" w:rsidP="0051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1028C">
        <w:rPr>
          <w:rFonts w:ascii="Times New Roman" w:eastAsia="Times New Roman" w:hAnsi="Times New Roman" w:cs="Times New Roman"/>
          <w:sz w:val="28"/>
          <w:szCs w:val="28"/>
        </w:rPr>
        <w:t>7. Поступление информации о нарушении обязательных требований при производстве дорожных работ.</w:t>
      </w:r>
    </w:p>
    <w:p w:rsidR="004C54E1" w:rsidRPr="0051028C" w:rsidRDefault="004C54E1" w:rsidP="0051028C">
      <w:pPr>
        <w:spacing w:line="240" w:lineRule="auto"/>
        <w:ind w:firstLine="709"/>
        <w:jc w:val="both"/>
        <w:rPr>
          <w:rFonts w:ascii="Times New Roman" w:eastAsiaTheme="minorHAnsi" w:hAnsi="Times New Roman" w:cs="Times New Roman"/>
          <w:sz w:val="28"/>
          <w:szCs w:val="28"/>
          <w:lang w:eastAsia="en-US"/>
        </w:rPr>
      </w:pPr>
    </w:p>
    <w:sectPr w:rsidR="004C54E1" w:rsidRPr="0051028C" w:rsidSect="00506B85">
      <w:headerReference w:type="default" r:id="rId24"/>
      <w:footerReference w:type="default" r:id="rId25"/>
      <w:pgSz w:w="11906" w:h="16838"/>
      <w:pgMar w:top="1134" w:right="851" w:bottom="1134" w:left="1701"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08" w:rsidRDefault="00BE6408" w:rsidP="00B540F3">
      <w:pPr>
        <w:spacing w:after="0" w:line="240" w:lineRule="auto"/>
      </w:pPr>
      <w:r>
        <w:separator/>
      </w:r>
    </w:p>
  </w:endnote>
  <w:endnote w:type="continuationSeparator" w:id="0">
    <w:p w:rsidR="00BE6408" w:rsidRDefault="00BE6408" w:rsidP="00B5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E6" w:rsidRDefault="00A923E6">
    <w:pPr>
      <w:pStyle w:val="a6"/>
      <w:jc w:val="right"/>
    </w:pPr>
  </w:p>
  <w:p w:rsidR="00A923E6" w:rsidRDefault="00A923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08" w:rsidRDefault="00BE6408" w:rsidP="00B540F3">
      <w:pPr>
        <w:spacing w:after="0" w:line="240" w:lineRule="auto"/>
      </w:pPr>
      <w:r>
        <w:separator/>
      </w:r>
    </w:p>
  </w:footnote>
  <w:footnote w:type="continuationSeparator" w:id="0">
    <w:p w:rsidR="00BE6408" w:rsidRDefault="00BE6408" w:rsidP="00B5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797"/>
      <w:docPartObj>
        <w:docPartGallery w:val="Page Numbers (Top of Page)"/>
        <w:docPartUnique/>
      </w:docPartObj>
    </w:sdtPr>
    <w:sdtEndPr/>
    <w:sdtContent>
      <w:p w:rsidR="00A923E6" w:rsidRDefault="00355B37">
        <w:pPr>
          <w:pStyle w:val="a4"/>
          <w:jc w:val="center"/>
        </w:pPr>
        <w:r>
          <w:fldChar w:fldCharType="begin"/>
        </w:r>
        <w:r w:rsidR="00C30BA7">
          <w:instrText xml:space="preserve"> PAGE   \* MERGEFORMAT </w:instrText>
        </w:r>
        <w:r>
          <w:fldChar w:fldCharType="separate"/>
        </w:r>
        <w:r w:rsidR="00F075F3">
          <w:rPr>
            <w:noProof/>
          </w:rPr>
          <w:t>26</w:t>
        </w:r>
        <w:r>
          <w:rPr>
            <w:noProof/>
          </w:rPr>
          <w:fldChar w:fldCharType="end"/>
        </w:r>
      </w:p>
    </w:sdtContent>
  </w:sdt>
  <w:p w:rsidR="00A923E6" w:rsidRDefault="00A923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64FC2"/>
    <w:multiLevelType w:val="hybridMultilevel"/>
    <w:tmpl w:val="B4CCA55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B4B9E"/>
    <w:multiLevelType w:val="hybridMultilevel"/>
    <w:tmpl w:val="3DF2FA5E"/>
    <w:lvl w:ilvl="0" w:tplc="70FAB500">
      <w:start w:val="1"/>
      <w:numFmt w:val="decimal"/>
      <w:lvlText w:val="%1."/>
      <w:lvlJc w:val="left"/>
      <w:pPr>
        <w:ind w:left="928"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2"/>
  </w:num>
  <w:num w:numId="5">
    <w:abstractNumId w:val="13"/>
  </w:num>
  <w:num w:numId="6">
    <w:abstractNumId w:val="20"/>
  </w:num>
  <w:num w:numId="7">
    <w:abstractNumId w:val="17"/>
  </w:num>
  <w:num w:numId="8">
    <w:abstractNumId w:val="18"/>
  </w:num>
  <w:num w:numId="9">
    <w:abstractNumId w:val="5"/>
  </w:num>
  <w:num w:numId="10">
    <w:abstractNumId w:val="6"/>
  </w:num>
  <w:num w:numId="11">
    <w:abstractNumId w:val="4"/>
  </w:num>
  <w:num w:numId="12">
    <w:abstractNumId w:val="8"/>
  </w:num>
  <w:num w:numId="13">
    <w:abstractNumId w:val="24"/>
  </w:num>
  <w:num w:numId="14">
    <w:abstractNumId w:val="0"/>
  </w:num>
  <w:num w:numId="15">
    <w:abstractNumId w:val="19"/>
  </w:num>
  <w:num w:numId="16">
    <w:abstractNumId w:val="11"/>
  </w:num>
  <w:num w:numId="17">
    <w:abstractNumId w:val="3"/>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7"/>
  </w:num>
  <w:num w:numId="24">
    <w:abstractNumId w:val="21"/>
  </w:num>
  <w:num w:numId="25">
    <w:abstractNumId w:val="10"/>
  </w:num>
  <w:num w:numId="26">
    <w:abstractNumId w:val="22"/>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634"/>
    <w:rsid w:val="0000291D"/>
    <w:rsid w:val="00005D10"/>
    <w:rsid w:val="000068C7"/>
    <w:rsid w:val="000069B7"/>
    <w:rsid w:val="000119D1"/>
    <w:rsid w:val="00011C26"/>
    <w:rsid w:val="0001509B"/>
    <w:rsid w:val="000156EF"/>
    <w:rsid w:val="00021FB4"/>
    <w:rsid w:val="00022453"/>
    <w:rsid w:val="00024CCD"/>
    <w:rsid w:val="00032506"/>
    <w:rsid w:val="00032A0D"/>
    <w:rsid w:val="00045679"/>
    <w:rsid w:val="00051CD8"/>
    <w:rsid w:val="00051E7C"/>
    <w:rsid w:val="0005779E"/>
    <w:rsid w:val="00060E84"/>
    <w:rsid w:val="0007270A"/>
    <w:rsid w:val="0007458D"/>
    <w:rsid w:val="000745D1"/>
    <w:rsid w:val="000815D1"/>
    <w:rsid w:val="00082897"/>
    <w:rsid w:val="00091EF0"/>
    <w:rsid w:val="00092F1E"/>
    <w:rsid w:val="0009326D"/>
    <w:rsid w:val="000963C8"/>
    <w:rsid w:val="0009781C"/>
    <w:rsid w:val="000B6440"/>
    <w:rsid w:val="000B6886"/>
    <w:rsid w:val="000C1D27"/>
    <w:rsid w:val="000D03C7"/>
    <w:rsid w:val="000D235D"/>
    <w:rsid w:val="000F1734"/>
    <w:rsid w:val="000F404B"/>
    <w:rsid w:val="000F4D39"/>
    <w:rsid w:val="000F78E8"/>
    <w:rsid w:val="001050A5"/>
    <w:rsid w:val="00106860"/>
    <w:rsid w:val="00106B75"/>
    <w:rsid w:val="00112798"/>
    <w:rsid w:val="001163D5"/>
    <w:rsid w:val="001174C2"/>
    <w:rsid w:val="001231EE"/>
    <w:rsid w:val="00123B35"/>
    <w:rsid w:val="00131823"/>
    <w:rsid w:val="00134695"/>
    <w:rsid w:val="00135C37"/>
    <w:rsid w:val="001368F4"/>
    <w:rsid w:val="00136C18"/>
    <w:rsid w:val="00144972"/>
    <w:rsid w:val="001456C4"/>
    <w:rsid w:val="00151487"/>
    <w:rsid w:val="00151784"/>
    <w:rsid w:val="001604DE"/>
    <w:rsid w:val="00162FC1"/>
    <w:rsid w:val="001728C1"/>
    <w:rsid w:val="00181833"/>
    <w:rsid w:val="00184BB9"/>
    <w:rsid w:val="0018639E"/>
    <w:rsid w:val="00195784"/>
    <w:rsid w:val="00195CE5"/>
    <w:rsid w:val="00196CE1"/>
    <w:rsid w:val="00197630"/>
    <w:rsid w:val="00197D97"/>
    <w:rsid w:val="001A1DD7"/>
    <w:rsid w:val="001A2270"/>
    <w:rsid w:val="001A71F9"/>
    <w:rsid w:val="001A7BA2"/>
    <w:rsid w:val="001B1E14"/>
    <w:rsid w:val="001B21EF"/>
    <w:rsid w:val="001B2B6E"/>
    <w:rsid w:val="001B31C1"/>
    <w:rsid w:val="001B7071"/>
    <w:rsid w:val="001C0B0C"/>
    <w:rsid w:val="001E63E7"/>
    <w:rsid w:val="001F1C10"/>
    <w:rsid w:val="001F2169"/>
    <w:rsid w:val="001F73E6"/>
    <w:rsid w:val="00211538"/>
    <w:rsid w:val="002235E7"/>
    <w:rsid w:val="0022653D"/>
    <w:rsid w:val="00226A3B"/>
    <w:rsid w:val="002346CA"/>
    <w:rsid w:val="00235F67"/>
    <w:rsid w:val="0023677F"/>
    <w:rsid w:val="00241466"/>
    <w:rsid w:val="002524AD"/>
    <w:rsid w:val="00256EE1"/>
    <w:rsid w:val="00261B37"/>
    <w:rsid w:val="00265D7D"/>
    <w:rsid w:val="0027209F"/>
    <w:rsid w:val="00276730"/>
    <w:rsid w:val="00277BAE"/>
    <w:rsid w:val="0028312B"/>
    <w:rsid w:val="00285EFE"/>
    <w:rsid w:val="00287593"/>
    <w:rsid w:val="002A3432"/>
    <w:rsid w:val="002B27C5"/>
    <w:rsid w:val="002C3010"/>
    <w:rsid w:val="002C6AAB"/>
    <w:rsid w:val="002D030E"/>
    <w:rsid w:val="002D34D6"/>
    <w:rsid w:val="002D55E7"/>
    <w:rsid w:val="002D6CE0"/>
    <w:rsid w:val="002D7093"/>
    <w:rsid w:val="002F0BA9"/>
    <w:rsid w:val="002F1F90"/>
    <w:rsid w:val="002F52ED"/>
    <w:rsid w:val="002F5CC2"/>
    <w:rsid w:val="00300489"/>
    <w:rsid w:val="003008AC"/>
    <w:rsid w:val="00301C96"/>
    <w:rsid w:val="00301D94"/>
    <w:rsid w:val="003074A2"/>
    <w:rsid w:val="003142C4"/>
    <w:rsid w:val="00324AD1"/>
    <w:rsid w:val="0032767D"/>
    <w:rsid w:val="00334047"/>
    <w:rsid w:val="00342C82"/>
    <w:rsid w:val="003453A0"/>
    <w:rsid w:val="003464BB"/>
    <w:rsid w:val="00354959"/>
    <w:rsid w:val="003559C9"/>
    <w:rsid w:val="00355B37"/>
    <w:rsid w:val="00357F4F"/>
    <w:rsid w:val="00362A84"/>
    <w:rsid w:val="00384634"/>
    <w:rsid w:val="003877D3"/>
    <w:rsid w:val="00391F52"/>
    <w:rsid w:val="003934BB"/>
    <w:rsid w:val="003959D1"/>
    <w:rsid w:val="003A3485"/>
    <w:rsid w:val="003A34CE"/>
    <w:rsid w:val="003A42A4"/>
    <w:rsid w:val="003B3291"/>
    <w:rsid w:val="003B52D8"/>
    <w:rsid w:val="003C4905"/>
    <w:rsid w:val="003C7873"/>
    <w:rsid w:val="003D04D3"/>
    <w:rsid w:val="003D1DFC"/>
    <w:rsid w:val="003D44E5"/>
    <w:rsid w:val="003D7217"/>
    <w:rsid w:val="003E4CBD"/>
    <w:rsid w:val="003F1685"/>
    <w:rsid w:val="003F4228"/>
    <w:rsid w:val="00400DBA"/>
    <w:rsid w:val="00406322"/>
    <w:rsid w:val="0041328B"/>
    <w:rsid w:val="0041453A"/>
    <w:rsid w:val="00417009"/>
    <w:rsid w:val="0043288C"/>
    <w:rsid w:val="004334A3"/>
    <w:rsid w:val="004347F6"/>
    <w:rsid w:val="004349CE"/>
    <w:rsid w:val="00440EA8"/>
    <w:rsid w:val="004413E4"/>
    <w:rsid w:val="00445C1C"/>
    <w:rsid w:val="00450335"/>
    <w:rsid w:val="00452EF3"/>
    <w:rsid w:val="00453C52"/>
    <w:rsid w:val="00457729"/>
    <w:rsid w:val="0046602B"/>
    <w:rsid w:val="00480486"/>
    <w:rsid w:val="00481CD3"/>
    <w:rsid w:val="0048307D"/>
    <w:rsid w:val="004847F1"/>
    <w:rsid w:val="00487D18"/>
    <w:rsid w:val="0049238F"/>
    <w:rsid w:val="004A316F"/>
    <w:rsid w:val="004A6B0E"/>
    <w:rsid w:val="004B1002"/>
    <w:rsid w:val="004B1BA9"/>
    <w:rsid w:val="004C2636"/>
    <w:rsid w:val="004C54E1"/>
    <w:rsid w:val="004C603D"/>
    <w:rsid w:val="004C634B"/>
    <w:rsid w:val="004C7829"/>
    <w:rsid w:val="004D1EBE"/>
    <w:rsid w:val="004D6B31"/>
    <w:rsid w:val="004D7CF7"/>
    <w:rsid w:val="004E0897"/>
    <w:rsid w:val="004E0F60"/>
    <w:rsid w:val="004E1F67"/>
    <w:rsid w:val="004E2D65"/>
    <w:rsid w:val="004E4386"/>
    <w:rsid w:val="004E5E88"/>
    <w:rsid w:val="00502CB9"/>
    <w:rsid w:val="00504076"/>
    <w:rsid w:val="00506B85"/>
    <w:rsid w:val="0051028C"/>
    <w:rsid w:val="00515435"/>
    <w:rsid w:val="005161ED"/>
    <w:rsid w:val="005165BF"/>
    <w:rsid w:val="00517E8C"/>
    <w:rsid w:val="0052020D"/>
    <w:rsid w:val="00526862"/>
    <w:rsid w:val="00531F0B"/>
    <w:rsid w:val="0053288D"/>
    <w:rsid w:val="005361E3"/>
    <w:rsid w:val="00537EA7"/>
    <w:rsid w:val="0054363D"/>
    <w:rsid w:val="005460EA"/>
    <w:rsid w:val="005478FC"/>
    <w:rsid w:val="00551B09"/>
    <w:rsid w:val="00551B6B"/>
    <w:rsid w:val="00554936"/>
    <w:rsid w:val="00555676"/>
    <w:rsid w:val="00556343"/>
    <w:rsid w:val="0056335A"/>
    <w:rsid w:val="00563F42"/>
    <w:rsid w:val="005824E8"/>
    <w:rsid w:val="00594FCB"/>
    <w:rsid w:val="00597FED"/>
    <w:rsid w:val="005B12B0"/>
    <w:rsid w:val="005B152E"/>
    <w:rsid w:val="005B3726"/>
    <w:rsid w:val="005C265B"/>
    <w:rsid w:val="005D2855"/>
    <w:rsid w:val="00600FDA"/>
    <w:rsid w:val="006018DD"/>
    <w:rsid w:val="00602945"/>
    <w:rsid w:val="00605630"/>
    <w:rsid w:val="006206AF"/>
    <w:rsid w:val="00620B51"/>
    <w:rsid w:val="006217AC"/>
    <w:rsid w:val="00626A72"/>
    <w:rsid w:val="00645850"/>
    <w:rsid w:val="00646802"/>
    <w:rsid w:val="0065262F"/>
    <w:rsid w:val="00655D6D"/>
    <w:rsid w:val="0066088E"/>
    <w:rsid w:val="006736C5"/>
    <w:rsid w:val="00680516"/>
    <w:rsid w:val="006817AA"/>
    <w:rsid w:val="00690C60"/>
    <w:rsid w:val="00690FEC"/>
    <w:rsid w:val="006A0882"/>
    <w:rsid w:val="006A3C11"/>
    <w:rsid w:val="006A696D"/>
    <w:rsid w:val="006B0BED"/>
    <w:rsid w:val="006B371B"/>
    <w:rsid w:val="006C2D42"/>
    <w:rsid w:val="006C4265"/>
    <w:rsid w:val="006C6914"/>
    <w:rsid w:val="006D1F6E"/>
    <w:rsid w:val="006D785F"/>
    <w:rsid w:val="006E4A8C"/>
    <w:rsid w:val="006E5D40"/>
    <w:rsid w:val="006E6B0A"/>
    <w:rsid w:val="006F45E4"/>
    <w:rsid w:val="007045A1"/>
    <w:rsid w:val="0070468C"/>
    <w:rsid w:val="00715455"/>
    <w:rsid w:val="0071767F"/>
    <w:rsid w:val="00721BDC"/>
    <w:rsid w:val="00724FF9"/>
    <w:rsid w:val="007323DB"/>
    <w:rsid w:val="00732450"/>
    <w:rsid w:val="007353DF"/>
    <w:rsid w:val="00735842"/>
    <w:rsid w:val="007466F7"/>
    <w:rsid w:val="00754646"/>
    <w:rsid w:val="007563D5"/>
    <w:rsid w:val="007572AB"/>
    <w:rsid w:val="00762840"/>
    <w:rsid w:val="007707B3"/>
    <w:rsid w:val="00795BF0"/>
    <w:rsid w:val="007A3056"/>
    <w:rsid w:val="007A4C4A"/>
    <w:rsid w:val="007B5240"/>
    <w:rsid w:val="007C2DB5"/>
    <w:rsid w:val="007C30D7"/>
    <w:rsid w:val="007C5381"/>
    <w:rsid w:val="007E00D6"/>
    <w:rsid w:val="007F079C"/>
    <w:rsid w:val="00801C54"/>
    <w:rsid w:val="00803C04"/>
    <w:rsid w:val="0081169A"/>
    <w:rsid w:val="008125E8"/>
    <w:rsid w:val="00813ADA"/>
    <w:rsid w:val="00816850"/>
    <w:rsid w:val="008177F8"/>
    <w:rsid w:val="00826684"/>
    <w:rsid w:val="008272D3"/>
    <w:rsid w:val="0083259B"/>
    <w:rsid w:val="00832ACE"/>
    <w:rsid w:val="0083704B"/>
    <w:rsid w:val="008555F1"/>
    <w:rsid w:val="008557A9"/>
    <w:rsid w:val="008607F8"/>
    <w:rsid w:val="00862544"/>
    <w:rsid w:val="00862DBF"/>
    <w:rsid w:val="00864F57"/>
    <w:rsid w:val="00865745"/>
    <w:rsid w:val="00866441"/>
    <w:rsid w:val="00867376"/>
    <w:rsid w:val="00876BB2"/>
    <w:rsid w:val="00881C14"/>
    <w:rsid w:val="00884F98"/>
    <w:rsid w:val="008873AE"/>
    <w:rsid w:val="008A06F1"/>
    <w:rsid w:val="008A088B"/>
    <w:rsid w:val="008A48C0"/>
    <w:rsid w:val="008B3517"/>
    <w:rsid w:val="008B376C"/>
    <w:rsid w:val="008B4191"/>
    <w:rsid w:val="008C350E"/>
    <w:rsid w:val="008C54BF"/>
    <w:rsid w:val="008D77CB"/>
    <w:rsid w:val="008E2B77"/>
    <w:rsid w:val="008E2C4D"/>
    <w:rsid w:val="008E3074"/>
    <w:rsid w:val="008E4079"/>
    <w:rsid w:val="008E70E5"/>
    <w:rsid w:val="008F0968"/>
    <w:rsid w:val="008F4F1D"/>
    <w:rsid w:val="008F7E67"/>
    <w:rsid w:val="00902B45"/>
    <w:rsid w:val="009030C7"/>
    <w:rsid w:val="0090499A"/>
    <w:rsid w:val="00905379"/>
    <w:rsid w:val="009204E6"/>
    <w:rsid w:val="009258DF"/>
    <w:rsid w:val="0092753B"/>
    <w:rsid w:val="00935F97"/>
    <w:rsid w:val="00937576"/>
    <w:rsid w:val="009401FB"/>
    <w:rsid w:val="00945FE4"/>
    <w:rsid w:val="009502F0"/>
    <w:rsid w:val="0095294A"/>
    <w:rsid w:val="009647C5"/>
    <w:rsid w:val="00966010"/>
    <w:rsid w:val="009674FF"/>
    <w:rsid w:val="00972BFB"/>
    <w:rsid w:val="00983C97"/>
    <w:rsid w:val="0098563A"/>
    <w:rsid w:val="009869B2"/>
    <w:rsid w:val="0099187A"/>
    <w:rsid w:val="00992B4C"/>
    <w:rsid w:val="009A0179"/>
    <w:rsid w:val="009A45BF"/>
    <w:rsid w:val="009A67BC"/>
    <w:rsid w:val="009A76F2"/>
    <w:rsid w:val="009B269E"/>
    <w:rsid w:val="009C1D41"/>
    <w:rsid w:val="009C2638"/>
    <w:rsid w:val="009C3479"/>
    <w:rsid w:val="009C4027"/>
    <w:rsid w:val="009D518F"/>
    <w:rsid w:val="009E5C57"/>
    <w:rsid w:val="009E74A3"/>
    <w:rsid w:val="009F0411"/>
    <w:rsid w:val="009F49F9"/>
    <w:rsid w:val="009F7154"/>
    <w:rsid w:val="009F7B3A"/>
    <w:rsid w:val="00A04DA5"/>
    <w:rsid w:val="00A11162"/>
    <w:rsid w:val="00A30519"/>
    <w:rsid w:val="00A32009"/>
    <w:rsid w:val="00A33F3C"/>
    <w:rsid w:val="00A41EE1"/>
    <w:rsid w:val="00A4755E"/>
    <w:rsid w:val="00A51AF0"/>
    <w:rsid w:val="00A5237A"/>
    <w:rsid w:val="00A523B8"/>
    <w:rsid w:val="00A62396"/>
    <w:rsid w:val="00A67E26"/>
    <w:rsid w:val="00A8199D"/>
    <w:rsid w:val="00A859F3"/>
    <w:rsid w:val="00A92305"/>
    <w:rsid w:val="00A923E6"/>
    <w:rsid w:val="00A9516A"/>
    <w:rsid w:val="00AA24CC"/>
    <w:rsid w:val="00AA2B9E"/>
    <w:rsid w:val="00AA3BCB"/>
    <w:rsid w:val="00AA5B0C"/>
    <w:rsid w:val="00AB4830"/>
    <w:rsid w:val="00AD2911"/>
    <w:rsid w:val="00AD2CF7"/>
    <w:rsid w:val="00AD3B77"/>
    <w:rsid w:val="00AD4874"/>
    <w:rsid w:val="00AE1920"/>
    <w:rsid w:val="00AE22C1"/>
    <w:rsid w:val="00AE7486"/>
    <w:rsid w:val="00AF1151"/>
    <w:rsid w:val="00AF4701"/>
    <w:rsid w:val="00B00A1F"/>
    <w:rsid w:val="00B00FA8"/>
    <w:rsid w:val="00B020F5"/>
    <w:rsid w:val="00B022E6"/>
    <w:rsid w:val="00B06E94"/>
    <w:rsid w:val="00B12485"/>
    <w:rsid w:val="00B13209"/>
    <w:rsid w:val="00B216AA"/>
    <w:rsid w:val="00B30575"/>
    <w:rsid w:val="00B33E3A"/>
    <w:rsid w:val="00B3553E"/>
    <w:rsid w:val="00B36340"/>
    <w:rsid w:val="00B416A8"/>
    <w:rsid w:val="00B44B52"/>
    <w:rsid w:val="00B540F3"/>
    <w:rsid w:val="00B5412C"/>
    <w:rsid w:val="00B56ABE"/>
    <w:rsid w:val="00B61F4F"/>
    <w:rsid w:val="00B762E8"/>
    <w:rsid w:val="00B80D69"/>
    <w:rsid w:val="00B8349B"/>
    <w:rsid w:val="00B83C64"/>
    <w:rsid w:val="00B83CFE"/>
    <w:rsid w:val="00B95BCD"/>
    <w:rsid w:val="00B97E68"/>
    <w:rsid w:val="00BA05AB"/>
    <w:rsid w:val="00BD45A8"/>
    <w:rsid w:val="00BD54E9"/>
    <w:rsid w:val="00BD57E3"/>
    <w:rsid w:val="00BD5C5B"/>
    <w:rsid w:val="00BE40EB"/>
    <w:rsid w:val="00BE55F8"/>
    <w:rsid w:val="00BE6408"/>
    <w:rsid w:val="00C00B68"/>
    <w:rsid w:val="00C01CAC"/>
    <w:rsid w:val="00C20CEE"/>
    <w:rsid w:val="00C22404"/>
    <w:rsid w:val="00C2659D"/>
    <w:rsid w:val="00C30BA7"/>
    <w:rsid w:val="00C3674E"/>
    <w:rsid w:val="00C42B8A"/>
    <w:rsid w:val="00C42BB7"/>
    <w:rsid w:val="00C44B1C"/>
    <w:rsid w:val="00C44C01"/>
    <w:rsid w:val="00C46444"/>
    <w:rsid w:val="00C47590"/>
    <w:rsid w:val="00C51844"/>
    <w:rsid w:val="00C51D14"/>
    <w:rsid w:val="00C546C6"/>
    <w:rsid w:val="00C64F3A"/>
    <w:rsid w:val="00C6672C"/>
    <w:rsid w:val="00C72641"/>
    <w:rsid w:val="00C73011"/>
    <w:rsid w:val="00C759E5"/>
    <w:rsid w:val="00C82900"/>
    <w:rsid w:val="00C8356D"/>
    <w:rsid w:val="00C925BC"/>
    <w:rsid w:val="00C959FE"/>
    <w:rsid w:val="00CA4375"/>
    <w:rsid w:val="00CA4871"/>
    <w:rsid w:val="00CA63E1"/>
    <w:rsid w:val="00CC7B83"/>
    <w:rsid w:val="00CC7E13"/>
    <w:rsid w:val="00CD3D9C"/>
    <w:rsid w:val="00CD4174"/>
    <w:rsid w:val="00CD5675"/>
    <w:rsid w:val="00CD5E60"/>
    <w:rsid w:val="00CF0692"/>
    <w:rsid w:val="00CF17B8"/>
    <w:rsid w:val="00CF4571"/>
    <w:rsid w:val="00CF4BC0"/>
    <w:rsid w:val="00CF6F13"/>
    <w:rsid w:val="00D027FE"/>
    <w:rsid w:val="00D03EC2"/>
    <w:rsid w:val="00D0408C"/>
    <w:rsid w:val="00D06838"/>
    <w:rsid w:val="00D1369C"/>
    <w:rsid w:val="00D159B2"/>
    <w:rsid w:val="00D177F8"/>
    <w:rsid w:val="00D208CB"/>
    <w:rsid w:val="00D31D73"/>
    <w:rsid w:val="00D34EC9"/>
    <w:rsid w:val="00D418F8"/>
    <w:rsid w:val="00D43EC1"/>
    <w:rsid w:val="00D54DF0"/>
    <w:rsid w:val="00D56831"/>
    <w:rsid w:val="00D60A02"/>
    <w:rsid w:val="00D63A58"/>
    <w:rsid w:val="00D63D99"/>
    <w:rsid w:val="00D63EA8"/>
    <w:rsid w:val="00D64AD6"/>
    <w:rsid w:val="00D64DA1"/>
    <w:rsid w:val="00D66ABE"/>
    <w:rsid w:val="00D80AC1"/>
    <w:rsid w:val="00D85089"/>
    <w:rsid w:val="00D95A92"/>
    <w:rsid w:val="00D96C4E"/>
    <w:rsid w:val="00D97480"/>
    <w:rsid w:val="00DA266A"/>
    <w:rsid w:val="00DA2936"/>
    <w:rsid w:val="00DA6A62"/>
    <w:rsid w:val="00DA6C52"/>
    <w:rsid w:val="00DB6F69"/>
    <w:rsid w:val="00DC1634"/>
    <w:rsid w:val="00DC389A"/>
    <w:rsid w:val="00DD0EE2"/>
    <w:rsid w:val="00DD134E"/>
    <w:rsid w:val="00DD5DA2"/>
    <w:rsid w:val="00DD7ECA"/>
    <w:rsid w:val="00DE3A22"/>
    <w:rsid w:val="00DE69D5"/>
    <w:rsid w:val="00DE6AEC"/>
    <w:rsid w:val="00DE7F21"/>
    <w:rsid w:val="00DF4FAC"/>
    <w:rsid w:val="00E00CF4"/>
    <w:rsid w:val="00E01472"/>
    <w:rsid w:val="00E048EA"/>
    <w:rsid w:val="00E10A6D"/>
    <w:rsid w:val="00E11D44"/>
    <w:rsid w:val="00E132B6"/>
    <w:rsid w:val="00E20BF8"/>
    <w:rsid w:val="00E25C5F"/>
    <w:rsid w:val="00E3170F"/>
    <w:rsid w:val="00E34AC1"/>
    <w:rsid w:val="00E36EEE"/>
    <w:rsid w:val="00E40621"/>
    <w:rsid w:val="00E464C2"/>
    <w:rsid w:val="00E5777C"/>
    <w:rsid w:val="00E605CB"/>
    <w:rsid w:val="00E61742"/>
    <w:rsid w:val="00E633E9"/>
    <w:rsid w:val="00E7249C"/>
    <w:rsid w:val="00E72C42"/>
    <w:rsid w:val="00E73867"/>
    <w:rsid w:val="00E80032"/>
    <w:rsid w:val="00E805D5"/>
    <w:rsid w:val="00EA1947"/>
    <w:rsid w:val="00EA547A"/>
    <w:rsid w:val="00EB3BDB"/>
    <w:rsid w:val="00EC372D"/>
    <w:rsid w:val="00EC5FB5"/>
    <w:rsid w:val="00ED108D"/>
    <w:rsid w:val="00ED43AE"/>
    <w:rsid w:val="00ED6835"/>
    <w:rsid w:val="00ED6F28"/>
    <w:rsid w:val="00EE28D7"/>
    <w:rsid w:val="00EF023A"/>
    <w:rsid w:val="00EF039D"/>
    <w:rsid w:val="00EF2071"/>
    <w:rsid w:val="00EF3650"/>
    <w:rsid w:val="00EF5FBA"/>
    <w:rsid w:val="00F03045"/>
    <w:rsid w:val="00F075F3"/>
    <w:rsid w:val="00F14FB6"/>
    <w:rsid w:val="00F208F1"/>
    <w:rsid w:val="00F20A8F"/>
    <w:rsid w:val="00F261CE"/>
    <w:rsid w:val="00F26418"/>
    <w:rsid w:val="00F32404"/>
    <w:rsid w:val="00F338B8"/>
    <w:rsid w:val="00F43DDB"/>
    <w:rsid w:val="00F4618D"/>
    <w:rsid w:val="00F52EB2"/>
    <w:rsid w:val="00F5465A"/>
    <w:rsid w:val="00F56FA5"/>
    <w:rsid w:val="00F62EAA"/>
    <w:rsid w:val="00F65FFA"/>
    <w:rsid w:val="00F71CD8"/>
    <w:rsid w:val="00F7475C"/>
    <w:rsid w:val="00F75488"/>
    <w:rsid w:val="00F75B83"/>
    <w:rsid w:val="00F831CC"/>
    <w:rsid w:val="00F8606E"/>
    <w:rsid w:val="00F861AA"/>
    <w:rsid w:val="00F87D40"/>
    <w:rsid w:val="00F9146C"/>
    <w:rsid w:val="00F9492D"/>
    <w:rsid w:val="00FA4801"/>
    <w:rsid w:val="00FB5E49"/>
    <w:rsid w:val="00FD12E3"/>
    <w:rsid w:val="00FD43E1"/>
    <w:rsid w:val="00FD4C64"/>
    <w:rsid w:val="00FE0EB2"/>
    <w:rsid w:val="00FE157A"/>
    <w:rsid w:val="00FE2A88"/>
    <w:rsid w:val="00FE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CC"/>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liletsk.ru/" TargetMode="External"/><Relationship Id="rId18" Type="http://schemas.openxmlformats.org/officeDocument/2006/relationships/hyperlink" Target="http://consultant.op.ru/region/static4018_00_50_492669/document_notes_inner.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nsultant.op.ru/region/static4018_00_50_492669/document_notes_inner.htm?" TargetMode="External"/><Relationship Id="rId7" Type="http://schemas.openxmlformats.org/officeDocument/2006/relationships/footnotes" Target="foot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op.ru/region/static4018_00_50_492669/document_notes_inner.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onsultant.op.ru/region/static4018_00_50_492669/document_notes_inner.htm?" TargetMode="External"/><Relationship Id="rId23"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oliletsk.ru/" TargetMode="External"/><Relationship Id="rId22" Type="http://schemas.openxmlformats.org/officeDocument/2006/relationships/hyperlink" Target="http://consultant.op.ru/region/static4018_00_50_492669/document_notes_inner.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6666-C5DA-4B7C-97E3-2CBE1C1E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26</Pages>
  <Words>8737</Words>
  <Characters>49802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Подковыров Д</cp:lastModifiedBy>
  <cp:revision>123</cp:revision>
  <cp:lastPrinted>2021-10-08T07:48:00Z</cp:lastPrinted>
  <dcterms:created xsi:type="dcterms:W3CDTF">2021-08-06T11:22:00Z</dcterms:created>
  <dcterms:modified xsi:type="dcterms:W3CDTF">2021-11-16T04:56:00Z</dcterms:modified>
</cp:coreProperties>
</file>