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E2" w:rsidRDefault="00CA12E2">
      <w:pPr>
        <w:pStyle w:val="ConsPlusTitlePage"/>
      </w:pPr>
      <w:r>
        <w:t xml:space="preserve">Документ предоставлен </w:t>
      </w:r>
      <w:hyperlink r:id="rId4" w:history="1">
        <w:r>
          <w:rPr>
            <w:color w:val="0000FF"/>
          </w:rPr>
          <w:t>КонсультантПлюс</w:t>
        </w:r>
      </w:hyperlink>
      <w:r>
        <w:br/>
      </w:r>
    </w:p>
    <w:p w:rsidR="00CA12E2" w:rsidRDefault="00CA12E2">
      <w:pPr>
        <w:pStyle w:val="ConsPlusNormal"/>
        <w:jc w:val="both"/>
        <w:outlineLvl w:val="0"/>
      </w:pPr>
    </w:p>
    <w:p w:rsidR="00CA12E2" w:rsidRDefault="00CA12E2">
      <w:pPr>
        <w:pStyle w:val="ConsPlusTitle"/>
        <w:jc w:val="center"/>
        <w:outlineLvl w:val="0"/>
      </w:pPr>
      <w:r>
        <w:t>ПРАВИТЕЛЬСТВО ОРЕНБУРГСКОЙ ОБЛАСТИ</w:t>
      </w:r>
    </w:p>
    <w:p w:rsidR="00CA12E2" w:rsidRDefault="00CA12E2">
      <w:pPr>
        <w:pStyle w:val="ConsPlusTitle"/>
        <w:jc w:val="center"/>
      </w:pPr>
    </w:p>
    <w:p w:rsidR="00CA12E2" w:rsidRDefault="00CA12E2">
      <w:pPr>
        <w:pStyle w:val="ConsPlusTitle"/>
        <w:jc w:val="center"/>
      </w:pPr>
      <w:r>
        <w:t>ПОСТАНОВЛЕНИЕ</w:t>
      </w:r>
    </w:p>
    <w:p w:rsidR="00CA12E2" w:rsidRDefault="00CA12E2">
      <w:pPr>
        <w:pStyle w:val="ConsPlusTitle"/>
        <w:jc w:val="center"/>
      </w:pPr>
      <w:r>
        <w:t>от 3 октября 2012 г. N 857-п</w:t>
      </w:r>
    </w:p>
    <w:p w:rsidR="00CA12E2" w:rsidRDefault="00CA12E2">
      <w:pPr>
        <w:pStyle w:val="ConsPlusTitle"/>
        <w:jc w:val="center"/>
      </w:pPr>
    </w:p>
    <w:p w:rsidR="00CA12E2" w:rsidRDefault="00CA12E2">
      <w:pPr>
        <w:pStyle w:val="ConsPlusTitle"/>
        <w:jc w:val="center"/>
      </w:pPr>
      <w:r>
        <w:t>О предоставлении из областного бюджета грантов</w:t>
      </w:r>
    </w:p>
    <w:p w:rsidR="00CA12E2" w:rsidRDefault="00CA12E2">
      <w:pPr>
        <w:pStyle w:val="ConsPlusTitle"/>
        <w:jc w:val="center"/>
      </w:pPr>
      <w:r>
        <w:t>на развитие семейных животноводческих ферм</w:t>
      </w:r>
    </w:p>
    <w:p w:rsidR="00CA12E2" w:rsidRDefault="00CA12E2">
      <w:pPr>
        <w:pStyle w:val="ConsPlusNormal"/>
        <w:jc w:val="center"/>
      </w:pPr>
      <w:r>
        <w:t>Список изменяющих документов</w:t>
      </w:r>
    </w:p>
    <w:p w:rsidR="00CA12E2" w:rsidRDefault="00CA12E2">
      <w:pPr>
        <w:pStyle w:val="ConsPlusNormal"/>
        <w:jc w:val="center"/>
      </w:pPr>
      <w:r>
        <w:t>(в ред. Постановлений Правительства Оренбургской области</w:t>
      </w:r>
    </w:p>
    <w:p w:rsidR="00CA12E2" w:rsidRDefault="00CA12E2">
      <w:pPr>
        <w:pStyle w:val="ConsPlusNormal"/>
        <w:jc w:val="center"/>
      </w:pPr>
      <w:r>
        <w:t xml:space="preserve">от 05.04.2013 </w:t>
      </w:r>
      <w:hyperlink r:id="rId5" w:history="1">
        <w:r>
          <w:rPr>
            <w:color w:val="0000FF"/>
          </w:rPr>
          <w:t>N 271-п</w:t>
        </w:r>
      </w:hyperlink>
      <w:r>
        <w:t xml:space="preserve">, от 14.10.2013 </w:t>
      </w:r>
      <w:hyperlink r:id="rId6" w:history="1">
        <w:r>
          <w:rPr>
            <w:color w:val="0000FF"/>
          </w:rPr>
          <w:t>N 832-п</w:t>
        </w:r>
      </w:hyperlink>
      <w:r>
        <w:t>,</w:t>
      </w:r>
    </w:p>
    <w:p w:rsidR="00CA12E2" w:rsidRDefault="00CA12E2">
      <w:pPr>
        <w:pStyle w:val="ConsPlusNormal"/>
        <w:jc w:val="center"/>
      </w:pPr>
      <w:r>
        <w:t xml:space="preserve">от 03.02.2014 </w:t>
      </w:r>
      <w:hyperlink r:id="rId7" w:history="1">
        <w:r>
          <w:rPr>
            <w:color w:val="0000FF"/>
          </w:rPr>
          <w:t>N 47-п</w:t>
        </w:r>
      </w:hyperlink>
      <w:r>
        <w:t xml:space="preserve">, от 03.10.2014 </w:t>
      </w:r>
      <w:hyperlink r:id="rId8" w:history="1">
        <w:r>
          <w:rPr>
            <w:color w:val="0000FF"/>
          </w:rPr>
          <w:t>N 724-п</w:t>
        </w:r>
      </w:hyperlink>
      <w:r>
        <w:t>,</w:t>
      </w:r>
    </w:p>
    <w:p w:rsidR="00CA12E2" w:rsidRDefault="00CA12E2">
      <w:pPr>
        <w:pStyle w:val="ConsPlusNormal"/>
        <w:jc w:val="center"/>
      </w:pPr>
      <w:r>
        <w:t xml:space="preserve">от 17.03.2015 </w:t>
      </w:r>
      <w:hyperlink r:id="rId9" w:history="1">
        <w:r>
          <w:rPr>
            <w:color w:val="0000FF"/>
          </w:rPr>
          <w:t>N 181-п</w:t>
        </w:r>
      </w:hyperlink>
      <w:r>
        <w:t xml:space="preserve">, от 19.02.2016 </w:t>
      </w:r>
      <w:hyperlink r:id="rId10" w:history="1">
        <w:r>
          <w:rPr>
            <w:color w:val="0000FF"/>
          </w:rPr>
          <w:t>N 122-п</w:t>
        </w:r>
      </w:hyperlink>
      <w:r>
        <w:t>)</w:t>
      </w:r>
    </w:p>
    <w:p w:rsidR="00CA12E2" w:rsidRDefault="00CA12E2">
      <w:pPr>
        <w:pStyle w:val="ConsPlusNormal"/>
        <w:jc w:val="both"/>
      </w:pPr>
    </w:p>
    <w:p w:rsidR="00CA12E2" w:rsidRDefault="00CA12E2">
      <w:pPr>
        <w:pStyle w:val="ConsPlusNormal"/>
        <w:ind w:firstLine="540"/>
        <w:jc w:val="both"/>
      </w:pPr>
      <w:r>
        <w:t xml:space="preserve">В целях реализации </w:t>
      </w:r>
      <w:hyperlink r:id="rId11" w:history="1">
        <w:r>
          <w:rPr>
            <w:color w:val="0000FF"/>
          </w:rPr>
          <w:t>постановления</w:t>
        </w:r>
      </w:hyperlink>
      <w:r>
        <w:t xml:space="preserve"> Правительства Российской Федерации от 28 февраля 2012 года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12" w:history="1">
        <w:r>
          <w:rPr>
            <w:color w:val="0000FF"/>
          </w:rPr>
          <w:t>приказа</w:t>
        </w:r>
      </w:hyperlink>
      <w:r>
        <w:t xml:space="preserve"> Министерства сельского хозяйства Российской Федерации от 22 марта 2012 года N 198 "О реализации постановления Правительства Российской Федерации от 28 февраля 2012 года N 165", мероприятий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на 2013 - 2020 годы" и создания благоприятных условий для ускорения темпов развития крестьянских (фермерских) хозяйств на территории Оренбургской области:</w:t>
      </w:r>
    </w:p>
    <w:p w:rsidR="00CA12E2" w:rsidRDefault="00CA12E2">
      <w:pPr>
        <w:pStyle w:val="ConsPlusNormal"/>
        <w:jc w:val="both"/>
      </w:pPr>
      <w:r>
        <w:t xml:space="preserve">(в ред. Постановлений Правительства Оренбургской области от 05.04.2013 </w:t>
      </w:r>
      <w:hyperlink r:id="rId13" w:history="1">
        <w:r>
          <w:rPr>
            <w:color w:val="0000FF"/>
          </w:rPr>
          <w:t>N 271-п</w:t>
        </w:r>
      </w:hyperlink>
      <w:r>
        <w:t xml:space="preserve">, от 17.03.2015 </w:t>
      </w:r>
      <w:hyperlink r:id="rId14" w:history="1">
        <w:r>
          <w:rPr>
            <w:color w:val="0000FF"/>
          </w:rPr>
          <w:t>N 181-п</w:t>
        </w:r>
      </w:hyperlink>
      <w:r>
        <w:t>)</w:t>
      </w:r>
    </w:p>
    <w:p w:rsidR="00CA12E2" w:rsidRDefault="00CA12E2">
      <w:pPr>
        <w:pStyle w:val="ConsPlusNormal"/>
        <w:jc w:val="both"/>
      </w:pPr>
    </w:p>
    <w:p w:rsidR="00CA12E2" w:rsidRDefault="00CA12E2">
      <w:pPr>
        <w:pStyle w:val="ConsPlusNormal"/>
        <w:ind w:firstLine="540"/>
        <w:jc w:val="both"/>
      </w:pPr>
      <w:r>
        <w:t>1. Утвердить:</w:t>
      </w:r>
    </w:p>
    <w:p w:rsidR="00CA12E2" w:rsidRDefault="00CA12E2">
      <w:pPr>
        <w:pStyle w:val="ConsPlusNormal"/>
        <w:ind w:firstLine="540"/>
        <w:jc w:val="both"/>
      </w:pPr>
      <w:r>
        <w:t xml:space="preserve">а) </w:t>
      </w:r>
      <w:hyperlink w:anchor="P40" w:history="1">
        <w:r>
          <w:rPr>
            <w:color w:val="0000FF"/>
          </w:rPr>
          <w:t>порядок</w:t>
        </w:r>
      </w:hyperlink>
      <w:r>
        <w:t xml:space="preserve"> проведения на территории Оренбургской области конкурса по отбору семейных животноводческих ферм согласно приложению N 1;</w:t>
      </w:r>
    </w:p>
    <w:p w:rsidR="00CA12E2" w:rsidRDefault="00CA12E2">
      <w:pPr>
        <w:pStyle w:val="ConsPlusNormal"/>
        <w:ind w:firstLine="540"/>
        <w:jc w:val="both"/>
      </w:pPr>
      <w:r>
        <w:t xml:space="preserve">б) </w:t>
      </w:r>
      <w:hyperlink w:anchor="P1083" w:history="1">
        <w:r>
          <w:rPr>
            <w:color w:val="0000FF"/>
          </w:rPr>
          <w:t>порядок</w:t>
        </w:r>
      </w:hyperlink>
      <w:r>
        <w:t xml:space="preserve"> предоставления из областного бюджета грантов на развитие семейных животноводческих ферм согласно приложению N 2.</w:t>
      </w:r>
    </w:p>
    <w:p w:rsidR="00CA12E2" w:rsidRDefault="00CA12E2">
      <w:pPr>
        <w:pStyle w:val="ConsPlusNormal"/>
        <w:jc w:val="both"/>
      </w:pPr>
    </w:p>
    <w:p w:rsidR="00CA12E2" w:rsidRDefault="00CA12E2">
      <w:pPr>
        <w:pStyle w:val="ConsPlusNormal"/>
        <w:ind w:firstLine="540"/>
        <w:jc w:val="both"/>
      </w:pPr>
      <w:r>
        <w:t>2.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CA12E2" w:rsidRDefault="00CA12E2">
      <w:pPr>
        <w:pStyle w:val="ConsPlusNormal"/>
        <w:jc w:val="both"/>
      </w:pPr>
      <w:r>
        <w:t xml:space="preserve">(в ред. </w:t>
      </w:r>
      <w:hyperlink r:id="rId15"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jc w:val="both"/>
      </w:pPr>
    </w:p>
    <w:p w:rsidR="00CA12E2" w:rsidRDefault="00CA12E2">
      <w:pPr>
        <w:pStyle w:val="ConsPlusNormal"/>
        <w:ind w:firstLine="540"/>
        <w:jc w:val="both"/>
      </w:pPr>
      <w:r>
        <w:t>3. Постановление вступает в силу после его официального опубликования.</w:t>
      </w:r>
    </w:p>
    <w:p w:rsidR="00CA12E2" w:rsidRDefault="00CA12E2">
      <w:pPr>
        <w:pStyle w:val="ConsPlusNormal"/>
        <w:jc w:val="both"/>
      </w:pPr>
    </w:p>
    <w:p w:rsidR="00CA12E2" w:rsidRDefault="00CA12E2">
      <w:pPr>
        <w:pStyle w:val="ConsPlusNormal"/>
        <w:jc w:val="right"/>
      </w:pPr>
      <w:r>
        <w:t>Губернатор</w:t>
      </w:r>
    </w:p>
    <w:p w:rsidR="00CA12E2" w:rsidRDefault="00CA12E2">
      <w:pPr>
        <w:pStyle w:val="ConsPlusNormal"/>
        <w:jc w:val="right"/>
      </w:pPr>
      <w:r>
        <w:t>Оренбургской области</w:t>
      </w:r>
    </w:p>
    <w:p w:rsidR="00CA12E2" w:rsidRDefault="00CA12E2">
      <w:pPr>
        <w:pStyle w:val="ConsPlusNormal"/>
        <w:jc w:val="right"/>
      </w:pPr>
      <w:r>
        <w:t>Ю.А.БЕРГ</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0"/>
      </w:pPr>
      <w:r>
        <w:t>Приложение N 1</w:t>
      </w:r>
    </w:p>
    <w:p w:rsidR="00CA12E2" w:rsidRDefault="00CA12E2">
      <w:pPr>
        <w:pStyle w:val="ConsPlusNormal"/>
        <w:jc w:val="right"/>
      </w:pPr>
      <w:r>
        <w:t>к постановлению</w:t>
      </w:r>
    </w:p>
    <w:p w:rsidR="00CA12E2" w:rsidRDefault="00CA12E2">
      <w:pPr>
        <w:pStyle w:val="ConsPlusNormal"/>
        <w:jc w:val="right"/>
      </w:pPr>
      <w:r>
        <w:t>Правительства</w:t>
      </w:r>
    </w:p>
    <w:p w:rsidR="00CA12E2" w:rsidRDefault="00CA12E2">
      <w:pPr>
        <w:pStyle w:val="ConsPlusNormal"/>
        <w:jc w:val="right"/>
      </w:pPr>
      <w:r>
        <w:t>Оренбургской области</w:t>
      </w:r>
    </w:p>
    <w:p w:rsidR="00CA12E2" w:rsidRDefault="00CA12E2">
      <w:pPr>
        <w:pStyle w:val="ConsPlusNormal"/>
        <w:jc w:val="right"/>
      </w:pPr>
      <w:r>
        <w:t>от 3 октября 2012 г. N 857-п</w:t>
      </w:r>
    </w:p>
    <w:p w:rsidR="00CA12E2" w:rsidRDefault="00CA12E2">
      <w:pPr>
        <w:pStyle w:val="ConsPlusNormal"/>
        <w:jc w:val="both"/>
      </w:pPr>
    </w:p>
    <w:p w:rsidR="00CA12E2" w:rsidRDefault="00CA12E2">
      <w:pPr>
        <w:pStyle w:val="ConsPlusTitle"/>
        <w:jc w:val="center"/>
      </w:pPr>
      <w:bookmarkStart w:id="0" w:name="P40"/>
      <w:bookmarkEnd w:id="0"/>
      <w:r>
        <w:t>Порядок</w:t>
      </w:r>
    </w:p>
    <w:p w:rsidR="00CA12E2" w:rsidRDefault="00CA12E2">
      <w:pPr>
        <w:pStyle w:val="ConsPlusTitle"/>
        <w:jc w:val="center"/>
      </w:pPr>
      <w:r>
        <w:t>проведения на территории Оренбургской области</w:t>
      </w:r>
    </w:p>
    <w:p w:rsidR="00CA12E2" w:rsidRDefault="00CA12E2">
      <w:pPr>
        <w:pStyle w:val="ConsPlusTitle"/>
        <w:jc w:val="center"/>
      </w:pPr>
      <w:r>
        <w:t>конкурса по отбору семейных животноводческих ферм</w:t>
      </w:r>
    </w:p>
    <w:p w:rsidR="00CA12E2" w:rsidRDefault="00CA12E2">
      <w:pPr>
        <w:pStyle w:val="ConsPlusNormal"/>
        <w:jc w:val="center"/>
      </w:pPr>
      <w:r>
        <w:t>Список изменяющих документов</w:t>
      </w:r>
    </w:p>
    <w:p w:rsidR="00CA12E2" w:rsidRDefault="00CA12E2">
      <w:pPr>
        <w:pStyle w:val="ConsPlusNormal"/>
        <w:jc w:val="center"/>
      </w:pPr>
      <w:r>
        <w:t>(в ред. Постановлений Правительства Оренбургской области</w:t>
      </w:r>
    </w:p>
    <w:p w:rsidR="00CA12E2" w:rsidRDefault="00CA12E2">
      <w:pPr>
        <w:pStyle w:val="ConsPlusNormal"/>
        <w:jc w:val="center"/>
      </w:pPr>
      <w:r>
        <w:t xml:space="preserve">от 05.04.2013 </w:t>
      </w:r>
      <w:hyperlink r:id="rId16" w:history="1">
        <w:r>
          <w:rPr>
            <w:color w:val="0000FF"/>
          </w:rPr>
          <w:t>N 271-п</w:t>
        </w:r>
      </w:hyperlink>
      <w:r>
        <w:t xml:space="preserve">, от 14.10.2013 </w:t>
      </w:r>
      <w:hyperlink r:id="rId17" w:history="1">
        <w:r>
          <w:rPr>
            <w:color w:val="0000FF"/>
          </w:rPr>
          <w:t>N 832-п</w:t>
        </w:r>
      </w:hyperlink>
      <w:r>
        <w:t>,</w:t>
      </w:r>
    </w:p>
    <w:p w:rsidR="00CA12E2" w:rsidRDefault="00CA12E2">
      <w:pPr>
        <w:pStyle w:val="ConsPlusNormal"/>
        <w:jc w:val="center"/>
      </w:pPr>
      <w:r>
        <w:t xml:space="preserve">от 03.02.2014 </w:t>
      </w:r>
      <w:hyperlink r:id="rId18" w:history="1">
        <w:r>
          <w:rPr>
            <w:color w:val="0000FF"/>
          </w:rPr>
          <w:t>N 47-п</w:t>
        </w:r>
      </w:hyperlink>
      <w:r>
        <w:t xml:space="preserve">, от 03.10.2014 </w:t>
      </w:r>
      <w:hyperlink r:id="rId19" w:history="1">
        <w:r>
          <w:rPr>
            <w:color w:val="0000FF"/>
          </w:rPr>
          <w:t>N 724-п</w:t>
        </w:r>
      </w:hyperlink>
      <w:r>
        <w:t>,</w:t>
      </w:r>
    </w:p>
    <w:p w:rsidR="00CA12E2" w:rsidRDefault="00CA12E2">
      <w:pPr>
        <w:pStyle w:val="ConsPlusNormal"/>
        <w:jc w:val="center"/>
      </w:pPr>
      <w:r>
        <w:t xml:space="preserve">от 17.03.2015 </w:t>
      </w:r>
      <w:hyperlink r:id="rId20" w:history="1">
        <w:r>
          <w:rPr>
            <w:color w:val="0000FF"/>
          </w:rPr>
          <w:t>N 181-п</w:t>
        </w:r>
      </w:hyperlink>
      <w:r>
        <w:t xml:space="preserve">, от 19.02.2016 </w:t>
      </w:r>
      <w:hyperlink r:id="rId21" w:history="1">
        <w:r>
          <w:rPr>
            <w:color w:val="0000FF"/>
          </w:rPr>
          <w:t>N 122-п</w:t>
        </w:r>
      </w:hyperlink>
      <w:r>
        <w:t>)</w:t>
      </w:r>
    </w:p>
    <w:p w:rsidR="00CA12E2" w:rsidRDefault="00CA12E2">
      <w:pPr>
        <w:pStyle w:val="ConsPlusNormal"/>
        <w:jc w:val="both"/>
      </w:pPr>
    </w:p>
    <w:p w:rsidR="00CA12E2" w:rsidRDefault="00CA12E2">
      <w:pPr>
        <w:pStyle w:val="ConsPlusNormal"/>
        <w:ind w:firstLine="540"/>
        <w:jc w:val="both"/>
      </w:pPr>
      <w:r>
        <w:t>1. Настоящий Порядок устанавливает механизм проведения на территории Оренбургской области конкурсного отбора семейных животноводческих ферм с целью предоставления крестьянским (фермерским) хозяйствам грантов на развитие семейной животноводческой фермы (далее - гранты).</w:t>
      </w:r>
    </w:p>
    <w:p w:rsidR="00CA12E2" w:rsidRDefault="00CA12E2">
      <w:pPr>
        <w:pStyle w:val="ConsPlusNormal"/>
        <w:ind w:firstLine="540"/>
        <w:jc w:val="both"/>
      </w:pPr>
      <w:r>
        <w:t>2. Отбор семейных животноводческих ферм осуществляется конкурсной комиссией.</w:t>
      </w:r>
    </w:p>
    <w:p w:rsidR="00CA12E2" w:rsidRDefault="00CA12E2">
      <w:pPr>
        <w:pStyle w:val="ConsPlusNormal"/>
        <w:ind w:firstLine="540"/>
        <w:jc w:val="both"/>
      </w:pPr>
      <w:r>
        <w:t>Конкурсная комиссия образуется постановлением Правительства Оренбургской области.</w:t>
      </w:r>
    </w:p>
    <w:p w:rsidR="00CA12E2" w:rsidRDefault="00CA12E2">
      <w:pPr>
        <w:pStyle w:val="ConsPlusNormal"/>
        <w:jc w:val="both"/>
      </w:pPr>
      <w:r>
        <w:t xml:space="preserve">(в ред. </w:t>
      </w:r>
      <w:hyperlink r:id="rId22"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Конкурсная комиссия рассматривает заявки глав крестьянских (фермерских) хозяйств, на базе которых планируется развитие семейных животноводческих ферм (далее - заявители), и документы к ним не более 45 календарных дней с момента окончания приема заявок, проводит очное собеседование с заявителями, выносит решение о признании (отказе и признании) главы крестьянского (фермерского) хозяйства получателем гранта.</w:t>
      </w:r>
    </w:p>
    <w:p w:rsidR="00CA12E2" w:rsidRDefault="00CA12E2">
      <w:pPr>
        <w:pStyle w:val="ConsPlusNormal"/>
        <w:jc w:val="both"/>
      </w:pPr>
      <w:r>
        <w:t xml:space="preserve">(в ред. </w:t>
      </w:r>
      <w:hyperlink r:id="rId23" w:history="1">
        <w:r>
          <w:rPr>
            <w:color w:val="0000FF"/>
          </w:rPr>
          <w:t>Постановления</w:t>
        </w:r>
      </w:hyperlink>
      <w:r>
        <w:t xml:space="preserve"> Правительства Оренбургской области от 14.10.2013 N 832-п)</w:t>
      </w:r>
    </w:p>
    <w:p w:rsidR="00CA12E2" w:rsidRDefault="00CA12E2">
      <w:pPr>
        <w:pStyle w:val="ConsPlusNormal"/>
        <w:ind w:firstLine="540"/>
        <w:jc w:val="both"/>
      </w:pPr>
      <w:r>
        <w:t>Главе крестьянского (фермерского) хозяйства - победителю конкурса выдается сертификат по форме, утвержденной приказом Министерства сельского хозяйства Российской Федерации от 6 марта 2012 года N 173 "Об утверждении программы по развитию семейных животноводческих ферм.</w:t>
      </w:r>
    </w:p>
    <w:p w:rsidR="00CA12E2" w:rsidRDefault="00CA12E2">
      <w:pPr>
        <w:pStyle w:val="ConsPlusNormal"/>
        <w:jc w:val="both"/>
      </w:pPr>
      <w:r>
        <w:t xml:space="preserve">(в ред. </w:t>
      </w:r>
      <w:hyperlink r:id="rId24" w:history="1">
        <w:r>
          <w:rPr>
            <w:color w:val="0000FF"/>
          </w:rPr>
          <w:t>Постановления</w:t>
        </w:r>
      </w:hyperlink>
      <w:r>
        <w:t xml:space="preserve"> Правительства Оренбургской области от 03.02.2014 N 47-п)</w:t>
      </w:r>
    </w:p>
    <w:p w:rsidR="00CA12E2" w:rsidRDefault="00CA12E2">
      <w:pPr>
        <w:pStyle w:val="ConsPlusNormal"/>
        <w:ind w:firstLine="540"/>
        <w:jc w:val="both"/>
      </w:pPr>
      <w:r>
        <w:t>3. Конкурс по отбору семейных животноводческих ферм для предоставления главам крестьянских (фермерских) хозяйств грантов на развитие семейной животноводческой фермы объявляется приказом министерства сельского хозяйства, пищевой и перерабатывающей промышленности Оренбургской области (далее - министерство).</w:t>
      </w:r>
    </w:p>
    <w:p w:rsidR="00CA12E2" w:rsidRDefault="00CA12E2">
      <w:pPr>
        <w:pStyle w:val="ConsPlusNormal"/>
        <w:ind w:firstLine="540"/>
        <w:jc w:val="both"/>
      </w:pPr>
      <w:r>
        <w:t>4. Объявление о проведении конкурса размещается на официальных сайтах Правительства Оренбургской области и министерства в сети Интернет по адресам: www.orenburg-gov.ru и www.mcx.orb.ru не позднее чем за 30 календарных дней до даты начала приема заявок и документов.</w:t>
      </w:r>
    </w:p>
    <w:p w:rsidR="00CA12E2" w:rsidRDefault="00CA12E2">
      <w:pPr>
        <w:pStyle w:val="ConsPlusNormal"/>
        <w:ind w:firstLine="540"/>
        <w:jc w:val="both"/>
      </w:pPr>
      <w:r>
        <w:t>Объявление о проведении конкурса должно содержать следующую информацию:</w:t>
      </w:r>
    </w:p>
    <w:p w:rsidR="00CA12E2" w:rsidRDefault="00CA12E2">
      <w:pPr>
        <w:pStyle w:val="ConsPlusNormal"/>
        <w:ind w:firstLine="540"/>
        <w:jc w:val="both"/>
      </w:pPr>
      <w:r>
        <w:t>дата, время начала и окончания приема заявок и документов;</w:t>
      </w:r>
    </w:p>
    <w:p w:rsidR="00CA12E2" w:rsidRDefault="00CA12E2">
      <w:pPr>
        <w:pStyle w:val="ConsPlusNormal"/>
        <w:ind w:firstLine="540"/>
        <w:jc w:val="both"/>
      </w:pPr>
      <w:r>
        <w:t>даты заседаний конкурсной комиссии;</w:t>
      </w:r>
    </w:p>
    <w:p w:rsidR="00CA12E2" w:rsidRDefault="00CA12E2">
      <w:pPr>
        <w:pStyle w:val="ConsPlusNormal"/>
        <w:ind w:firstLine="540"/>
        <w:jc w:val="both"/>
      </w:pPr>
      <w:r>
        <w:t>почтовые и фактические адреса организатора для представления заявок и документов, номера телефонов и кабинетов для получения информации о проведении конкурса;</w:t>
      </w:r>
    </w:p>
    <w:p w:rsidR="00CA12E2" w:rsidRDefault="00CA12E2">
      <w:pPr>
        <w:pStyle w:val="ConsPlusNormal"/>
        <w:ind w:firstLine="540"/>
        <w:jc w:val="both"/>
      </w:pPr>
      <w:r>
        <w:t>график (режим) работы организатора конкурса;</w:t>
      </w:r>
    </w:p>
    <w:p w:rsidR="00CA12E2" w:rsidRDefault="00CA12E2">
      <w:pPr>
        <w:pStyle w:val="ConsPlusNormal"/>
        <w:ind w:firstLine="540"/>
        <w:jc w:val="both"/>
      </w:pPr>
      <w:r>
        <w:t>перечень нормативных правовых актов, регулирующих порядок проведения конкурса и содержащих требования к заявителям, перечень документов, представляемых заявителем для участия в конкурсе, форму заявки и структуру бизнес-плана, а также утверждающих состав конкурсной комиссии.</w:t>
      </w:r>
    </w:p>
    <w:p w:rsidR="00CA12E2" w:rsidRDefault="00CA12E2">
      <w:pPr>
        <w:pStyle w:val="ConsPlusNormal"/>
        <w:jc w:val="both"/>
      </w:pPr>
      <w:r>
        <w:t xml:space="preserve">(в ред. </w:t>
      </w:r>
      <w:hyperlink r:id="rId25" w:history="1">
        <w:r>
          <w:rPr>
            <w:color w:val="0000FF"/>
          </w:rPr>
          <w:t>Постановления</w:t>
        </w:r>
      </w:hyperlink>
      <w:r>
        <w:t xml:space="preserve"> Правительства Оренбургской области от 03.02.2014 N 47-п)</w:t>
      </w:r>
    </w:p>
    <w:p w:rsidR="00CA12E2" w:rsidRDefault="00CA12E2">
      <w:pPr>
        <w:pStyle w:val="ConsPlusNormal"/>
        <w:ind w:firstLine="540"/>
        <w:jc w:val="both"/>
      </w:pPr>
      <w:r>
        <w:t xml:space="preserve">Абзацы восьмой - десятый исключены. - </w:t>
      </w:r>
      <w:hyperlink r:id="rId26" w:history="1">
        <w:r>
          <w:rPr>
            <w:color w:val="0000FF"/>
          </w:rPr>
          <w:t>Постановление</w:t>
        </w:r>
      </w:hyperlink>
      <w:r>
        <w:t xml:space="preserve"> Правительства Оренбургской области от 03.02.2014 N 47-п.</w:t>
      </w:r>
    </w:p>
    <w:p w:rsidR="00CA12E2" w:rsidRDefault="00CA12E2">
      <w:pPr>
        <w:pStyle w:val="ConsPlusNormal"/>
        <w:ind w:firstLine="540"/>
        <w:jc w:val="both"/>
      </w:pPr>
      <w:r>
        <w:t>5. Заявитель - гражданин Российской Федерации, представивший заявку в конкурсную комиссию для признания его получателем гранта, должен одновременно соответствовать следующим требованиям:</w:t>
      </w:r>
    </w:p>
    <w:p w:rsidR="00CA12E2" w:rsidRDefault="00CA12E2">
      <w:pPr>
        <w:pStyle w:val="ConsPlusNormal"/>
        <w:ind w:firstLine="540"/>
        <w:jc w:val="both"/>
      </w:pPr>
      <w:r>
        <w:t xml:space="preserve">а) заявитель является главой крестьянского (фермерского) хозяйства и (или) индивидуальным предпринимателем, зарегистрированным на территории Оренбургской области, </w:t>
      </w:r>
      <w:r>
        <w:lastRenderedPageBreak/>
        <w:t>период деятельности которого на дату подачи заявки превышает 12 месяцев со дня регистрации хозяйства;</w:t>
      </w:r>
    </w:p>
    <w:p w:rsidR="00CA12E2" w:rsidRDefault="00CA12E2">
      <w:pPr>
        <w:pStyle w:val="ConsPlusNormal"/>
        <w:ind w:firstLine="540"/>
        <w:jc w:val="both"/>
      </w:pPr>
      <w:r>
        <w:t>б) главой и членами хозяйства являются граждане Российской Федерации (не менее двух), состоящие в родстве и (или) свойстве и совместно осуществляющие производственную деятельность, основанную на их личном участии;</w:t>
      </w:r>
    </w:p>
    <w:p w:rsidR="00CA12E2" w:rsidRDefault="00CA12E2">
      <w:pPr>
        <w:pStyle w:val="ConsPlusNormal"/>
        <w:ind w:firstLine="540"/>
        <w:jc w:val="both"/>
      </w:pPr>
      <w:r>
        <w:t>в)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CA12E2" w:rsidRDefault="00CA12E2">
      <w:pPr>
        <w:pStyle w:val="ConsPlusNormal"/>
        <w:jc w:val="both"/>
      </w:pPr>
      <w:r>
        <w:t xml:space="preserve">(в ред. </w:t>
      </w:r>
      <w:hyperlink r:id="rId27"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 xml:space="preserve">г) хозяйство, главой которого является заявитель, соответствует критериям микропредприятия в соответствии с Федеральным </w:t>
      </w:r>
      <w:hyperlink r:id="rId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A12E2" w:rsidRDefault="00CA12E2">
      <w:pPr>
        <w:pStyle w:val="ConsPlusNormal"/>
        <w:ind w:firstLine="540"/>
        <w:jc w:val="both"/>
      </w:pPr>
      <w:r>
        <w:t>д)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CA12E2" w:rsidRDefault="00CA12E2">
      <w:pPr>
        <w:pStyle w:val="ConsPlusNormal"/>
        <w:ind w:firstLine="540"/>
        <w:jc w:val="both"/>
      </w:pPr>
      <w:r>
        <w:t>е) хозяйство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настоящим постановлением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животноводческой фермы;</w:t>
      </w:r>
    </w:p>
    <w:p w:rsidR="00CA12E2" w:rsidRDefault="00CA12E2">
      <w:pPr>
        <w:pStyle w:val="ConsPlusNormal"/>
        <w:ind w:firstLine="540"/>
        <w:jc w:val="both"/>
      </w:pPr>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овец (коз) - 300 голов;</w:t>
      </w:r>
    </w:p>
    <w:p w:rsidR="00CA12E2" w:rsidRDefault="00CA12E2">
      <w:pPr>
        <w:pStyle w:val="ConsPlusNormal"/>
        <w:jc w:val="both"/>
      </w:pPr>
      <w:r>
        <w:t xml:space="preserve">(пп. "е" в ред. Постановлений Правительства Оренбургской области от 03.02.2014 </w:t>
      </w:r>
      <w:hyperlink r:id="rId29" w:history="1">
        <w:r>
          <w:rPr>
            <w:color w:val="0000FF"/>
          </w:rPr>
          <w:t>N 47-п</w:t>
        </w:r>
      </w:hyperlink>
      <w:r>
        <w:t xml:space="preserve">, от 17.03.2015 </w:t>
      </w:r>
      <w:hyperlink r:id="rId30" w:history="1">
        <w:r>
          <w:rPr>
            <w:color w:val="0000FF"/>
          </w:rPr>
          <w:t>N 181-п</w:t>
        </w:r>
      </w:hyperlink>
      <w:r>
        <w:t>)</w:t>
      </w:r>
    </w:p>
    <w:p w:rsidR="00CA12E2" w:rsidRDefault="00CA12E2">
      <w:pPr>
        <w:pStyle w:val="ConsPlusNormal"/>
        <w:ind w:firstLine="540"/>
        <w:jc w:val="both"/>
      </w:pPr>
      <w:r>
        <w:t>ж) глава хозяйства постоянно проживает или обязуется переехать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w:t>
      </w:r>
    </w:p>
    <w:p w:rsidR="00CA12E2" w:rsidRDefault="00CA12E2">
      <w:pPr>
        <w:pStyle w:val="ConsPlusNormal"/>
        <w:jc w:val="both"/>
      </w:pPr>
      <w:r>
        <w:t xml:space="preserve">(пп. "ж" в ред. </w:t>
      </w:r>
      <w:hyperlink r:id="rId31" w:history="1">
        <w:r>
          <w:rPr>
            <w:color w:val="0000FF"/>
          </w:rPr>
          <w:t>Постановления</w:t>
        </w:r>
      </w:hyperlink>
      <w:r>
        <w:t xml:space="preserve"> Правительства Оренбургской области от 03.02.2014 N 47-п)</w:t>
      </w:r>
    </w:p>
    <w:p w:rsidR="00CA12E2" w:rsidRDefault="00CA12E2">
      <w:pPr>
        <w:pStyle w:val="ConsPlusNormal"/>
        <w:ind w:firstLine="540"/>
        <w:jc w:val="both"/>
      </w:pPr>
      <w:r>
        <w:t>з)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определенному настоящим постановлением,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восьми лет (далее - бизнес-план);</w:t>
      </w:r>
    </w:p>
    <w:p w:rsidR="00CA12E2" w:rsidRDefault="00CA12E2">
      <w:pPr>
        <w:pStyle w:val="ConsPlusNormal"/>
        <w:jc w:val="both"/>
      </w:pPr>
      <w:r>
        <w:t xml:space="preserve">(пп. "з" в ред. </w:t>
      </w:r>
      <w:hyperlink r:id="rId32"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и) глава хозяйства представляет план расходов (далее - план)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CA12E2" w:rsidRDefault="00CA12E2">
      <w:pPr>
        <w:pStyle w:val="ConsPlusNormal"/>
        <w:ind w:firstLine="540"/>
        <w:jc w:val="both"/>
      </w:pPr>
      <w:r>
        <w:t>к) глава хозяйства обязуется оплачивать не менее 40 процентов стоимости каждого наименования приобретаемого имущества, выполняемых работ, оказываемых услуг, указанных в плане,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CA12E2" w:rsidRDefault="00CA12E2">
      <w:pPr>
        <w:pStyle w:val="ConsPlusNormal"/>
        <w:ind w:firstLine="540"/>
        <w:jc w:val="both"/>
      </w:pPr>
      <w:r>
        <w:t>л) глава хозяйства обязуется использовать грант в течение 24 месяцев со дня поступления средств на счет главы хозяйства и имущество, закупаемое за счет гранта, исключительно на развитие и деятельность семейной животноводческой фермы;</w:t>
      </w:r>
    </w:p>
    <w:p w:rsidR="00CA12E2" w:rsidRDefault="00CA12E2">
      <w:pPr>
        <w:pStyle w:val="ConsPlusNormal"/>
        <w:jc w:val="both"/>
      </w:pPr>
      <w:r>
        <w:t xml:space="preserve">(в ред. </w:t>
      </w:r>
      <w:hyperlink r:id="rId33"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м) создание хозяйством условий для организации не менее трех постоянных рабочих мест;</w:t>
      </w:r>
    </w:p>
    <w:p w:rsidR="00CA12E2" w:rsidRDefault="00CA12E2">
      <w:pPr>
        <w:pStyle w:val="ConsPlusNormal"/>
        <w:ind w:firstLine="540"/>
        <w:jc w:val="both"/>
      </w:pPr>
      <w:r>
        <w:lastRenderedPageBreak/>
        <w:t>н) хозяйство обязуется осуществлять деятельность не менее пяти лет после получения гранта;</w:t>
      </w:r>
    </w:p>
    <w:p w:rsidR="00CA12E2" w:rsidRDefault="00CA12E2">
      <w:pPr>
        <w:pStyle w:val="ConsPlusNormal"/>
        <w:ind w:firstLine="540"/>
        <w:jc w:val="both"/>
      </w:pPr>
      <w:r>
        <w:t xml:space="preserve">о) исключен. - </w:t>
      </w:r>
      <w:hyperlink r:id="rId34" w:history="1">
        <w:r>
          <w:rPr>
            <w:color w:val="0000FF"/>
          </w:rPr>
          <w:t>Постановление</w:t>
        </w:r>
      </w:hyperlink>
      <w:r>
        <w:t xml:space="preserve"> Правительства Оренбургской области от 03.02.2014 N 47-п;</w:t>
      </w:r>
    </w:p>
    <w:p w:rsidR="00CA12E2" w:rsidRDefault="00CA12E2">
      <w:pPr>
        <w:pStyle w:val="ConsPlusNormal"/>
        <w:ind w:firstLine="540"/>
        <w:jc w:val="both"/>
      </w:pPr>
      <w:r>
        <w:t>п) глава хозяйства соглашается на передачу и обработку его персональных данных в соответствии с законодательством Российской Федерации;</w:t>
      </w:r>
    </w:p>
    <w:p w:rsidR="00CA12E2" w:rsidRDefault="00CA12E2">
      <w:pPr>
        <w:pStyle w:val="ConsPlusNormal"/>
        <w:ind w:firstLine="540"/>
        <w:jc w:val="both"/>
      </w:pPr>
      <w:r>
        <w:t>р)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CA12E2" w:rsidRDefault="00CA12E2">
      <w:pPr>
        <w:pStyle w:val="ConsPlusNormal"/>
        <w:jc w:val="both"/>
      </w:pPr>
      <w:r>
        <w:t xml:space="preserve">(пп. "р" введен </w:t>
      </w:r>
      <w:hyperlink r:id="rId35" w:history="1">
        <w:r>
          <w:rPr>
            <w:color w:val="0000FF"/>
          </w:rPr>
          <w:t>Постановлением</w:t>
        </w:r>
      </w:hyperlink>
      <w:r>
        <w:t xml:space="preserve"> Правительства Оренбургской области от 17.03.2015 N 181-п)</w:t>
      </w:r>
    </w:p>
    <w:p w:rsidR="00CA12E2" w:rsidRDefault="00CA12E2">
      <w:pPr>
        <w:pStyle w:val="ConsPlusNormal"/>
        <w:ind w:firstLine="540"/>
        <w:jc w:val="both"/>
      </w:pPr>
      <w:r>
        <w:t>с) в крестьянском (фермерском) хозяйстве отсутствует просроченная задолженность по страховым взносам, пеням, штрафам.</w:t>
      </w:r>
    </w:p>
    <w:p w:rsidR="00CA12E2" w:rsidRDefault="00CA12E2">
      <w:pPr>
        <w:pStyle w:val="ConsPlusNormal"/>
        <w:jc w:val="both"/>
      </w:pPr>
      <w:r>
        <w:t xml:space="preserve">(пп. "с" введен </w:t>
      </w:r>
      <w:hyperlink r:id="rId36" w:history="1">
        <w:r>
          <w:rPr>
            <w:color w:val="0000FF"/>
          </w:rPr>
          <w:t>Постановлением</w:t>
        </w:r>
      </w:hyperlink>
      <w:r>
        <w:t xml:space="preserve"> Правительства Оренбургской области от 17.03.2015 N 181-п)</w:t>
      </w:r>
    </w:p>
    <w:p w:rsidR="00CA12E2" w:rsidRDefault="00CA12E2">
      <w:pPr>
        <w:pStyle w:val="ConsPlusNormal"/>
        <w:jc w:val="both"/>
      </w:pPr>
      <w:r>
        <w:t xml:space="preserve">(п. 5 в ред. </w:t>
      </w:r>
      <w:hyperlink r:id="rId37"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ind w:firstLine="540"/>
        <w:jc w:val="both"/>
      </w:pPr>
      <w:bookmarkStart w:id="1" w:name="P94"/>
      <w:bookmarkEnd w:id="1"/>
      <w:r>
        <w:t xml:space="preserve">6. Для участия в конкурсе заявитель подает </w:t>
      </w:r>
      <w:hyperlink w:anchor="P409" w:history="1">
        <w:r>
          <w:rPr>
            <w:color w:val="0000FF"/>
          </w:rPr>
          <w:t>заявку</w:t>
        </w:r>
      </w:hyperlink>
      <w:r>
        <w:t xml:space="preserve"> в конкурсную комиссию по форме согласно приложению N 2 к настоящему Порядку с приложением следующих документов:</w:t>
      </w:r>
    </w:p>
    <w:p w:rsidR="00CA12E2" w:rsidRDefault="00CA12E2">
      <w:pPr>
        <w:pStyle w:val="ConsPlusNormal"/>
        <w:ind w:firstLine="540"/>
        <w:jc w:val="both"/>
      </w:pPr>
      <w:r>
        <w:t>а) заверенная заявителем копия его паспорта;</w:t>
      </w:r>
    </w:p>
    <w:p w:rsidR="00CA12E2" w:rsidRDefault="00CA12E2">
      <w:pPr>
        <w:pStyle w:val="ConsPlusNormal"/>
        <w:ind w:firstLine="540"/>
        <w:jc w:val="both"/>
      </w:pPr>
      <w:r>
        <w:t xml:space="preserve">б) заверенная заявителем копия соглашения о создании крестьянского (фермерского) хозяйства, заключенного в соответствии с Федеральным </w:t>
      </w:r>
      <w:hyperlink r:id="rId38" w:history="1">
        <w:r>
          <w:rPr>
            <w:color w:val="0000FF"/>
          </w:rPr>
          <w:t>законом</w:t>
        </w:r>
      </w:hyperlink>
      <w:r>
        <w:t xml:space="preserve"> от 11 июня 2003 года N 74-ФЗ "О крестьянском (фермерском) хозяйстве";</w:t>
      </w:r>
    </w:p>
    <w:p w:rsidR="00CA12E2" w:rsidRDefault="00CA12E2">
      <w:pPr>
        <w:pStyle w:val="ConsPlusNormal"/>
        <w:jc w:val="both"/>
      </w:pPr>
      <w:r>
        <w:t xml:space="preserve">(пп. "б" в ред. </w:t>
      </w:r>
      <w:hyperlink r:id="rId39"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ind w:firstLine="540"/>
        <w:jc w:val="both"/>
      </w:pPr>
      <w:r>
        <w:t xml:space="preserve">в) бизнес-план (проект), предусматривающий ведение рентабельного производства, увеличение объема реализуемой сельскохозяйственной продукции и создание в крестьянском (фермерском) хозяйстве не менее 3-х постоянных рабочих мест, а также содержащий план расходов, предлагаемых к софинансированию за счет гранта, по форме согласно </w:t>
      </w:r>
      <w:hyperlink w:anchor="P609" w:history="1">
        <w:r>
          <w:rPr>
            <w:color w:val="0000FF"/>
          </w:rPr>
          <w:t>приложению N 3</w:t>
        </w:r>
      </w:hyperlink>
      <w:r>
        <w:t xml:space="preserve"> к настоящему Порядку;</w:t>
      </w:r>
    </w:p>
    <w:p w:rsidR="00CA12E2" w:rsidRDefault="00CA12E2">
      <w:pPr>
        <w:pStyle w:val="ConsPlusNormal"/>
        <w:ind w:firstLine="540"/>
        <w:jc w:val="both"/>
      </w:pPr>
      <w:r>
        <w:t>г) презентация проекта, отражающая основные экономические показатели проекта (в том числе общую стоимость) и этапы его реализации, на бумажном и электронном носителях;</w:t>
      </w:r>
    </w:p>
    <w:p w:rsidR="00CA12E2" w:rsidRDefault="00CA12E2">
      <w:pPr>
        <w:pStyle w:val="ConsPlusNormal"/>
        <w:ind w:firstLine="540"/>
        <w:jc w:val="both"/>
      </w:pPr>
      <w:r>
        <w:t>д) заверенные заявителем и скрепленные печатью копии договоров (предварительных договоров) о реализации сельскохозяйственной продукции и об обеспечении хозяйства кормами;</w:t>
      </w:r>
    </w:p>
    <w:p w:rsidR="00CA12E2" w:rsidRDefault="00CA12E2">
      <w:pPr>
        <w:pStyle w:val="ConsPlusNormal"/>
        <w:ind w:firstLine="540"/>
        <w:jc w:val="both"/>
      </w:pPr>
      <w:r>
        <w:t>е) выписку/выписки из банковского счета/счетов, подтверждающую(ие) наличие на счету собственных денежных средств в объеме не менее 10 процентов от сметной стоимости проекта или в случае, если не предусматривается привлечение заемных средств, не менее 40 процентов;</w:t>
      </w:r>
    </w:p>
    <w:p w:rsidR="00CA12E2" w:rsidRDefault="00CA12E2">
      <w:pPr>
        <w:pStyle w:val="ConsPlusNormal"/>
        <w:ind w:firstLine="540"/>
        <w:jc w:val="both"/>
      </w:pPr>
      <w:r>
        <w:t>ж) письмо финансово-кредитной организации о предварительной готовности в случае получения заявителем гранта предоставить ему кредит с указанием суммы кредита (не более 30 процентов от сметной стоимости проекта),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CA12E2" w:rsidRDefault="00CA12E2">
      <w:pPr>
        <w:pStyle w:val="ConsPlusNormal"/>
        <w:ind w:firstLine="540"/>
        <w:jc w:val="both"/>
      </w:pPr>
      <w:r>
        <w:t>з) информация об имуществе заявителя, которое может быть представлено в качестве залога, с указанием его стоимости и суммы кредита или займа, возврат которого оно обеспечивает;</w:t>
      </w:r>
    </w:p>
    <w:p w:rsidR="00CA12E2" w:rsidRDefault="00CA12E2">
      <w:pPr>
        <w:pStyle w:val="ConsPlusNormal"/>
        <w:ind w:firstLine="540"/>
        <w:jc w:val="both"/>
      </w:pPr>
      <w:r>
        <w:t xml:space="preserve">и) исключен. - </w:t>
      </w:r>
      <w:hyperlink r:id="rId40" w:history="1">
        <w:r>
          <w:rPr>
            <w:color w:val="0000FF"/>
          </w:rPr>
          <w:t>Постановление</w:t>
        </w:r>
      </w:hyperlink>
      <w:r>
        <w:t xml:space="preserve"> Правительства Оренбургской области от 03.02.2014 N 47-п;</w:t>
      </w:r>
    </w:p>
    <w:p w:rsidR="00CA12E2" w:rsidRDefault="00CA12E2">
      <w:pPr>
        <w:pStyle w:val="ConsPlusNormal"/>
        <w:ind w:firstLine="540"/>
        <w:jc w:val="both"/>
      </w:pPr>
      <w:r>
        <w:t xml:space="preserve">к) исключен. - </w:t>
      </w:r>
      <w:hyperlink r:id="rId41" w:history="1">
        <w:r>
          <w:rPr>
            <w:color w:val="0000FF"/>
          </w:rPr>
          <w:t>Постановление</w:t>
        </w:r>
      </w:hyperlink>
      <w:r>
        <w:t xml:space="preserve"> Правительства Оренбургской области от 14.10.2013 N 832-п;</w:t>
      </w:r>
    </w:p>
    <w:p w:rsidR="00CA12E2" w:rsidRDefault="00CA12E2">
      <w:pPr>
        <w:pStyle w:val="ConsPlusNormal"/>
        <w:ind w:firstLine="540"/>
        <w:jc w:val="both"/>
      </w:pPr>
      <w:hyperlink r:id="rId42" w:history="1">
        <w:r>
          <w:rPr>
            <w:color w:val="0000FF"/>
          </w:rPr>
          <w:t>и</w:t>
        </w:r>
      </w:hyperlink>
      <w:r>
        <w:t xml:space="preserve">) </w:t>
      </w:r>
      <w:hyperlink w:anchor="P1055" w:history="1">
        <w:r>
          <w:rPr>
            <w:color w:val="0000FF"/>
          </w:rPr>
          <w:t>заявление</w:t>
        </w:r>
      </w:hyperlink>
      <w:r>
        <w:t xml:space="preserve"> об обязательстве постоянного проживания или переезда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 и осуществления деятельности хозяйства не менее 5 лет после получения гранта по форме согласно приложению N 4 к настоящему Порядку;</w:t>
      </w:r>
    </w:p>
    <w:p w:rsidR="00CA12E2" w:rsidRDefault="00CA12E2">
      <w:pPr>
        <w:pStyle w:val="ConsPlusNormal"/>
        <w:jc w:val="both"/>
      </w:pPr>
      <w:r>
        <w:t xml:space="preserve">(пп. "к" в ред. </w:t>
      </w:r>
      <w:hyperlink r:id="rId43" w:history="1">
        <w:r>
          <w:rPr>
            <w:color w:val="0000FF"/>
          </w:rPr>
          <w:t>Постановления</w:t>
        </w:r>
      </w:hyperlink>
      <w:r>
        <w:t xml:space="preserve"> Правительства Оренбургской области от 03.02.2014 N 47-п)</w:t>
      </w:r>
    </w:p>
    <w:p w:rsidR="00CA12E2" w:rsidRDefault="00CA12E2">
      <w:pPr>
        <w:pStyle w:val="ConsPlusNormal"/>
        <w:ind w:firstLine="540"/>
        <w:jc w:val="both"/>
      </w:pPr>
      <w:hyperlink r:id="rId44" w:history="1">
        <w:r>
          <w:rPr>
            <w:color w:val="0000FF"/>
          </w:rPr>
          <w:t>л</w:t>
        </w:r>
      </w:hyperlink>
      <w:r>
        <w:t>) заверенная заявителем копия договора о ветеринарном обслуживании хозяйства.</w:t>
      </w:r>
    </w:p>
    <w:p w:rsidR="00CA12E2" w:rsidRDefault="00CA12E2">
      <w:pPr>
        <w:pStyle w:val="ConsPlusNormal"/>
        <w:jc w:val="both"/>
      </w:pPr>
      <w:r>
        <w:t xml:space="preserve">(в ред. Постановлений Правительства Оренбургской области от 14.10.2013 </w:t>
      </w:r>
      <w:hyperlink r:id="rId45" w:history="1">
        <w:r>
          <w:rPr>
            <w:color w:val="0000FF"/>
          </w:rPr>
          <w:t>N 832-п</w:t>
        </w:r>
      </w:hyperlink>
      <w:r>
        <w:t xml:space="preserve">, от 03.02.2014 </w:t>
      </w:r>
      <w:hyperlink r:id="rId46" w:history="1">
        <w:r>
          <w:rPr>
            <w:color w:val="0000FF"/>
          </w:rPr>
          <w:t>N 47-п</w:t>
        </w:r>
      </w:hyperlink>
      <w:r>
        <w:t>)</w:t>
      </w:r>
    </w:p>
    <w:p w:rsidR="00CA12E2" w:rsidRDefault="00CA12E2">
      <w:pPr>
        <w:pStyle w:val="ConsPlusNormal"/>
        <w:ind w:firstLine="540"/>
        <w:jc w:val="both"/>
      </w:pPr>
      <w:bookmarkStart w:id="2" w:name="P110"/>
      <w:bookmarkEnd w:id="2"/>
      <w:r>
        <w:t>7. Заявитель по собственной инициативе вправе представить следующие документы:</w:t>
      </w:r>
    </w:p>
    <w:p w:rsidR="00CA12E2" w:rsidRDefault="00CA12E2">
      <w:pPr>
        <w:pStyle w:val="ConsPlusNormal"/>
        <w:ind w:firstLine="540"/>
        <w:jc w:val="both"/>
      </w:pPr>
      <w:r>
        <w:t>а) заверенная заявителем и скрепленная печатью копия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CA12E2" w:rsidRDefault="00CA12E2">
      <w:pPr>
        <w:pStyle w:val="ConsPlusNormal"/>
        <w:ind w:firstLine="540"/>
        <w:jc w:val="both"/>
      </w:pPr>
      <w:r>
        <w:lastRenderedPageBreak/>
        <w:t>б) справка об отсутствии задолженности по налоговым и иным обязательным платежам в бюджетную систему Российской Федерации, выданную налоговым органом по месту регистрации крестьянского (фермерского) хозяйства не позднее 1 месяца до дня подачи заявки;</w:t>
      </w:r>
    </w:p>
    <w:p w:rsidR="00CA12E2" w:rsidRDefault="00CA12E2">
      <w:pPr>
        <w:pStyle w:val="ConsPlusNormal"/>
        <w:ind w:firstLine="540"/>
        <w:jc w:val="both"/>
      </w:pPr>
      <w:r>
        <w:t>в) 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бизнес-плана, либо имущество члена крестьянского (фермерского) хозяйства, а также документов, подтверждающих остаточную стоимость указанного имущества (представляется в случае, если в соответствии с представленным заявителем бизнес-планом предусматривается использование собственного имущества заявителя либо члена его хозяйства);</w:t>
      </w:r>
    </w:p>
    <w:p w:rsidR="00CA12E2" w:rsidRDefault="00CA12E2">
      <w:pPr>
        <w:pStyle w:val="ConsPlusNormal"/>
        <w:ind w:firstLine="540"/>
        <w:jc w:val="both"/>
      </w:pPr>
      <w:r>
        <w:t>г) копия кадастрового плана земельного участка;</w:t>
      </w:r>
    </w:p>
    <w:p w:rsidR="00CA12E2" w:rsidRDefault="00CA12E2">
      <w:pPr>
        <w:pStyle w:val="ConsPlusNormal"/>
        <w:ind w:firstLine="540"/>
        <w:jc w:val="both"/>
      </w:pPr>
      <w:r>
        <w:t>д) копия свидетельства о государственной регистрации права собственности крестьянского (фермерского) хозяйства (или его главы) на земельный участок либо договор аренды, если земельный участок предоставлен на праве аренды;</w:t>
      </w:r>
    </w:p>
    <w:p w:rsidR="00CA12E2" w:rsidRDefault="00CA12E2">
      <w:pPr>
        <w:pStyle w:val="ConsPlusNormal"/>
        <w:ind w:firstLine="540"/>
        <w:jc w:val="both"/>
      </w:pPr>
      <w:r>
        <w:t>е) справка об отсутствии просроченной задолженности по страховым взносам, пеням, штрафам, выданная территориальным органом пенсионного фонда по месту регистрации крестьянского (фермерского) хозяйства не позднее 1 месяца до дня подачи заявки;</w:t>
      </w:r>
    </w:p>
    <w:p w:rsidR="00CA12E2" w:rsidRDefault="00CA12E2">
      <w:pPr>
        <w:pStyle w:val="ConsPlusNormal"/>
        <w:jc w:val="both"/>
      </w:pPr>
      <w:r>
        <w:t xml:space="preserve">(пп. "е" введен </w:t>
      </w:r>
      <w:hyperlink r:id="rId47" w:history="1">
        <w:r>
          <w:rPr>
            <w:color w:val="0000FF"/>
          </w:rPr>
          <w:t>Постановлением</w:t>
        </w:r>
      </w:hyperlink>
      <w:r>
        <w:t xml:space="preserve"> Правительства Оренбургской области от 17.03.2015 N 181-п)</w:t>
      </w:r>
    </w:p>
    <w:p w:rsidR="00CA12E2" w:rsidRDefault="00CA12E2">
      <w:pPr>
        <w:pStyle w:val="ConsPlusNormal"/>
        <w:ind w:firstLine="540"/>
        <w:jc w:val="both"/>
      </w:pPr>
      <w:r>
        <w:t>ж) справка о том, что 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выданная налоговым органом по месту регистрации крестьянского (фермерского) хозяйства не позднее одного месяца до дня подачи заявки.</w:t>
      </w:r>
    </w:p>
    <w:p w:rsidR="00CA12E2" w:rsidRDefault="00CA12E2">
      <w:pPr>
        <w:pStyle w:val="ConsPlusNormal"/>
        <w:jc w:val="both"/>
      </w:pPr>
      <w:r>
        <w:t xml:space="preserve">(пп. "ж" введен </w:t>
      </w:r>
      <w:hyperlink r:id="rId48" w:history="1">
        <w:r>
          <w:rPr>
            <w:color w:val="0000FF"/>
          </w:rPr>
          <w:t>Постановлением</w:t>
        </w:r>
      </w:hyperlink>
      <w:r>
        <w:t xml:space="preserve"> Правительства Оренбургской области от 19.02.2016 N 122-п)</w:t>
      </w:r>
    </w:p>
    <w:p w:rsidR="00CA12E2" w:rsidRDefault="00CA12E2">
      <w:pPr>
        <w:pStyle w:val="ConsPlusNormal"/>
        <w:ind w:firstLine="540"/>
        <w:jc w:val="both"/>
      </w:pPr>
      <w:r>
        <w:t>В случае если заявитель не представил 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от органов, предоставляющих государственные услуги, соответствующие сведения.</w:t>
      </w:r>
    </w:p>
    <w:p w:rsidR="00CA12E2" w:rsidRDefault="00CA12E2">
      <w:pPr>
        <w:pStyle w:val="ConsPlusNormal"/>
        <w:ind w:firstLine="540"/>
        <w:jc w:val="both"/>
      </w:pPr>
      <w:r>
        <w:t xml:space="preserve">Заявитель вправе представить дополнительные материалы, включая фотографии, публикации в средствах массовой информации, рекомендательные письма и заверенные заявителем копии других документов, необходимых для проведения оценки заявок согласно </w:t>
      </w:r>
      <w:hyperlink w:anchor="P143" w:history="1">
        <w:r>
          <w:rPr>
            <w:color w:val="0000FF"/>
          </w:rPr>
          <w:t>пункту 22</w:t>
        </w:r>
      </w:hyperlink>
      <w:r>
        <w:t xml:space="preserve"> настоящего Порядка.</w:t>
      </w:r>
    </w:p>
    <w:p w:rsidR="00CA12E2" w:rsidRDefault="00CA12E2">
      <w:pPr>
        <w:pStyle w:val="ConsPlusNormal"/>
        <w:jc w:val="both"/>
      </w:pPr>
      <w:r>
        <w:t xml:space="preserve">(в ред. </w:t>
      </w:r>
      <w:hyperlink r:id="rId49"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ind w:firstLine="540"/>
        <w:jc w:val="both"/>
      </w:pPr>
      <w:r>
        <w:t>8. При представлении документов, требующих заверения и состоящих из нескольких листов, заверяется каждый лист. Оригиналы документов представляются конкурсной комиссии при защите проекта для проверки соответствия копиям.</w:t>
      </w:r>
    </w:p>
    <w:p w:rsidR="00CA12E2" w:rsidRDefault="00CA12E2">
      <w:pPr>
        <w:pStyle w:val="ConsPlusNormal"/>
        <w:ind w:firstLine="540"/>
        <w:jc w:val="both"/>
      </w:pPr>
      <w:r>
        <w:t xml:space="preserve">9. Заявка и документы, указанные в </w:t>
      </w:r>
      <w:hyperlink w:anchor="P94" w:history="1">
        <w:r>
          <w:rPr>
            <w:color w:val="0000FF"/>
          </w:rPr>
          <w:t>пунктах 6</w:t>
        </w:r>
      </w:hyperlink>
      <w:r>
        <w:t xml:space="preserve"> и </w:t>
      </w:r>
      <w:hyperlink w:anchor="P110" w:history="1">
        <w:r>
          <w:rPr>
            <w:color w:val="0000FF"/>
          </w:rPr>
          <w:t>7</w:t>
        </w:r>
      </w:hyperlink>
      <w:r>
        <w:t xml:space="preserve"> настоящего Порядка, представляются в папке прошитыми, заверенными подписью заявителя и печатью, с приложением описи документов. При этом на двух экземплярах описи уполномоченным приказом министерства работником, принявшим документы,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CA12E2" w:rsidRDefault="00CA12E2">
      <w:pPr>
        <w:pStyle w:val="ConsPlusNormal"/>
        <w:ind w:firstLine="540"/>
        <w:jc w:val="both"/>
      </w:pPr>
      <w:r>
        <w:t>10. Регистрация полученных заявок и документов осуществляется уполномоченным приказом министерства работником, принявшим документы, по мере их поступления в прошнурованном, пронумерованном журнале регистрации заявок в момент их представления. При регистрации заявке присваивается номер.</w:t>
      </w:r>
    </w:p>
    <w:p w:rsidR="00CA12E2" w:rsidRDefault="00CA12E2">
      <w:pPr>
        <w:pStyle w:val="ConsPlusNormal"/>
        <w:ind w:firstLine="540"/>
        <w:jc w:val="both"/>
      </w:pPr>
      <w:r>
        <w:t>11. Ответственность за достоверность сведений, указанных в заявке и документах, несет заявитель в соответствии с законодательством Российской Федерации.</w:t>
      </w:r>
    </w:p>
    <w:p w:rsidR="00CA12E2" w:rsidRDefault="00CA12E2">
      <w:pPr>
        <w:pStyle w:val="ConsPlusNormal"/>
        <w:jc w:val="both"/>
      </w:pPr>
      <w:r>
        <w:t xml:space="preserve">(в ред. </w:t>
      </w:r>
      <w:hyperlink r:id="rId50"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12. Подать заявку для участия в конкурсе заявитель имеет право сам или через уполномоченных им представителей.</w:t>
      </w:r>
    </w:p>
    <w:p w:rsidR="00CA12E2" w:rsidRDefault="00CA12E2">
      <w:pPr>
        <w:pStyle w:val="ConsPlusNormal"/>
        <w:ind w:firstLine="540"/>
        <w:jc w:val="both"/>
      </w:pPr>
      <w:r>
        <w:t>13. При приеме заявки и документов проверка их полноты и соответствия установленным требованиям не осуществляется.</w:t>
      </w:r>
    </w:p>
    <w:p w:rsidR="00CA12E2" w:rsidRDefault="00CA12E2">
      <w:pPr>
        <w:pStyle w:val="ConsPlusNormal"/>
        <w:ind w:firstLine="540"/>
        <w:jc w:val="both"/>
      </w:pPr>
      <w:r>
        <w:t xml:space="preserve">14. Уполномоченный приказом министерства работник (далее - работник министерства) в течение 15 рабочих дней с даты регистрации заявки в журнале регистрации заявок рассматривает </w:t>
      </w:r>
      <w:r>
        <w:lastRenderedPageBreak/>
        <w:t>поступившие документы, проводит их предварительную экспертизу на предмет соответствия требованиям настоящего Порядка и в случае их соответствия включает заявку в перечень заявок, подлежащих рассмотрению на заседании конкурсной комиссии. Перечень заявок формируется в журнале регистрации заявок в порядке их поступления. В перечне заявок указываются наименование заявителя, адрес его регистрации, наименование проекта, дата, время и место рассмотрения проекта конкурсной комиссией.</w:t>
      </w:r>
    </w:p>
    <w:p w:rsidR="00CA12E2" w:rsidRDefault="00CA12E2">
      <w:pPr>
        <w:pStyle w:val="ConsPlusNormal"/>
        <w:ind w:firstLine="540"/>
        <w:jc w:val="both"/>
      </w:pPr>
      <w:r>
        <w:t>15. Основаниями для отказа во включении заявки в перечень заявок, подлежащих рассмотрению на заседании конкурсной комиссии, являются: несоответствие действительности сведений, изложенных в заявке и прилагаемых документах, несоответствие заявителя либо формы и содержания заявки требованиям настоящего Порядка, а также наличие исправлений и подчисток в заявке и прилагаемых документах.</w:t>
      </w:r>
    </w:p>
    <w:p w:rsidR="00CA12E2" w:rsidRDefault="00CA12E2">
      <w:pPr>
        <w:pStyle w:val="ConsPlusNormal"/>
        <w:ind w:firstLine="540"/>
        <w:jc w:val="both"/>
      </w:pPr>
      <w:r>
        <w:t>16. Мотивированный отказ во включении заявки в перечень заявок, подлежащих рассмотрению на заседании конкурсной комиссии, в течение 5 рабочих дней после рассмотрения работником министерства заявки и документов направляется заявителю по почте либо вручается ему лично под роспись. Отказ во включении заявки в перечень заявок, подлежащих рассмотрению на заседании конкурсной комиссии, может быть обжалован заявителем в порядке, установленном законодательством Российской Федерации.</w:t>
      </w:r>
    </w:p>
    <w:p w:rsidR="00CA12E2" w:rsidRDefault="00CA12E2">
      <w:pPr>
        <w:pStyle w:val="ConsPlusNormal"/>
        <w:ind w:firstLine="540"/>
        <w:jc w:val="both"/>
      </w:pPr>
      <w:r>
        <w:t>17. После устранения выявленных замечаний и нарушений заявитель вправе подать заявку повторно в соответствии с требованиями настоящего Порядка.</w:t>
      </w:r>
    </w:p>
    <w:p w:rsidR="00CA12E2" w:rsidRDefault="00CA12E2">
      <w:pPr>
        <w:pStyle w:val="ConsPlusNormal"/>
        <w:ind w:firstLine="540"/>
        <w:jc w:val="both"/>
      </w:pPr>
      <w:r>
        <w:t>18. Перечень заявок, подлежащих рассмотрению на заседании конкурсной комиссии, в течение 5 рабочих дней с установленной даты окончания приема заявок и документов размещается на официальных сайтах Правительства Оренбургской области и министерства в сети Интернет по адресам: www.orenburg-gov.ru и www.mcx.orb.ru и в этот же срок с представленными материалами передается в конкурсную комиссию.</w:t>
      </w:r>
    </w:p>
    <w:p w:rsidR="00CA12E2" w:rsidRDefault="00CA12E2">
      <w:pPr>
        <w:pStyle w:val="ConsPlusNormal"/>
        <w:ind w:firstLine="540"/>
        <w:jc w:val="both"/>
      </w:pPr>
      <w:r>
        <w:t>19. Конкурс проводится в течение 45 календарных дней с установленной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CA12E2" w:rsidRDefault="00CA12E2">
      <w:pPr>
        <w:pStyle w:val="ConsPlusNormal"/>
        <w:jc w:val="both"/>
      </w:pPr>
      <w:r>
        <w:t xml:space="preserve">(в ред. </w:t>
      </w:r>
      <w:hyperlink r:id="rId51" w:history="1">
        <w:r>
          <w:rPr>
            <w:color w:val="0000FF"/>
          </w:rPr>
          <w:t>Постановления</w:t>
        </w:r>
      </w:hyperlink>
      <w:r>
        <w:t xml:space="preserve"> Правительства Оренбургской области от 14.10.2013 N 832-п)</w:t>
      </w:r>
    </w:p>
    <w:p w:rsidR="00CA12E2" w:rsidRDefault="00CA12E2">
      <w:pPr>
        <w:pStyle w:val="ConsPlusNormal"/>
        <w:ind w:firstLine="540"/>
        <w:jc w:val="both"/>
      </w:pPr>
      <w:r>
        <w:t>20. Конкурсная комиссия принимает решение о победителях конкурса по результатам рассмотрения заявок и документов, представленных заявителями, а также защиты проектов (очного собеседования) лично заявителями либо их уполномоченными представителями на заседании конкурсной комиссии.</w:t>
      </w:r>
    </w:p>
    <w:p w:rsidR="00CA12E2" w:rsidRDefault="00CA12E2">
      <w:pPr>
        <w:pStyle w:val="ConsPlusNormal"/>
        <w:ind w:firstLine="540"/>
        <w:jc w:val="both"/>
      </w:pPr>
      <w:r>
        <w:t>21. Конкурсная комиссия отклоняет заявку в случаях:</w:t>
      </w:r>
    </w:p>
    <w:p w:rsidR="00CA12E2" w:rsidRDefault="00CA12E2">
      <w:pPr>
        <w:pStyle w:val="ConsPlusNormal"/>
        <w:ind w:firstLine="540"/>
        <w:jc w:val="both"/>
      </w:pPr>
      <w:r>
        <w:t>выявления фактов несоответствия действительности сведений, изложенных в заявке и документах, а также несоответствия заявителя либо заявки требованиям настоящего Порядка;</w:t>
      </w:r>
    </w:p>
    <w:p w:rsidR="00CA12E2" w:rsidRDefault="00CA12E2">
      <w:pPr>
        <w:pStyle w:val="ConsPlusNormal"/>
        <w:ind w:firstLine="540"/>
        <w:jc w:val="both"/>
      </w:pPr>
      <w:r>
        <w:t xml:space="preserve">наличия нулевого балла по одному из основных критериев, указанных в </w:t>
      </w:r>
      <w:hyperlink w:anchor="P143" w:history="1">
        <w:r>
          <w:rPr>
            <w:color w:val="0000FF"/>
          </w:rPr>
          <w:t>пункте 22</w:t>
        </w:r>
      </w:hyperlink>
      <w:r>
        <w:t xml:space="preserve"> настоящего Порядка, в том числе в случае, если данный факт обнаружился в результате выявления ошибок и неточностей при рассмотрении бизнес-плана заявителя;</w:t>
      </w:r>
    </w:p>
    <w:p w:rsidR="00CA12E2" w:rsidRDefault="00CA12E2">
      <w:pPr>
        <w:pStyle w:val="ConsPlusNormal"/>
        <w:ind w:firstLine="540"/>
        <w:jc w:val="both"/>
      </w:pPr>
      <w:r>
        <w:t>неявки заявителя либо его представителя на защиту проекта в установленное время.</w:t>
      </w:r>
    </w:p>
    <w:p w:rsidR="00CA12E2" w:rsidRDefault="00CA12E2">
      <w:pPr>
        <w:pStyle w:val="ConsPlusNormal"/>
        <w:ind w:firstLine="540"/>
        <w:jc w:val="both"/>
      </w:pPr>
      <w:r>
        <w:t>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w:t>
      </w:r>
    </w:p>
    <w:p w:rsidR="00CA12E2" w:rsidRDefault="00CA12E2">
      <w:pPr>
        <w:pStyle w:val="ConsPlusNormal"/>
        <w:ind w:firstLine="540"/>
        <w:jc w:val="both"/>
      </w:pPr>
      <w:bookmarkStart w:id="3" w:name="P143"/>
      <w:bookmarkEnd w:id="3"/>
      <w:r>
        <w:t xml:space="preserve">22. В качестве основных критериев оценки заявок, документов и в целом проектов для определения победителей конкурса устанавливаются критерии оценки согласно </w:t>
      </w:r>
      <w:hyperlink w:anchor="P145" w:history="1">
        <w:r>
          <w:rPr>
            <w:color w:val="0000FF"/>
          </w:rPr>
          <w:t>таблице 1</w:t>
        </w:r>
      </w:hyperlink>
      <w:r>
        <w:t>.</w:t>
      </w:r>
    </w:p>
    <w:p w:rsidR="00CA12E2" w:rsidRDefault="00CA12E2">
      <w:pPr>
        <w:pStyle w:val="ConsPlusNormal"/>
        <w:jc w:val="both"/>
      </w:pPr>
    </w:p>
    <w:p w:rsidR="00CA12E2" w:rsidRDefault="00CA12E2">
      <w:pPr>
        <w:sectPr w:rsidR="00CA12E2" w:rsidSect="0080725A">
          <w:pgSz w:w="11906" w:h="16838"/>
          <w:pgMar w:top="1134" w:right="850" w:bottom="1134" w:left="1701" w:header="708" w:footer="708" w:gutter="0"/>
          <w:cols w:space="708"/>
          <w:docGrid w:linePitch="360"/>
        </w:sectPr>
      </w:pPr>
    </w:p>
    <w:p w:rsidR="00CA12E2" w:rsidRDefault="00CA12E2">
      <w:pPr>
        <w:pStyle w:val="ConsPlusNormal"/>
        <w:jc w:val="right"/>
        <w:outlineLvl w:val="1"/>
      </w:pPr>
      <w:bookmarkStart w:id="4" w:name="P145"/>
      <w:bookmarkEnd w:id="4"/>
      <w:r>
        <w:lastRenderedPageBreak/>
        <w:t>Таблица 1</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1650"/>
        <w:gridCol w:w="1815"/>
        <w:gridCol w:w="990"/>
        <w:gridCol w:w="2145"/>
        <w:gridCol w:w="2145"/>
        <w:gridCol w:w="2145"/>
        <w:gridCol w:w="2145"/>
        <w:gridCol w:w="2640"/>
      </w:tblGrid>
      <w:tr w:rsidR="00CA12E2">
        <w:tc>
          <w:tcPr>
            <w:tcW w:w="660" w:type="dxa"/>
            <w:vMerge w:val="restart"/>
          </w:tcPr>
          <w:p w:rsidR="00CA12E2" w:rsidRDefault="00CA12E2">
            <w:pPr>
              <w:pStyle w:val="ConsPlusNormal"/>
              <w:jc w:val="center"/>
            </w:pPr>
            <w:r>
              <w:t>N п/п</w:t>
            </w:r>
          </w:p>
        </w:tc>
        <w:tc>
          <w:tcPr>
            <w:tcW w:w="3465" w:type="dxa"/>
            <w:vMerge w:val="restart"/>
          </w:tcPr>
          <w:p w:rsidR="00CA12E2" w:rsidRDefault="00CA12E2">
            <w:pPr>
              <w:pStyle w:val="ConsPlusNormal"/>
              <w:jc w:val="center"/>
            </w:pPr>
            <w:r>
              <w:t>Наименование критерия</w:t>
            </w:r>
          </w:p>
        </w:tc>
        <w:tc>
          <w:tcPr>
            <w:tcW w:w="1650" w:type="dxa"/>
            <w:vMerge w:val="restart"/>
          </w:tcPr>
          <w:p w:rsidR="00CA12E2" w:rsidRDefault="00CA12E2">
            <w:pPr>
              <w:pStyle w:val="ConsPlusNormal"/>
              <w:jc w:val="center"/>
            </w:pPr>
            <w:r>
              <w:t>Единица измерения</w:t>
            </w:r>
          </w:p>
        </w:tc>
        <w:tc>
          <w:tcPr>
            <w:tcW w:w="1815" w:type="dxa"/>
            <w:vMerge w:val="restart"/>
          </w:tcPr>
          <w:p w:rsidR="00CA12E2" w:rsidRDefault="00CA12E2">
            <w:pPr>
              <w:pStyle w:val="ConsPlusNormal"/>
              <w:jc w:val="center"/>
            </w:pPr>
            <w:r>
              <w:t>Удельный вес показателя</w:t>
            </w:r>
          </w:p>
        </w:tc>
        <w:tc>
          <w:tcPr>
            <w:tcW w:w="12210" w:type="dxa"/>
            <w:gridSpan w:val="6"/>
          </w:tcPr>
          <w:p w:rsidR="00CA12E2" w:rsidRDefault="00CA12E2">
            <w:pPr>
              <w:pStyle w:val="ConsPlusNormal"/>
              <w:jc w:val="center"/>
            </w:pPr>
            <w:r>
              <w:t>Баллы</w:t>
            </w:r>
          </w:p>
        </w:tc>
      </w:tr>
      <w:tr w:rsidR="00CA12E2">
        <w:tc>
          <w:tcPr>
            <w:tcW w:w="660" w:type="dxa"/>
            <w:vMerge/>
          </w:tcPr>
          <w:p w:rsidR="00CA12E2" w:rsidRDefault="00CA12E2"/>
        </w:tc>
        <w:tc>
          <w:tcPr>
            <w:tcW w:w="3465" w:type="dxa"/>
            <w:vMerge/>
          </w:tcPr>
          <w:p w:rsidR="00CA12E2" w:rsidRDefault="00CA12E2"/>
        </w:tc>
        <w:tc>
          <w:tcPr>
            <w:tcW w:w="1650" w:type="dxa"/>
            <w:vMerge/>
          </w:tcPr>
          <w:p w:rsidR="00CA12E2" w:rsidRDefault="00CA12E2"/>
        </w:tc>
        <w:tc>
          <w:tcPr>
            <w:tcW w:w="1815" w:type="dxa"/>
            <w:vMerge/>
          </w:tcPr>
          <w:p w:rsidR="00CA12E2" w:rsidRDefault="00CA12E2"/>
        </w:tc>
        <w:tc>
          <w:tcPr>
            <w:tcW w:w="990" w:type="dxa"/>
          </w:tcPr>
          <w:p w:rsidR="00CA12E2" w:rsidRDefault="00CA12E2">
            <w:pPr>
              <w:pStyle w:val="ConsPlusNormal"/>
              <w:jc w:val="center"/>
            </w:pPr>
            <w:r>
              <w:t>0</w:t>
            </w:r>
          </w:p>
        </w:tc>
        <w:tc>
          <w:tcPr>
            <w:tcW w:w="2145" w:type="dxa"/>
          </w:tcPr>
          <w:p w:rsidR="00CA12E2" w:rsidRDefault="00CA12E2">
            <w:pPr>
              <w:pStyle w:val="ConsPlusNormal"/>
              <w:jc w:val="center"/>
            </w:pPr>
            <w:r>
              <w:t>1</w:t>
            </w:r>
          </w:p>
        </w:tc>
        <w:tc>
          <w:tcPr>
            <w:tcW w:w="2145" w:type="dxa"/>
          </w:tcPr>
          <w:p w:rsidR="00CA12E2" w:rsidRDefault="00CA12E2">
            <w:pPr>
              <w:pStyle w:val="ConsPlusNormal"/>
              <w:jc w:val="center"/>
            </w:pPr>
            <w:r>
              <w:t>2</w:t>
            </w:r>
          </w:p>
        </w:tc>
        <w:tc>
          <w:tcPr>
            <w:tcW w:w="2145" w:type="dxa"/>
          </w:tcPr>
          <w:p w:rsidR="00CA12E2" w:rsidRDefault="00CA12E2">
            <w:pPr>
              <w:pStyle w:val="ConsPlusNormal"/>
              <w:jc w:val="center"/>
            </w:pPr>
            <w:r>
              <w:t>3</w:t>
            </w:r>
          </w:p>
        </w:tc>
        <w:tc>
          <w:tcPr>
            <w:tcW w:w="2145" w:type="dxa"/>
          </w:tcPr>
          <w:p w:rsidR="00CA12E2" w:rsidRDefault="00CA12E2">
            <w:pPr>
              <w:pStyle w:val="ConsPlusNormal"/>
              <w:jc w:val="center"/>
            </w:pPr>
            <w:r>
              <w:t>4</w:t>
            </w:r>
          </w:p>
        </w:tc>
        <w:tc>
          <w:tcPr>
            <w:tcW w:w="2640" w:type="dxa"/>
          </w:tcPr>
          <w:p w:rsidR="00CA12E2" w:rsidRDefault="00CA12E2">
            <w:pPr>
              <w:pStyle w:val="ConsPlusNormal"/>
              <w:jc w:val="center"/>
            </w:pPr>
            <w:r>
              <w:t>5</w:t>
            </w:r>
          </w:p>
        </w:tc>
      </w:tr>
      <w:tr w:rsidR="00CA12E2">
        <w:tc>
          <w:tcPr>
            <w:tcW w:w="660" w:type="dxa"/>
          </w:tcPr>
          <w:p w:rsidR="00CA12E2" w:rsidRDefault="00CA12E2">
            <w:pPr>
              <w:pStyle w:val="ConsPlusNormal"/>
              <w:jc w:val="center"/>
            </w:pPr>
            <w:r>
              <w:t>1</w:t>
            </w:r>
          </w:p>
        </w:tc>
        <w:tc>
          <w:tcPr>
            <w:tcW w:w="3465" w:type="dxa"/>
          </w:tcPr>
          <w:p w:rsidR="00CA12E2" w:rsidRDefault="00CA12E2">
            <w:pPr>
              <w:pStyle w:val="ConsPlusNormal"/>
              <w:jc w:val="center"/>
            </w:pPr>
            <w:r>
              <w:t>2</w:t>
            </w:r>
          </w:p>
        </w:tc>
        <w:tc>
          <w:tcPr>
            <w:tcW w:w="1650" w:type="dxa"/>
          </w:tcPr>
          <w:p w:rsidR="00CA12E2" w:rsidRDefault="00CA12E2">
            <w:pPr>
              <w:pStyle w:val="ConsPlusNormal"/>
              <w:jc w:val="center"/>
            </w:pPr>
            <w:r>
              <w:t>3</w:t>
            </w:r>
          </w:p>
        </w:tc>
        <w:tc>
          <w:tcPr>
            <w:tcW w:w="1815" w:type="dxa"/>
          </w:tcPr>
          <w:p w:rsidR="00CA12E2" w:rsidRDefault="00CA12E2">
            <w:pPr>
              <w:pStyle w:val="ConsPlusNormal"/>
              <w:jc w:val="center"/>
            </w:pPr>
            <w:r>
              <w:t>4</w:t>
            </w:r>
          </w:p>
        </w:tc>
        <w:tc>
          <w:tcPr>
            <w:tcW w:w="990" w:type="dxa"/>
          </w:tcPr>
          <w:p w:rsidR="00CA12E2" w:rsidRDefault="00CA12E2">
            <w:pPr>
              <w:pStyle w:val="ConsPlusNormal"/>
              <w:jc w:val="center"/>
            </w:pPr>
            <w:r>
              <w:t>5</w:t>
            </w:r>
          </w:p>
        </w:tc>
        <w:tc>
          <w:tcPr>
            <w:tcW w:w="2145" w:type="dxa"/>
          </w:tcPr>
          <w:p w:rsidR="00CA12E2" w:rsidRDefault="00CA12E2">
            <w:pPr>
              <w:pStyle w:val="ConsPlusNormal"/>
              <w:jc w:val="center"/>
            </w:pPr>
            <w:r>
              <w:t>6</w:t>
            </w:r>
          </w:p>
        </w:tc>
        <w:tc>
          <w:tcPr>
            <w:tcW w:w="2145" w:type="dxa"/>
          </w:tcPr>
          <w:p w:rsidR="00CA12E2" w:rsidRDefault="00CA12E2">
            <w:pPr>
              <w:pStyle w:val="ConsPlusNormal"/>
              <w:jc w:val="center"/>
            </w:pPr>
            <w:r>
              <w:t>7</w:t>
            </w:r>
          </w:p>
        </w:tc>
        <w:tc>
          <w:tcPr>
            <w:tcW w:w="2145" w:type="dxa"/>
          </w:tcPr>
          <w:p w:rsidR="00CA12E2" w:rsidRDefault="00CA12E2">
            <w:pPr>
              <w:pStyle w:val="ConsPlusNormal"/>
              <w:jc w:val="center"/>
            </w:pPr>
            <w:r>
              <w:t>8</w:t>
            </w:r>
          </w:p>
        </w:tc>
        <w:tc>
          <w:tcPr>
            <w:tcW w:w="2145" w:type="dxa"/>
          </w:tcPr>
          <w:p w:rsidR="00CA12E2" w:rsidRDefault="00CA12E2">
            <w:pPr>
              <w:pStyle w:val="ConsPlusNormal"/>
              <w:jc w:val="center"/>
            </w:pPr>
            <w:r>
              <w:t>9</w:t>
            </w:r>
          </w:p>
        </w:tc>
        <w:tc>
          <w:tcPr>
            <w:tcW w:w="2640" w:type="dxa"/>
          </w:tcPr>
          <w:p w:rsidR="00CA12E2" w:rsidRDefault="00CA12E2">
            <w:pPr>
              <w:pStyle w:val="ConsPlusNormal"/>
              <w:jc w:val="center"/>
            </w:pPr>
            <w:r>
              <w:t>10</w:t>
            </w:r>
          </w:p>
        </w:tc>
      </w:tr>
      <w:tr w:rsidR="00CA12E2">
        <w:tblPrEx>
          <w:tblBorders>
            <w:insideH w:val="nil"/>
          </w:tblBorders>
        </w:tblPrEx>
        <w:tc>
          <w:tcPr>
            <w:tcW w:w="660" w:type="dxa"/>
            <w:tcBorders>
              <w:bottom w:val="nil"/>
            </w:tcBorders>
          </w:tcPr>
          <w:p w:rsidR="00CA12E2" w:rsidRDefault="00CA12E2">
            <w:pPr>
              <w:pStyle w:val="ConsPlusNormal"/>
              <w:jc w:val="right"/>
            </w:pPr>
            <w:r>
              <w:t>1.</w:t>
            </w:r>
          </w:p>
        </w:tc>
        <w:tc>
          <w:tcPr>
            <w:tcW w:w="3465" w:type="dxa"/>
            <w:tcBorders>
              <w:bottom w:val="nil"/>
            </w:tcBorders>
          </w:tcPr>
          <w:p w:rsidR="00CA12E2" w:rsidRDefault="00CA12E2">
            <w:pPr>
              <w:pStyle w:val="ConsPlusNormal"/>
            </w:pPr>
            <w:r>
              <w:t>Доля собственного участия в проекте (включая собственное имущество и заемные средства) по отношению к общей стоимости проекта</w:t>
            </w:r>
          </w:p>
        </w:tc>
        <w:tc>
          <w:tcPr>
            <w:tcW w:w="1650" w:type="dxa"/>
            <w:tcBorders>
              <w:bottom w:val="nil"/>
            </w:tcBorders>
          </w:tcPr>
          <w:p w:rsidR="00CA12E2" w:rsidRDefault="00CA12E2">
            <w:pPr>
              <w:pStyle w:val="ConsPlusNormal"/>
              <w:jc w:val="both"/>
            </w:pPr>
            <w:r>
              <w:t>процентов</w:t>
            </w:r>
          </w:p>
        </w:tc>
        <w:tc>
          <w:tcPr>
            <w:tcW w:w="1815" w:type="dxa"/>
            <w:tcBorders>
              <w:bottom w:val="nil"/>
            </w:tcBorders>
          </w:tcPr>
          <w:p w:rsidR="00CA12E2" w:rsidRDefault="00CA12E2">
            <w:pPr>
              <w:pStyle w:val="ConsPlusNormal"/>
              <w:jc w:val="center"/>
            </w:pPr>
            <w:r>
              <w:t>1</w:t>
            </w:r>
          </w:p>
        </w:tc>
        <w:tc>
          <w:tcPr>
            <w:tcW w:w="990" w:type="dxa"/>
            <w:tcBorders>
              <w:bottom w:val="nil"/>
            </w:tcBorders>
          </w:tcPr>
          <w:p w:rsidR="00CA12E2" w:rsidRDefault="00CA12E2">
            <w:pPr>
              <w:pStyle w:val="ConsPlusNormal"/>
              <w:jc w:val="center"/>
            </w:pPr>
            <w:r>
              <w:t>менее 40</w:t>
            </w:r>
          </w:p>
        </w:tc>
        <w:tc>
          <w:tcPr>
            <w:tcW w:w="2145" w:type="dxa"/>
            <w:tcBorders>
              <w:bottom w:val="nil"/>
            </w:tcBorders>
          </w:tcPr>
          <w:p w:rsidR="00CA12E2" w:rsidRDefault="00CA12E2">
            <w:pPr>
              <w:pStyle w:val="ConsPlusNormal"/>
              <w:jc w:val="center"/>
            </w:pPr>
            <w:r>
              <w:t>свыше 40 до 45 включительно</w:t>
            </w:r>
          </w:p>
        </w:tc>
        <w:tc>
          <w:tcPr>
            <w:tcW w:w="2145" w:type="dxa"/>
            <w:tcBorders>
              <w:bottom w:val="nil"/>
            </w:tcBorders>
          </w:tcPr>
          <w:p w:rsidR="00CA12E2" w:rsidRDefault="00CA12E2">
            <w:pPr>
              <w:pStyle w:val="ConsPlusNormal"/>
              <w:jc w:val="center"/>
            </w:pPr>
            <w:r>
              <w:t>свыше 45 до 50 включительно</w:t>
            </w:r>
          </w:p>
        </w:tc>
        <w:tc>
          <w:tcPr>
            <w:tcW w:w="2145" w:type="dxa"/>
            <w:tcBorders>
              <w:bottom w:val="nil"/>
            </w:tcBorders>
          </w:tcPr>
          <w:p w:rsidR="00CA12E2" w:rsidRDefault="00CA12E2">
            <w:pPr>
              <w:pStyle w:val="ConsPlusNormal"/>
              <w:jc w:val="center"/>
            </w:pPr>
            <w:r>
              <w:t>свыше 50 до 55 включительно</w:t>
            </w:r>
          </w:p>
        </w:tc>
        <w:tc>
          <w:tcPr>
            <w:tcW w:w="2145" w:type="dxa"/>
            <w:tcBorders>
              <w:bottom w:val="nil"/>
            </w:tcBorders>
          </w:tcPr>
          <w:p w:rsidR="00CA12E2" w:rsidRDefault="00CA12E2">
            <w:pPr>
              <w:pStyle w:val="ConsPlusNormal"/>
              <w:jc w:val="center"/>
            </w:pPr>
            <w:r>
              <w:t>свыше 55 до 60 включительно</w:t>
            </w:r>
          </w:p>
        </w:tc>
        <w:tc>
          <w:tcPr>
            <w:tcW w:w="2640" w:type="dxa"/>
            <w:tcBorders>
              <w:bottom w:val="nil"/>
            </w:tcBorders>
          </w:tcPr>
          <w:p w:rsidR="00CA12E2" w:rsidRDefault="00CA12E2">
            <w:pPr>
              <w:pStyle w:val="ConsPlusNormal"/>
              <w:jc w:val="center"/>
            </w:pPr>
            <w:r>
              <w:t>свыше 60</w:t>
            </w:r>
          </w:p>
        </w:tc>
      </w:tr>
      <w:tr w:rsidR="00CA12E2">
        <w:tblPrEx>
          <w:tblBorders>
            <w:insideH w:val="nil"/>
          </w:tblBorders>
        </w:tblPrEx>
        <w:tc>
          <w:tcPr>
            <w:tcW w:w="19800" w:type="dxa"/>
            <w:gridSpan w:val="10"/>
            <w:tcBorders>
              <w:top w:val="nil"/>
            </w:tcBorders>
          </w:tcPr>
          <w:p w:rsidR="00CA12E2" w:rsidRDefault="00CA12E2">
            <w:pPr>
              <w:pStyle w:val="ConsPlusNormal"/>
              <w:jc w:val="both"/>
            </w:pPr>
            <w:r>
              <w:t xml:space="preserve">(в ред. </w:t>
            </w:r>
            <w:hyperlink r:id="rId52" w:history="1">
              <w:r>
                <w:rPr>
                  <w:color w:val="0000FF"/>
                </w:rPr>
                <w:t>Постановления</w:t>
              </w:r>
            </w:hyperlink>
            <w:r>
              <w:t xml:space="preserve"> Правительства Оренбургской области от 05.04.2013</w:t>
            </w:r>
          </w:p>
          <w:p w:rsidR="00CA12E2" w:rsidRDefault="00CA12E2">
            <w:pPr>
              <w:pStyle w:val="ConsPlusNormal"/>
              <w:jc w:val="both"/>
            </w:pPr>
            <w:r>
              <w:t>N 271-п)</w:t>
            </w:r>
          </w:p>
        </w:tc>
      </w:tr>
      <w:tr w:rsidR="00CA12E2">
        <w:tblPrEx>
          <w:tblBorders>
            <w:insideH w:val="nil"/>
          </w:tblBorders>
        </w:tblPrEx>
        <w:tc>
          <w:tcPr>
            <w:tcW w:w="660" w:type="dxa"/>
            <w:tcBorders>
              <w:bottom w:val="nil"/>
            </w:tcBorders>
          </w:tcPr>
          <w:p w:rsidR="00CA12E2" w:rsidRDefault="00CA12E2">
            <w:pPr>
              <w:pStyle w:val="ConsPlusNormal"/>
              <w:jc w:val="right"/>
            </w:pPr>
            <w:r>
              <w:t>2.</w:t>
            </w:r>
          </w:p>
        </w:tc>
        <w:tc>
          <w:tcPr>
            <w:tcW w:w="3465" w:type="dxa"/>
            <w:tcBorders>
              <w:bottom w:val="nil"/>
            </w:tcBorders>
          </w:tcPr>
          <w:p w:rsidR="00CA12E2" w:rsidRDefault="00CA12E2">
            <w:pPr>
              <w:pStyle w:val="ConsPlusNormal"/>
            </w:pPr>
            <w:r>
              <w:t>Наличие проектной сметной документации (в случае ремонта, реконструкции или строительства)</w:t>
            </w:r>
          </w:p>
        </w:tc>
        <w:tc>
          <w:tcPr>
            <w:tcW w:w="1650" w:type="dxa"/>
            <w:tcBorders>
              <w:bottom w:val="nil"/>
            </w:tcBorders>
          </w:tcPr>
          <w:p w:rsidR="00CA12E2" w:rsidRDefault="00CA12E2">
            <w:pPr>
              <w:pStyle w:val="ConsPlusNormal"/>
            </w:pPr>
          </w:p>
        </w:tc>
        <w:tc>
          <w:tcPr>
            <w:tcW w:w="1815" w:type="dxa"/>
            <w:tcBorders>
              <w:bottom w:val="nil"/>
            </w:tcBorders>
          </w:tcPr>
          <w:p w:rsidR="00CA12E2" w:rsidRDefault="00CA12E2">
            <w:pPr>
              <w:pStyle w:val="ConsPlusNormal"/>
              <w:jc w:val="center"/>
            </w:pPr>
            <w:r>
              <w:t>0,1</w:t>
            </w:r>
          </w:p>
        </w:tc>
        <w:tc>
          <w:tcPr>
            <w:tcW w:w="990" w:type="dxa"/>
            <w:tcBorders>
              <w:bottom w:val="nil"/>
            </w:tcBorders>
          </w:tcPr>
          <w:p w:rsidR="00CA12E2" w:rsidRDefault="00CA12E2">
            <w:pPr>
              <w:pStyle w:val="ConsPlusNormal"/>
              <w:jc w:val="center"/>
            </w:pPr>
            <w:r>
              <w:t>-</w:t>
            </w:r>
          </w:p>
        </w:tc>
        <w:tc>
          <w:tcPr>
            <w:tcW w:w="2145" w:type="dxa"/>
            <w:tcBorders>
              <w:bottom w:val="nil"/>
            </w:tcBorders>
          </w:tcPr>
          <w:p w:rsidR="00CA12E2" w:rsidRDefault="00CA12E2">
            <w:pPr>
              <w:pStyle w:val="ConsPlusNormal"/>
              <w:jc w:val="center"/>
            </w:pPr>
            <w:r>
              <w:t>-</w:t>
            </w:r>
          </w:p>
        </w:tc>
        <w:tc>
          <w:tcPr>
            <w:tcW w:w="2145" w:type="dxa"/>
            <w:tcBorders>
              <w:bottom w:val="nil"/>
            </w:tcBorders>
          </w:tcPr>
          <w:p w:rsidR="00CA12E2" w:rsidRDefault="00CA12E2">
            <w:pPr>
              <w:pStyle w:val="ConsPlusNormal"/>
              <w:jc w:val="center"/>
            </w:pPr>
            <w:r>
              <w:t>-</w:t>
            </w:r>
          </w:p>
        </w:tc>
        <w:tc>
          <w:tcPr>
            <w:tcW w:w="2145" w:type="dxa"/>
            <w:tcBorders>
              <w:bottom w:val="nil"/>
            </w:tcBorders>
          </w:tcPr>
          <w:p w:rsidR="00CA12E2" w:rsidRDefault="00CA12E2">
            <w:pPr>
              <w:pStyle w:val="ConsPlusNormal"/>
              <w:jc w:val="center"/>
            </w:pPr>
            <w:r>
              <w:t>-</w:t>
            </w:r>
          </w:p>
        </w:tc>
        <w:tc>
          <w:tcPr>
            <w:tcW w:w="2145" w:type="dxa"/>
            <w:tcBorders>
              <w:bottom w:val="nil"/>
            </w:tcBorders>
          </w:tcPr>
          <w:p w:rsidR="00CA12E2" w:rsidRDefault="00CA12E2">
            <w:pPr>
              <w:pStyle w:val="ConsPlusNormal"/>
              <w:jc w:val="center"/>
            </w:pPr>
            <w:r>
              <w:t>наличие</w:t>
            </w:r>
          </w:p>
        </w:tc>
        <w:tc>
          <w:tcPr>
            <w:tcW w:w="2640" w:type="dxa"/>
            <w:tcBorders>
              <w:bottom w:val="nil"/>
            </w:tcBorders>
          </w:tcPr>
          <w:p w:rsidR="00CA12E2" w:rsidRDefault="00CA12E2">
            <w:pPr>
              <w:pStyle w:val="ConsPlusNormal"/>
              <w:jc w:val="center"/>
            </w:pPr>
            <w:r>
              <w:t>наличие плюс государственная экспертиза</w:t>
            </w:r>
          </w:p>
        </w:tc>
      </w:tr>
      <w:tr w:rsidR="00CA12E2">
        <w:tblPrEx>
          <w:tblBorders>
            <w:insideH w:val="nil"/>
          </w:tblBorders>
        </w:tblPrEx>
        <w:tc>
          <w:tcPr>
            <w:tcW w:w="19800" w:type="dxa"/>
            <w:gridSpan w:val="10"/>
            <w:tcBorders>
              <w:top w:val="nil"/>
            </w:tcBorders>
          </w:tcPr>
          <w:p w:rsidR="00CA12E2" w:rsidRDefault="00CA12E2">
            <w:pPr>
              <w:pStyle w:val="ConsPlusNormal"/>
              <w:jc w:val="both"/>
            </w:pPr>
            <w:r>
              <w:t xml:space="preserve">(в ред. </w:t>
            </w:r>
            <w:hyperlink r:id="rId53" w:history="1">
              <w:r>
                <w:rPr>
                  <w:color w:val="0000FF"/>
                </w:rPr>
                <w:t>Постановления</w:t>
              </w:r>
            </w:hyperlink>
            <w:r>
              <w:t xml:space="preserve"> Правительства Оренбургской области от 05.04.2013</w:t>
            </w:r>
          </w:p>
          <w:p w:rsidR="00CA12E2" w:rsidRDefault="00CA12E2">
            <w:pPr>
              <w:pStyle w:val="ConsPlusNormal"/>
              <w:jc w:val="both"/>
            </w:pPr>
            <w:r>
              <w:t>N 271-п)</w:t>
            </w:r>
          </w:p>
        </w:tc>
      </w:tr>
      <w:tr w:rsidR="00CA12E2">
        <w:tc>
          <w:tcPr>
            <w:tcW w:w="660" w:type="dxa"/>
          </w:tcPr>
          <w:p w:rsidR="00CA12E2" w:rsidRDefault="00CA12E2">
            <w:pPr>
              <w:pStyle w:val="ConsPlusNormal"/>
              <w:jc w:val="right"/>
            </w:pPr>
            <w:r>
              <w:t>3.</w:t>
            </w:r>
          </w:p>
        </w:tc>
        <w:tc>
          <w:tcPr>
            <w:tcW w:w="3465" w:type="dxa"/>
          </w:tcPr>
          <w:p w:rsidR="00CA12E2" w:rsidRDefault="00CA12E2">
            <w:pPr>
              <w:pStyle w:val="ConsPlusNormal"/>
            </w:pPr>
            <w:r>
              <w:t>Количество создаваемых рабочих мест</w:t>
            </w:r>
          </w:p>
        </w:tc>
        <w:tc>
          <w:tcPr>
            <w:tcW w:w="1650" w:type="dxa"/>
          </w:tcPr>
          <w:p w:rsidR="00CA12E2" w:rsidRDefault="00CA12E2">
            <w:pPr>
              <w:pStyle w:val="ConsPlusNormal"/>
              <w:jc w:val="center"/>
            </w:pPr>
            <w:r>
              <w:t>мест</w:t>
            </w:r>
          </w:p>
        </w:tc>
        <w:tc>
          <w:tcPr>
            <w:tcW w:w="1815" w:type="dxa"/>
          </w:tcPr>
          <w:p w:rsidR="00CA12E2" w:rsidRDefault="00CA12E2">
            <w:pPr>
              <w:pStyle w:val="ConsPlusNormal"/>
              <w:jc w:val="center"/>
            </w:pPr>
            <w:r>
              <w:t>0,2</w:t>
            </w:r>
          </w:p>
        </w:tc>
        <w:tc>
          <w:tcPr>
            <w:tcW w:w="990" w:type="dxa"/>
          </w:tcPr>
          <w:p w:rsidR="00CA12E2" w:rsidRDefault="00CA12E2">
            <w:pPr>
              <w:pStyle w:val="ConsPlusNormal"/>
              <w:jc w:val="center"/>
            </w:pPr>
            <w:r>
              <w:t>менее 3</w:t>
            </w:r>
          </w:p>
        </w:tc>
        <w:tc>
          <w:tcPr>
            <w:tcW w:w="2145" w:type="dxa"/>
          </w:tcPr>
          <w:p w:rsidR="00CA12E2" w:rsidRDefault="00CA12E2">
            <w:pPr>
              <w:pStyle w:val="ConsPlusNormal"/>
              <w:jc w:val="center"/>
            </w:pPr>
            <w:r>
              <w:t>3</w:t>
            </w:r>
          </w:p>
        </w:tc>
        <w:tc>
          <w:tcPr>
            <w:tcW w:w="2145" w:type="dxa"/>
          </w:tcPr>
          <w:p w:rsidR="00CA12E2" w:rsidRDefault="00CA12E2">
            <w:pPr>
              <w:pStyle w:val="ConsPlusNormal"/>
              <w:jc w:val="center"/>
            </w:pPr>
            <w:r>
              <w:t>4</w:t>
            </w:r>
          </w:p>
        </w:tc>
        <w:tc>
          <w:tcPr>
            <w:tcW w:w="2145" w:type="dxa"/>
          </w:tcPr>
          <w:p w:rsidR="00CA12E2" w:rsidRDefault="00CA12E2">
            <w:pPr>
              <w:pStyle w:val="ConsPlusNormal"/>
              <w:jc w:val="center"/>
            </w:pPr>
            <w:r>
              <w:t>5</w:t>
            </w:r>
          </w:p>
        </w:tc>
        <w:tc>
          <w:tcPr>
            <w:tcW w:w="2145" w:type="dxa"/>
          </w:tcPr>
          <w:p w:rsidR="00CA12E2" w:rsidRDefault="00CA12E2">
            <w:pPr>
              <w:pStyle w:val="ConsPlusNormal"/>
              <w:jc w:val="center"/>
            </w:pPr>
            <w:r>
              <w:t>6</w:t>
            </w:r>
          </w:p>
        </w:tc>
        <w:tc>
          <w:tcPr>
            <w:tcW w:w="2640" w:type="dxa"/>
          </w:tcPr>
          <w:p w:rsidR="00CA12E2" w:rsidRDefault="00CA12E2">
            <w:pPr>
              <w:pStyle w:val="ConsPlusNormal"/>
              <w:jc w:val="center"/>
            </w:pPr>
            <w:r>
              <w:t>свыше 6</w:t>
            </w:r>
          </w:p>
        </w:tc>
      </w:tr>
      <w:tr w:rsidR="00CA12E2">
        <w:tc>
          <w:tcPr>
            <w:tcW w:w="660" w:type="dxa"/>
          </w:tcPr>
          <w:p w:rsidR="00CA12E2" w:rsidRDefault="00CA12E2">
            <w:pPr>
              <w:pStyle w:val="ConsPlusNormal"/>
              <w:jc w:val="right"/>
            </w:pPr>
            <w:r>
              <w:t>4.</w:t>
            </w:r>
          </w:p>
        </w:tc>
        <w:tc>
          <w:tcPr>
            <w:tcW w:w="3465" w:type="dxa"/>
          </w:tcPr>
          <w:p w:rsidR="00CA12E2" w:rsidRDefault="00CA12E2">
            <w:pPr>
              <w:pStyle w:val="ConsPlusNormal"/>
            </w:pPr>
            <w:r>
              <w:t>Рентабельность производства после выхода на проектную мощность</w:t>
            </w:r>
          </w:p>
        </w:tc>
        <w:tc>
          <w:tcPr>
            <w:tcW w:w="1650" w:type="dxa"/>
          </w:tcPr>
          <w:p w:rsidR="00CA12E2" w:rsidRDefault="00CA12E2">
            <w:pPr>
              <w:pStyle w:val="ConsPlusNormal"/>
              <w:jc w:val="both"/>
            </w:pPr>
            <w:r>
              <w:t>процентов</w:t>
            </w:r>
          </w:p>
        </w:tc>
        <w:tc>
          <w:tcPr>
            <w:tcW w:w="1815" w:type="dxa"/>
          </w:tcPr>
          <w:p w:rsidR="00CA12E2" w:rsidRDefault="00CA12E2">
            <w:pPr>
              <w:pStyle w:val="ConsPlusNormal"/>
              <w:jc w:val="center"/>
            </w:pPr>
            <w:r>
              <w:t>0,5</w:t>
            </w:r>
          </w:p>
        </w:tc>
        <w:tc>
          <w:tcPr>
            <w:tcW w:w="990" w:type="dxa"/>
          </w:tcPr>
          <w:p w:rsidR="00CA12E2" w:rsidRDefault="00CA12E2">
            <w:pPr>
              <w:pStyle w:val="ConsPlusNormal"/>
              <w:jc w:val="center"/>
            </w:pPr>
            <w:r>
              <w:t>0 и менее</w:t>
            </w:r>
          </w:p>
        </w:tc>
        <w:tc>
          <w:tcPr>
            <w:tcW w:w="2145" w:type="dxa"/>
          </w:tcPr>
          <w:p w:rsidR="00CA12E2" w:rsidRDefault="00CA12E2">
            <w:pPr>
              <w:pStyle w:val="ConsPlusNormal"/>
              <w:jc w:val="both"/>
            </w:pPr>
            <w:r>
              <w:t>свыше 0 до 5 включительно</w:t>
            </w:r>
          </w:p>
        </w:tc>
        <w:tc>
          <w:tcPr>
            <w:tcW w:w="2145" w:type="dxa"/>
          </w:tcPr>
          <w:p w:rsidR="00CA12E2" w:rsidRDefault="00CA12E2">
            <w:pPr>
              <w:pStyle w:val="ConsPlusNormal"/>
              <w:jc w:val="center"/>
            </w:pPr>
            <w:r>
              <w:t>свыше 5 до 10 включительно</w:t>
            </w:r>
          </w:p>
        </w:tc>
        <w:tc>
          <w:tcPr>
            <w:tcW w:w="2145" w:type="dxa"/>
          </w:tcPr>
          <w:p w:rsidR="00CA12E2" w:rsidRDefault="00CA12E2">
            <w:pPr>
              <w:pStyle w:val="ConsPlusNormal"/>
              <w:jc w:val="center"/>
            </w:pPr>
            <w:r>
              <w:t>свыше 10 до 15 включительно</w:t>
            </w:r>
          </w:p>
        </w:tc>
        <w:tc>
          <w:tcPr>
            <w:tcW w:w="2145" w:type="dxa"/>
          </w:tcPr>
          <w:p w:rsidR="00CA12E2" w:rsidRDefault="00CA12E2">
            <w:pPr>
              <w:pStyle w:val="ConsPlusNormal"/>
              <w:jc w:val="center"/>
            </w:pPr>
            <w:r>
              <w:t>свыше 15 до 20 включительно</w:t>
            </w:r>
          </w:p>
        </w:tc>
        <w:tc>
          <w:tcPr>
            <w:tcW w:w="2640" w:type="dxa"/>
          </w:tcPr>
          <w:p w:rsidR="00CA12E2" w:rsidRDefault="00CA12E2">
            <w:pPr>
              <w:pStyle w:val="ConsPlusNormal"/>
              <w:jc w:val="center"/>
            </w:pPr>
            <w:r>
              <w:t>свыше 20</w:t>
            </w:r>
          </w:p>
        </w:tc>
      </w:tr>
      <w:tr w:rsidR="00CA12E2">
        <w:tc>
          <w:tcPr>
            <w:tcW w:w="660" w:type="dxa"/>
          </w:tcPr>
          <w:p w:rsidR="00CA12E2" w:rsidRDefault="00CA12E2">
            <w:pPr>
              <w:pStyle w:val="ConsPlusNormal"/>
              <w:jc w:val="right"/>
            </w:pPr>
            <w:r>
              <w:t>5.</w:t>
            </w:r>
          </w:p>
        </w:tc>
        <w:tc>
          <w:tcPr>
            <w:tcW w:w="3465" w:type="dxa"/>
          </w:tcPr>
          <w:p w:rsidR="00CA12E2" w:rsidRDefault="00CA12E2">
            <w:pPr>
              <w:pStyle w:val="ConsPlusNormal"/>
            </w:pPr>
            <w:r>
              <w:t>Ежегодный объем выручки от реализации сельскохозяйственной продукции до выхода на проектную мощность</w:t>
            </w:r>
          </w:p>
        </w:tc>
        <w:tc>
          <w:tcPr>
            <w:tcW w:w="1650" w:type="dxa"/>
          </w:tcPr>
          <w:p w:rsidR="00CA12E2" w:rsidRDefault="00CA12E2">
            <w:pPr>
              <w:pStyle w:val="ConsPlusNormal"/>
              <w:jc w:val="center"/>
            </w:pPr>
            <w:r>
              <w:t>тыс. рублей</w:t>
            </w:r>
          </w:p>
        </w:tc>
        <w:tc>
          <w:tcPr>
            <w:tcW w:w="1815" w:type="dxa"/>
          </w:tcPr>
          <w:p w:rsidR="00CA12E2" w:rsidRDefault="00CA12E2">
            <w:pPr>
              <w:pStyle w:val="ConsPlusNormal"/>
              <w:jc w:val="center"/>
            </w:pPr>
            <w:r>
              <w:t>0,1</w:t>
            </w:r>
          </w:p>
        </w:tc>
        <w:tc>
          <w:tcPr>
            <w:tcW w:w="990" w:type="dxa"/>
          </w:tcPr>
          <w:p w:rsidR="00CA12E2" w:rsidRDefault="00CA12E2">
            <w:pPr>
              <w:pStyle w:val="ConsPlusNormal"/>
            </w:pPr>
            <w:r>
              <w:t>30 и менее</w:t>
            </w:r>
          </w:p>
        </w:tc>
        <w:tc>
          <w:tcPr>
            <w:tcW w:w="2145" w:type="dxa"/>
          </w:tcPr>
          <w:p w:rsidR="00CA12E2" w:rsidRDefault="00CA12E2">
            <w:pPr>
              <w:pStyle w:val="ConsPlusNormal"/>
              <w:jc w:val="center"/>
            </w:pPr>
            <w:r>
              <w:t>свыше 30 до 50 включительно</w:t>
            </w:r>
          </w:p>
        </w:tc>
        <w:tc>
          <w:tcPr>
            <w:tcW w:w="2145" w:type="dxa"/>
          </w:tcPr>
          <w:p w:rsidR="00CA12E2" w:rsidRDefault="00CA12E2">
            <w:pPr>
              <w:pStyle w:val="ConsPlusNormal"/>
              <w:jc w:val="center"/>
            </w:pPr>
            <w:r>
              <w:t>свыше 50 до 100 включительно</w:t>
            </w:r>
          </w:p>
        </w:tc>
        <w:tc>
          <w:tcPr>
            <w:tcW w:w="2145" w:type="dxa"/>
          </w:tcPr>
          <w:p w:rsidR="00CA12E2" w:rsidRDefault="00CA12E2">
            <w:pPr>
              <w:pStyle w:val="ConsPlusNormal"/>
              <w:jc w:val="center"/>
            </w:pPr>
            <w:r>
              <w:t>свыше 100 до 200 включительно</w:t>
            </w:r>
          </w:p>
        </w:tc>
        <w:tc>
          <w:tcPr>
            <w:tcW w:w="2145" w:type="dxa"/>
          </w:tcPr>
          <w:p w:rsidR="00CA12E2" w:rsidRDefault="00CA12E2">
            <w:pPr>
              <w:pStyle w:val="ConsPlusNormal"/>
              <w:jc w:val="center"/>
            </w:pPr>
            <w:r>
              <w:t>свыше 200 до 400 включительно</w:t>
            </w:r>
          </w:p>
        </w:tc>
        <w:tc>
          <w:tcPr>
            <w:tcW w:w="2640" w:type="dxa"/>
          </w:tcPr>
          <w:p w:rsidR="00CA12E2" w:rsidRDefault="00CA12E2">
            <w:pPr>
              <w:pStyle w:val="ConsPlusNormal"/>
              <w:jc w:val="center"/>
            </w:pPr>
            <w:r>
              <w:t>свыше 400</w:t>
            </w:r>
          </w:p>
        </w:tc>
      </w:tr>
      <w:tr w:rsidR="00CA12E2">
        <w:tc>
          <w:tcPr>
            <w:tcW w:w="660" w:type="dxa"/>
          </w:tcPr>
          <w:p w:rsidR="00CA12E2" w:rsidRDefault="00CA12E2">
            <w:pPr>
              <w:pStyle w:val="ConsPlusNormal"/>
              <w:jc w:val="right"/>
            </w:pPr>
            <w:r>
              <w:lastRenderedPageBreak/>
              <w:t>6.</w:t>
            </w:r>
          </w:p>
        </w:tc>
        <w:tc>
          <w:tcPr>
            <w:tcW w:w="3465" w:type="dxa"/>
          </w:tcPr>
          <w:p w:rsidR="00CA12E2" w:rsidRDefault="00CA12E2">
            <w:pPr>
              <w:pStyle w:val="ConsPlusNormal"/>
            </w:pPr>
            <w:r>
              <w:t>Ежегодный объем выручки от реализации сельскохозяйственной продукции после выхода на проектную мощность</w:t>
            </w:r>
          </w:p>
        </w:tc>
        <w:tc>
          <w:tcPr>
            <w:tcW w:w="1650" w:type="dxa"/>
          </w:tcPr>
          <w:p w:rsidR="00CA12E2" w:rsidRDefault="00CA12E2">
            <w:pPr>
              <w:pStyle w:val="ConsPlusNormal"/>
              <w:jc w:val="center"/>
            </w:pPr>
            <w:r>
              <w:t>тыс. рублей</w:t>
            </w:r>
          </w:p>
        </w:tc>
        <w:tc>
          <w:tcPr>
            <w:tcW w:w="1815" w:type="dxa"/>
          </w:tcPr>
          <w:p w:rsidR="00CA12E2" w:rsidRDefault="00CA12E2">
            <w:pPr>
              <w:pStyle w:val="ConsPlusNormal"/>
              <w:jc w:val="center"/>
            </w:pPr>
            <w:r>
              <w:t>0,1</w:t>
            </w:r>
          </w:p>
        </w:tc>
        <w:tc>
          <w:tcPr>
            <w:tcW w:w="990" w:type="dxa"/>
          </w:tcPr>
          <w:p w:rsidR="00CA12E2" w:rsidRDefault="00CA12E2">
            <w:pPr>
              <w:pStyle w:val="ConsPlusNormal"/>
            </w:pPr>
            <w:r>
              <w:t>30 и менее</w:t>
            </w:r>
          </w:p>
        </w:tc>
        <w:tc>
          <w:tcPr>
            <w:tcW w:w="2145" w:type="dxa"/>
          </w:tcPr>
          <w:p w:rsidR="00CA12E2" w:rsidRDefault="00CA12E2">
            <w:pPr>
              <w:pStyle w:val="ConsPlusNormal"/>
              <w:jc w:val="center"/>
            </w:pPr>
            <w:r>
              <w:t>свыше 30 до 250 включительно</w:t>
            </w:r>
          </w:p>
        </w:tc>
        <w:tc>
          <w:tcPr>
            <w:tcW w:w="2145" w:type="dxa"/>
          </w:tcPr>
          <w:p w:rsidR="00CA12E2" w:rsidRDefault="00CA12E2">
            <w:pPr>
              <w:pStyle w:val="ConsPlusNormal"/>
              <w:jc w:val="center"/>
            </w:pPr>
            <w:r>
              <w:t>свыше 250 до 500 включительно</w:t>
            </w:r>
          </w:p>
        </w:tc>
        <w:tc>
          <w:tcPr>
            <w:tcW w:w="2145" w:type="dxa"/>
          </w:tcPr>
          <w:p w:rsidR="00CA12E2" w:rsidRDefault="00CA12E2">
            <w:pPr>
              <w:pStyle w:val="ConsPlusNormal"/>
              <w:jc w:val="center"/>
            </w:pPr>
            <w:r>
              <w:t>свыше 500 до 750 включительно</w:t>
            </w:r>
          </w:p>
        </w:tc>
        <w:tc>
          <w:tcPr>
            <w:tcW w:w="2145" w:type="dxa"/>
          </w:tcPr>
          <w:p w:rsidR="00CA12E2" w:rsidRDefault="00CA12E2">
            <w:pPr>
              <w:pStyle w:val="ConsPlusNormal"/>
              <w:jc w:val="center"/>
            </w:pPr>
            <w:r>
              <w:t>свыше 750 до 1000 включительно</w:t>
            </w:r>
          </w:p>
        </w:tc>
        <w:tc>
          <w:tcPr>
            <w:tcW w:w="2640" w:type="dxa"/>
          </w:tcPr>
          <w:p w:rsidR="00CA12E2" w:rsidRDefault="00CA12E2">
            <w:pPr>
              <w:pStyle w:val="ConsPlusNormal"/>
              <w:jc w:val="center"/>
            </w:pPr>
            <w:r>
              <w:t>свыше 1000</w:t>
            </w:r>
          </w:p>
        </w:tc>
      </w:tr>
      <w:tr w:rsidR="00CA12E2">
        <w:tblPrEx>
          <w:tblBorders>
            <w:insideH w:val="nil"/>
          </w:tblBorders>
        </w:tblPrEx>
        <w:tc>
          <w:tcPr>
            <w:tcW w:w="660" w:type="dxa"/>
            <w:tcBorders>
              <w:bottom w:val="nil"/>
            </w:tcBorders>
          </w:tcPr>
          <w:p w:rsidR="00CA12E2" w:rsidRDefault="00CA12E2">
            <w:pPr>
              <w:pStyle w:val="ConsPlusNormal"/>
              <w:jc w:val="right"/>
            </w:pPr>
            <w:r>
              <w:t>7.</w:t>
            </w:r>
          </w:p>
        </w:tc>
        <w:tc>
          <w:tcPr>
            <w:tcW w:w="3465" w:type="dxa"/>
            <w:tcBorders>
              <w:bottom w:val="nil"/>
            </w:tcBorders>
          </w:tcPr>
          <w:p w:rsidR="00CA12E2" w:rsidRDefault="00CA12E2">
            <w:pPr>
              <w:pStyle w:val="ConsPlusNormal"/>
            </w:pPr>
            <w:r>
              <w:t>Наличие земельного участка для крестьянского (фермерского) хозяйства на праве собственности или долгосрочной аренды</w:t>
            </w:r>
          </w:p>
        </w:tc>
        <w:tc>
          <w:tcPr>
            <w:tcW w:w="1650" w:type="dxa"/>
            <w:tcBorders>
              <w:bottom w:val="nil"/>
            </w:tcBorders>
          </w:tcPr>
          <w:p w:rsidR="00CA12E2" w:rsidRDefault="00CA12E2">
            <w:pPr>
              <w:pStyle w:val="ConsPlusNormal"/>
            </w:pPr>
            <w:r>
              <w:t>гектаров</w:t>
            </w:r>
          </w:p>
        </w:tc>
        <w:tc>
          <w:tcPr>
            <w:tcW w:w="1815" w:type="dxa"/>
            <w:tcBorders>
              <w:bottom w:val="nil"/>
            </w:tcBorders>
          </w:tcPr>
          <w:p w:rsidR="00CA12E2" w:rsidRDefault="00CA12E2">
            <w:pPr>
              <w:pStyle w:val="ConsPlusNormal"/>
              <w:jc w:val="center"/>
            </w:pPr>
            <w:r>
              <w:t>0,4</w:t>
            </w:r>
          </w:p>
        </w:tc>
        <w:tc>
          <w:tcPr>
            <w:tcW w:w="990" w:type="dxa"/>
            <w:tcBorders>
              <w:bottom w:val="nil"/>
            </w:tcBorders>
          </w:tcPr>
          <w:p w:rsidR="00CA12E2" w:rsidRDefault="00CA12E2">
            <w:pPr>
              <w:pStyle w:val="ConsPlusNormal"/>
              <w:jc w:val="center"/>
            </w:pPr>
            <w:r>
              <w:t>менее 0,5</w:t>
            </w:r>
          </w:p>
        </w:tc>
        <w:tc>
          <w:tcPr>
            <w:tcW w:w="2145" w:type="dxa"/>
            <w:tcBorders>
              <w:bottom w:val="nil"/>
            </w:tcBorders>
          </w:tcPr>
          <w:p w:rsidR="00CA12E2" w:rsidRDefault="00CA12E2">
            <w:pPr>
              <w:pStyle w:val="ConsPlusNormal"/>
              <w:jc w:val="both"/>
            </w:pPr>
            <w:r>
              <w:t>от 0,5 до 10 включительно</w:t>
            </w:r>
          </w:p>
        </w:tc>
        <w:tc>
          <w:tcPr>
            <w:tcW w:w="2145" w:type="dxa"/>
            <w:tcBorders>
              <w:bottom w:val="nil"/>
            </w:tcBorders>
          </w:tcPr>
          <w:p w:rsidR="00CA12E2" w:rsidRDefault="00CA12E2">
            <w:pPr>
              <w:pStyle w:val="ConsPlusNormal"/>
              <w:jc w:val="center"/>
            </w:pPr>
            <w:r>
              <w:t>свыше 10 до 50 включительно</w:t>
            </w:r>
          </w:p>
        </w:tc>
        <w:tc>
          <w:tcPr>
            <w:tcW w:w="2145" w:type="dxa"/>
            <w:tcBorders>
              <w:bottom w:val="nil"/>
            </w:tcBorders>
          </w:tcPr>
          <w:p w:rsidR="00CA12E2" w:rsidRDefault="00CA12E2">
            <w:pPr>
              <w:pStyle w:val="ConsPlusNormal"/>
              <w:jc w:val="center"/>
            </w:pPr>
            <w:r>
              <w:t>свыше 50 до 100 включительно</w:t>
            </w:r>
          </w:p>
        </w:tc>
        <w:tc>
          <w:tcPr>
            <w:tcW w:w="2145" w:type="dxa"/>
            <w:tcBorders>
              <w:bottom w:val="nil"/>
            </w:tcBorders>
          </w:tcPr>
          <w:p w:rsidR="00CA12E2" w:rsidRDefault="00CA12E2">
            <w:pPr>
              <w:pStyle w:val="ConsPlusNormal"/>
              <w:jc w:val="center"/>
            </w:pPr>
            <w:r>
              <w:t>свыше 100 до 500 включительно</w:t>
            </w:r>
          </w:p>
        </w:tc>
        <w:tc>
          <w:tcPr>
            <w:tcW w:w="2640" w:type="dxa"/>
            <w:tcBorders>
              <w:bottom w:val="nil"/>
            </w:tcBorders>
          </w:tcPr>
          <w:p w:rsidR="00CA12E2" w:rsidRDefault="00CA12E2">
            <w:pPr>
              <w:pStyle w:val="ConsPlusNormal"/>
              <w:jc w:val="center"/>
            </w:pPr>
            <w:r>
              <w:t>свыше 500</w:t>
            </w:r>
          </w:p>
        </w:tc>
      </w:tr>
      <w:tr w:rsidR="00CA12E2">
        <w:tblPrEx>
          <w:tblBorders>
            <w:insideH w:val="nil"/>
          </w:tblBorders>
        </w:tblPrEx>
        <w:tc>
          <w:tcPr>
            <w:tcW w:w="19800" w:type="dxa"/>
            <w:gridSpan w:val="10"/>
            <w:tcBorders>
              <w:top w:val="nil"/>
            </w:tcBorders>
          </w:tcPr>
          <w:p w:rsidR="00CA12E2" w:rsidRDefault="00CA12E2">
            <w:pPr>
              <w:pStyle w:val="ConsPlusNormal"/>
              <w:jc w:val="both"/>
            </w:pPr>
            <w:r>
              <w:t xml:space="preserve">(в ред. </w:t>
            </w:r>
            <w:hyperlink r:id="rId54" w:history="1">
              <w:r>
                <w:rPr>
                  <w:color w:val="0000FF"/>
                </w:rPr>
                <w:t>Постановления</w:t>
              </w:r>
            </w:hyperlink>
            <w:r>
              <w:t xml:space="preserve"> Правительства Оренбургской области от 05.04.2013</w:t>
            </w:r>
          </w:p>
          <w:p w:rsidR="00CA12E2" w:rsidRDefault="00CA12E2">
            <w:pPr>
              <w:pStyle w:val="ConsPlusNormal"/>
              <w:jc w:val="both"/>
            </w:pPr>
            <w:r>
              <w:t>N 271-п)</w:t>
            </w:r>
          </w:p>
        </w:tc>
      </w:tr>
      <w:tr w:rsidR="00CA12E2">
        <w:tblPrEx>
          <w:tblBorders>
            <w:insideH w:val="nil"/>
          </w:tblBorders>
        </w:tblPrEx>
        <w:tc>
          <w:tcPr>
            <w:tcW w:w="660" w:type="dxa"/>
            <w:tcBorders>
              <w:bottom w:val="nil"/>
            </w:tcBorders>
          </w:tcPr>
          <w:p w:rsidR="00CA12E2" w:rsidRDefault="00CA12E2">
            <w:pPr>
              <w:pStyle w:val="ConsPlusNormal"/>
              <w:jc w:val="right"/>
            </w:pPr>
            <w:r>
              <w:t>8.</w:t>
            </w:r>
          </w:p>
        </w:tc>
        <w:tc>
          <w:tcPr>
            <w:tcW w:w="3465" w:type="dxa"/>
            <w:tcBorders>
              <w:bottom w:val="nil"/>
            </w:tcBorders>
          </w:tcPr>
          <w:p w:rsidR="00CA12E2" w:rsidRDefault="00CA12E2">
            <w:pPr>
              <w:pStyle w:val="ConsPlusNormal"/>
            </w:pPr>
            <w:r>
              <w:t xml:space="preserve">Наличие в собственности скота и птицы </w:t>
            </w:r>
            <w:hyperlink w:anchor="P308" w:history="1">
              <w:r>
                <w:rPr>
                  <w:color w:val="0000FF"/>
                </w:rPr>
                <w:t>&lt;*&gt;</w:t>
              </w:r>
            </w:hyperlink>
          </w:p>
        </w:tc>
        <w:tc>
          <w:tcPr>
            <w:tcW w:w="1650" w:type="dxa"/>
            <w:tcBorders>
              <w:bottom w:val="nil"/>
            </w:tcBorders>
          </w:tcPr>
          <w:p w:rsidR="00CA12E2" w:rsidRDefault="00CA12E2">
            <w:pPr>
              <w:pStyle w:val="ConsPlusNormal"/>
            </w:pPr>
            <w:r>
              <w:t>условная голова</w:t>
            </w:r>
          </w:p>
        </w:tc>
        <w:tc>
          <w:tcPr>
            <w:tcW w:w="1815" w:type="dxa"/>
            <w:tcBorders>
              <w:bottom w:val="nil"/>
            </w:tcBorders>
          </w:tcPr>
          <w:p w:rsidR="00CA12E2" w:rsidRDefault="00CA12E2">
            <w:pPr>
              <w:pStyle w:val="ConsPlusNormal"/>
              <w:jc w:val="center"/>
            </w:pPr>
            <w:r>
              <w:t>0,5</w:t>
            </w:r>
          </w:p>
        </w:tc>
        <w:tc>
          <w:tcPr>
            <w:tcW w:w="990" w:type="dxa"/>
            <w:tcBorders>
              <w:bottom w:val="nil"/>
            </w:tcBorders>
          </w:tcPr>
          <w:p w:rsidR="00CA12E2" w:rsidRDefault="00CA12E2">
            <w:pPr>
              <w:pStyle w:val="ConsPlusNormal"/>
              <w:jc w:val="center"/>
            </w:pPr>
            <w:r>
              <w:t>-</w:t>
            </w:r>
          </w:p>
        </w:tc>
        <w:tc>
          <w:tcPr>
            <w:tcW w:w="2145" w:type="dxa"/>
            <w:tcBorders>
              <w:bottom w:val="nil"/>
            </w:tcBorders>
          </w:tcPr>
          <w:p w:rsidR="00CA12E2" w:rsidRDefault="00CA12E2">
            <w:pPr>
              <w:pStyle w:val="ConsPlusNormal"/>
              <w:jc w:val="center"/>
            </w:pPr>
            <w:r>
              <w:t>от 0 до 20 включительно</w:t>
            </w:r>
          </w:p>
        </w:tc>
        <w:tc>
          <w:tcPr>
            <w:tcW w:w="2145" w:type="dxa"/>
            <w:tcBorders>
              <w:bottom w:val="nil"/>
            </w:tcBorders>
          </w:tcPr>
          <w:p w:rsidR="00CA12E2" w:rsidRDefault="00CA12E2">
            <w:pPr>
              <w:pStyle w:val="ConsPlusNormal"/>
              <w:jc w:val="center"/>
            </w:pPr>
            <w:r>
              <w:t>свыше 20 до 50 включительно</w:t>
            </w:r>
          </w:p>
        </w:tc>
        <w:tc>
          <w:tcPr>
            <w:tcW w:w="2145" w:type="dxa"/>
            <w:tcBorders>
              <w:bottom w:val="nil"/>
            </w:tcBorders>
          </w:tcPr>
          <w:p w:rsidR="00CA12E2" w:rsidRDefault="00CA12E2">
            <w:pPr>
              <w:pStyle w:val="ConsPlusNormal"/>
              <w:jc w:val="center"/>
            </w:pPr>
            <w:r>
              <w:t>свыше 50 до 80 включительно</w:t>
            </w:r>
          </w:p>
        </w:tc>
        <w:tc>
          <w:tcPr>
            <w:tcW w:w="2145" w:type="dxa"/>
            <w:tcBorders>
              <w:bottom w:val="nil"/>
            </w:tcBorders>
          </w:tcPr>
          <w:p w:rsidR="00CA12E2" w:rsidRDefault="00CA12E2">
            <w:pPr>
              <w:pStyle w:val="ConsPlusNormal"/>
              <w:jc w:val="center"/>
            </w:pPr>
            <w:r>
              <w:t>свыше 80 до 100 включительно</w:t>
            </w:r>
          </w:p>
        </w:tc>
        <w:tc>
          <w:tcPr>
            <w:tcW w:w="2640" w:type="dxa"/>
            <w:tcBorders>
              <w:bottom w:val="nil"/>
            </w:tcBorders>
          </w:tcPr>
          <w:p w:rsidR="00CA12E2" w:rsidRDefault="00CA12E2">
            <w:pPr>
              <w:pStyle w:val="ConsPlusNormal"/>
              <w:jc w:val="center"/>
            </w:pPr>
            <w:r>
              <w:t>свыше 100</w:t>
            </w:r>
          </w:p>
        </w:tc>
      </w:tr>
      <w:tr w:rsidR="00CA12E2">
        <w:tblPrEx>
          <w:tblBorders>
            <w:insideH w:val="nil"/>
          </w:tblBorders>
        </w:tblPrEx>
        <w:tc>
          <w:tcPr>
            <w:tcW w:w="19800" w:type="dxa"/>
            <w:gridSpan w:val="10"/>
            <w:tcBorders>
              <w:top w:val="nil"/>
            </w:tcBorders>
          </w:tcPr>
          <w:p w:rsidR="00CA12E2" w:rsidRDefault="00CA12E2">
            <w:pPr>
              <w:pStyle w:val="ConsPlusNormal"/>
              <w:jc w:val="both"/>
            </w:pPr>
            <w:r>
              <w:t xml:space="preserve">(в ред. </w:t>
            </w:r>
            <w:hyperlink r:id="rId55" w:history="1">
              <w:r>
                <w:rPr>
                  <w:color w:val="0000FF"/>
                </w:rPr>
                <w:t>Постановления</w:t>
              </w:r>
            </w:hyperlink>
            <w:r>
              <w:t xml:space="preserve"> Правительства Оренбургской области от 14.10.2013</w:t>
            </w:r>
          </w:p>
          <w:p w:rsidR="00CA12E2" w:rsidRDefault="00CA12E2">
            <w:pPr>
              <w:pStyle w:val="ConsPlusNormal"/>
              <w:jc w:val="both"/>
            </w:pPr>
            <w:r>
              <w:t>N 832-п)</w:t>
            </w:r>
          </w:p>
        </w:tc>
      </w:tr>
      <w:tr w:rsidR="00CA12E2">
        <w:tc>
          <w:tcPr>
            <w:tcW w:w="660" w:type="dxa"/>
          </w:tcPr>
          <w:p w:rsidR="00CA12E2" w:rsidRDefault="00CA12E2">
            <w:pPr>
              <w:pStyle w:val="ConsPlusNormal"/>
              <w:jc w:val="right"/>
            </w:pPr>
            <w:r>
              <w:t>9.</w:t>
            </w:r>
          </w:p>
        </w:tc>
        <w:tc>
          <w:tcPr>
            <w:tcW w:w="3465" w:type="dxa"/>
          </w:tcPr>
          <w:p w:rsidR="00CA12E2" w:rsidRDefault="00CA12E2">
            <w:pPr>
              <w:pStyle w:val="ConsPlusNormal"/>
            </w:pPr>
            <w:r>
              <w:t xml:space="preserve">Наличие в собственности племенного высокопродуктивного скота и птицы </w:t>
            </w:r>
            <w:hyperlink w:anchor="P309" w:history="1">
              <w:r>
                <w:rPr>
                  <w:color w:val="0000FF"/>
                </w:rPr>
                <w:t>&lt;**&gt;</w:t>
              </w:r>
            </w:hyperlink>
          </w:p>
        </w:tc>
        <w:tc>
          <w:tcPr>
            <w:tcW w:w="1650" w:type="dxa"/>
          </w:tcPr>
          <w:p w:rsidR="00CA12E2" w:rsidRDefault="00CA12E2">
            <w:pPr>
              <w:pStyle w:val="ConsPlusNormal"/>
            </w:pPr>
            <w:r>
              <w:t>условная голова</w:t>
            </w:r>
          </w:p>
        </w:tc>
        <w:tc>
          <w:tcPr>
            <w:tcW w:w="1815" w:type="dxa"/>
          </w:tcPr>
          <w:p w:rsidR="00CA12E2" w:rsidRDefault="00CA12E2">
            <w:pPr>
              <w:pStyle w:val="ConsPlusNormal"/>
              <w:jc w:val="center"/>
            </w:pPr>
            <w:r>
              <w:t>0,5</w:t>
            </w:r>
          </w:p>
        </w:tc>
        <w:tc>
          <w:tcPr>
            <w:tcW w:w="990" w:type="dxa"/>
          </w:tcPr>
          <w:p w:rsidR="00CA12E2" w:rsidRDefault="00CA12E2">
            <w:pPr>
              <w:pStyle w:val="ConsPlusNormal"/>
              <w:jc w:val="center"/>
            </w:pPr>
            <w:r>
              <w:t>-</w:t>
            </w:r>
          </w:p>
        </w:tc>
        <w:tc>
          <w:tcPr>
            <w:tcW w:w="2145" w:type="dxa"/>
          </w:tcPr>
          <w:p w:rsidR="00CA12E2" w:rsidRDefault="00CA12E2">
            <w:pPr>
              <w:pStyle w:val="ConsPlusNormal"/>
              <w:jc w:val="center"/>
            </w:pPr>
            <w:r>
              <w:t>до 3 включительно</w:t>
            </w:r>
          </w:p>
        </w:tc>
        <w:tc>
          <w:tcPr>
            <w:tcW w:w="2145" w:type="dxa"/>
          </w:tcPr>
          <w:p w:rsidR="00CA12E2" w:rsidRDefault="00CA12E2">
            <w:pPr>
              <w:pStyle w:val="ConsPlusNormal"/>
              <w:jc w:val="center"/>
            </w:pPr>
            <w:r>
              <w:t>свыше 3 до 7,5 включительно</w:t>
            </w:r>
          </w:p>
        </w:tc>
        <w:tc>
          <w:tcPr>
            <w:tcW w:w="2145" w:type="dxa"/>
          </w:tcPr>
          <w:p w:rsidR="00CA12E2" w:rsidRDefault="00CA12E2">
            <w:pPr>
              <w:pStyle w:val="ConsPlusNormal"/>
              <w:jc w:val="center"/>
            </w:pPr>
            <w:r>
              <w:t>свыше 7,5 до 12 включительно</w:t>
            </w:r>
          </w:p>
        </w:tc>
        <w:tc>
          <w:tcPr>
            <w:tcW w:w="2145" w:type="dxa"/>
          </w:tcPr>
          <w:p w:rsidR="00CA12E2" w:rsidRDefault="00CA12E2">
            <w:pPr>
              <w:pStyle w:val="ConsPlusNormal"/>
              <w:jc w:val="center"/>
            </w:pPr>
            <w:r>
              <w:t>свыше 12 до 15 включительно</w:t>
            </w:r>
          </w:p>
        </w:tc>
        <w:tc>
          <w:tcPr>
            <w:tcW w:w="2640" w:type="dxa"/>
          </w:tcPr>
          <w:p w:rsidR="00CA12E2" w:rsidRDefault="00CA12E2">
            <w:pPr>
              <w:pStyle w:val="ConsPlusNormal"/>
              <w:jc w:val="center"/>
            </w:pPr>
            <w:r>
              <w:t>свыше 15</w:t>
            </w:r>
          </w:p>
        </w:tc>
      </w:tr>
      <w:tr w:rsidR="00CA12E2">
        <w:tc>
          <w:tcPr>
            <w:tcW w:w="660" w:type="dxa"/>
          </w:tcPr>
          <w:p w:rsidR="00CA12E2" w:rsidRDefault="00CA12E2">
            <w:pPr>
              <w:pStyle w:val="ConsPlusNormal"/>
              <w:jc w:val="both"/>
            </w:pPr>
            <w:r>
              <w:t>10.</w:t>
            </w:r>
          </w:p>
        </w:tc>
        <w:tc>
          <w:tcPr>
            <w:tcW w:w="3465" w:type="dxa"/>
          </w:tcPr>
          <w:p w:rsidR="00CA12E2" w:rsidRDefault="00CA12E2">
            <w:pPr>
              <w:pStyle w:val="ConsPlusNormal"/>
            </w:pPr>
            <w:r>
              <w:t>Наличие хозяйственных построек</w:t>
            </w:r>
          </w:p>
        </w:tc>
        <w:tc>
          <w:tcPr>
            <w:tcW w:w="1650" w:type="dxa"/>
          </w:tcPr>
          <w:p w:rsidR="00CA12E2" w:rsidRDefault="00CA12E2">
            <w:pPr>
              <w:pStyle w:val="ConsPlusNormal"/>
              <w:jc w:val="center"/>
            </w:pPr>
            <w:r>
              <w:t>кв. метров</w:t>
            </w:r>
          </w:p>
        </w:tc>
        <w:tc>
          <w:tcPr>
            <w:tcW w:w="1815" w:type="dxa"/>
          </w:tcPr>
          <w:p w:rsidR="00CA12E2" w:rsidRDefault="00CA12E2">
            <w:pPr>
              <w:pStyle w:val="ConsPlusNormal"/>
              <w:jc w:val="center"/>
            </w:pPr>
            <w:r>
              <w:t>0,2</w:t>
            </w:r>
          </w:p>
        </w:tc>
        <w:tc>
          <w:tcPr>
            <w:tcW w:w="990" w:type="dxa"/>
          </w:tcPr>
          <w:p w:rsidR="00CA12E2" w:rsidRDefault="00CA12E2">
            <w:pPr>
              <w:pStyle w:val="ConsPlusNormal"/>
            </w:pPr>
            <w:r>
              <w:t>20 и менее</w:t>
            </w:r>
          </w:p>
        </w:tc>
        <w:tc>
          <w:tcPr>
            <w:tcW w:w="2145" w:type="dxa"/>
          </w:tcPr>
          <w:p w:rsidR="00CA12E2" w:rsidRDefault="00CA12E2">
            <w:pPr>
              <w:pStyle w:val="ConsPlusNormal"/>
              <w:jc w:val="center"/>
            </w:pPr>
            <w:r>
              <w:t>свыше 20 до 50 включительно</w:t>
            </w:r>
          </w:p>
        </w:tc>
        <w:tc>
          <w:tcPr>
            <w:tcW w:w="2145" w:type="dxa"/>
          </w:tcPr>
          <w:p w:rsidR="00CA12E2" w:rsidRDefault="00CA12E2">
            <w:pPr>
              <w:pStyle w:val="ConsPlusNormal"/>
              <w:jc w:val="center"/>
            </w:pPr>
            <w:r>
              <w:t>свыше 50 до 100 включительно</w:t>
            </w:r>
          </w:p>
        </w:tc>
        <w:tc>
          <w:tcPr>
            <w:tcW w:w="2145" w:type="dxa"/>
          </w:tcPr>
          <w:p w:rsidR="00CA12E2" w:rsidRDefault="00CA12E2">
            <w:pPr>
              <w:pStyle w:val="ConsPlusNormal"/>
              <w:jc w:val="center"/>
            </w:pPr>
            <w:r>
              <w:t>свыше 100 до 130 включительно</w:t>
            </w:r>
          </w:p>
        </w:tc>
        <w:tc>
          <w:tcPr>
            <w:tcW w:w="2145" w:type="dxa"/>
          </w:tcPr>
          <w:p w:rsidR="00CA12E2" w:rsidRDefault="00CA12E2">
            <w:pPr>
              <w:pStyle w:val="ConsPlusNormal"/>
              <w:jc w:val="center"/>
            </w:pPr>
            <w:r>
              <w:t>свыше 130 до 150 включительно</w:t>
            </w:r>
          </w:p>
        </w:tc>
        <w:tc>
          <w:tcPr>
            <w:tcW w:w="2640" w:type="dxa"/>
          </w:tcPr>
          <w:p w:rsidR="00CA12E2" w:rsidRDefault="00CA12E2">
            <w:pPr>
              <w:pStyle w:val="ConsPlusNormal"/>
              <w:jc w:val="center"/>
            </w:pPr>
            <w:r>
              <w:t>свыше 150</w:t>
            </w:r>
          </w:p>
        </w:tc>
      </w:tr>
      <w:tr w:rsidR="00CA12E2">
        <w:tc>
          <w:tcPr>
            <w:tcW w:w="660" w:type="dxa"/>
          </w:tcPr>
          <w:p w:rsidR="00CA12E2" w:rsidRDefault="00CA12E2">
            <w:pPr>
              <w:pStyle w:val="ConsPlusNormal"/>
              <w:jc w:val="both"/>
            </w:pPr>
            <w:r>
              <w:t>11.</w:t>
            </w:r>
          </w:p>
        </w:tc>
        <w:tc>
          <w:tcPr>
            <w:tcW w:w="3465" w:type="dxa"/>
          </w:tcPr>
          <w:p w:rsidR="00CA12E2" w:rsidRDefault="00CA12E2">
            <w:pPr>
              <w:pStyle w:val="ConsPlusNormal"/>
            </w:pPr>
            <w:r>
              <w:t>Наличие техники</w:t>
            </w:r>
          </w:p>
        </w:tc>
        <w:tc>
          <w:tcPr>
            <w:tcW w:w="1650" w:type="dxa"/>
          </w:tcPr>
          <w:p w:rsidR="00CA12E2" w:rsidRDefault="00CA12E2">
            <w:pPr>
              <w:pStyle w:val="ConsPlusNormal"/>
            </w:pPr>
          </w:p>
        </w:tc>
        <w:tc>
          <w:tcPr>
            <w:tcW w:w="1815" w:type="dxa"/>
          </w:tcPr>
          <w:p w:rsidR="00CA12E2" w:rsidRDefault="00CA12E2">
            <w:pPr>
              <w:pStyle w:val="ConsPlusNormal"/>
              <w:jc w:val="center"/>
            </w:pPr>
            <w:r>
              <w:t>0,2</w:t>
            </w:r>
          </w:p>
        </w:tc>
        <w:tc>
          <w:tcPr>
            <w:tcW w:w="990" w:type="dxa"/>
          </w:tcPr>
          <w:p w:rsidR="00CA12E2" w:rsidRDefault="00CA12E2">
            <w:pPr>
              <w:pStyle w:val="ConsPlusNormal"/>
              <w:jc w:val="center"/>
            </w:pPr>
            <w:r>
              <w:t>-</w:t>
            </w:r>
          </w:p>
        </w:tc>
        <w:tc>
          <w:tcPr>
            <w:tcW w:w="2145" w:type="dxa"/>
          </w:tcPr>
          <w:p w:rsidR="00CA12E2" w:rsidRDefault="00CA12E2">
            <w:pPr>
              <w:pStyle w:val="ConsPlusNormal"/>
              <w:jc w:val="center"/>
            </w:pPr>
            <w:r>
              <w:t>мотоблоки или доильная установка</w:t>
            </w:r>
          </w:p>
        </w:tc>
        <w:tc>
          <w:tcPr>
            <w:tcW w:w="2145" w:type="dxa"/>
          </w:tcPr>
          <w:p w:rsidR="00CA12E2" w:rsidRDefault="00CA12E2">
            <w:pPr>
              <w:pStyle w:val="ConsPlusNormal"/>
              <w:jc w:val="center"/>
            </w:pPr>
            <w:r>
              <w:t>легковой автомобиль</w:t>
            </w:r>
          </w:p>
        </w:tc>
        <w:tc>
          <w:tcPr>
            <w:tcW w:w="2145" w:type="dxa"/>
          </w:tcPr>
          <w:p w:rsidR="00CA12E2" w:rsidRDefault="00CA12E2">
            <w:pPr>
              <w:pStyle w:val="ConsPlusNormal"/>
              <w:jc w:val="center"/>
            </w:pPr>
            <w:r>
              <w:t>грузовой автомобиль</w:t>
            </w:r>
          </w:p>
        </w:tc>
        <w:tc>
          <w:tcPr>
            <w:tcW w:w="2145" w:type="dxa"/>
          </w:tcPr>
          <w:p w:rsidR="00CA12E2" w:rsidRDefault="00CA12E2">
            <w:pPr>
              <w:pStyle w:val="ConsPlusNormal"/>
              <w:jc w:val="center"/>
            </w:pPr>
            <w:r>
              <w:t>трактор</w:t>
            </w:r>
          </w:p>
        </w:tc>
        <w:tc>
          <w:tcPr>
            <w:tcW w:w="2640" w:type="dxa"/>
          </w:tcPr>
          <w:p w:rsidR="00CA12E2" w:rsidRDefault="00CA12E2">
            <w:pPr>
              <w:pStyle w:val="ConsPlusNormal"/>
              <w:jc w:val="center"/>
            </w:pPr>
            <w:r>
              <w:t>трактор и грузовой автомобиль</w:t>
            </w:r>
          </w:p>
        </w:tc>
      </w:tr>
      <w:tr w:rsidR="00CA12E2">
        <w:tc>
          <w:tcPr>
            <w:tcW w:w="660" w:type="dxa"/>
          </w:tcPr>
          <w:p w:rsidR="00CA12E2" w:rsidRDefault="00CA12E2">
            <w:pPr>
              <w:pStyle w:val="ConsPlusNormal"/>
              <w:jc w:val="both"/>
            </w:pPr>
            <w:r>
              <w:t>12.</w:t>
            </w:r>
          </w:p>
        </w:tc>
        <w:tc>
          <w:tcPr>
            <w:tcW w:w="3465" w:type="dxa"/>
          </w:tcPr>
          <w:p w:rsidR="00CA12E2" w:rsidRDefault="00CA12E2">
            <w:pPr>
              <w:pStyle w:val="ConsPlusNormal"/>
            </w:pPr>
            <w:r>
              <w:t>Участие в сельскохозяйственном потребительском кооперативе</w:t>
            </w:r>
          </w:p>
        </w:tc>
        <w:tc>
          <w:tcPr>
            <w:tcW w:w="1650" w:type="dxa"/>
          </w:tcPr>
          <w:p w:rsidR="00CA12E2" w:rsidRDefault="00CA12E2">
            <w:pPr>
              <w:pStyle w:val="ConsPlusNormal"/>
            </w:pPr>
          </w:p>
        </w:tc>
        <w:tc>
          <w:tcPr>
            <w:tcW w:w="1815" w:type="dxa"/>
          </w:tcPr>
          <w:p w:rsidR="00CA12E2" w:rsidRDefault="00CA12E2">
            <w:pPr>
              <w:pStyle w:val="ConsPlusNormal"/>
              <w:jc w:val="center"/>
            </w:pPr>
            <w:r>
              <w:t>0,1</w:t>
            </w:r>
          </w:p>
        </w:tc>
        <w:tc>
          <w:tcPr>
            <w:tcW w:w="990" w:type="dxa"/>
          </w:tcPr>
          <w:p w:rsidR="00CA12E2" w:rsidRDefault="00CA12E2">
            <w:pPr>
              <w:pStyle w:val="ConsPlusNormal"/>
              <w:jc w:val="center"/>
            </w:pPr>
            <w:r>
              <w:t>-</w:t>
            </w:r>
          </w:p>
        </w:tc>
        <w:tc>
          <w:tcPr>
            <w:tcW w:w="2145" w:type="dxa"/>
          </w:tcPr>
          <w:p w:rsidR="00CA12E2" w:rsidRDefault="00CA12E2">
            <w:pPr>
              <w:pStyle w:val="ConsPlusNormal"/>
              <w:jc w:val="center"/>
            </w:pPr>
            <w:r>
              <w:t>участвует как член кооператива</w:t>
            </w:r>
          </w:p>
        </w:tc>
        <w:tc>
          <w:tcPr>
            <w:tcW w:w="2145" w:type="dxa"/>
          </w:tcPr>
          <w:p w:rsidR="00CA12E2" w:rsidRDefault="00CA12E2">
            <w:pPr>
              <w:pStyle w:val="ConsPlusNormal"/>
            </w:pPr>
          </w:p>
        </w:tc>
        <w:tc>
          <w:tcPr>
            <w:tcW w:w="2145" w:type="dxa"/>
          </w:tcPr>
          <w:p w:rsidR="00CA12E2" w:rsidRDefault="00CA12E2">
            <w:pPr>
              <w:pStyle w:val="ConsPlusNormal"/>
            </w:pPr>
          </w:p>
        </w:tc>
        <w:tc>
          <w:tcPr>
            <w:tcW w:w="2145" w:type="dxa"/>
          </w:tcPr>
          <w:p w:rsidR="00CA12E2" w:rsidRDefault="00CA12E2">
            <w:pPr>
              <w:pStyle w:val="ConsPlusNormal"/>
            </w:pPr>
          </w:p>
        </w:tc>
        <w:tc>
          <w:tcPr>
            <w:tcW w:w="2640" w:type="dxa"/>
          </w:tcPr>
          <w:p w:rsidR="00CA12E2" w:rsidRDefault="00CA12E2">
            <w:pPr>
              <w:pStyle w:val="ConsPlusNormal"/>
            </w:pPr>
          </w:p>
        </w:tc>
      </w:tr>
      <w:tr w:rsidR="00CA12E2">
        <w:tc>
          <w:tcPr>
            <w:tcW w:w="660" w:type="dxa"/>
          </w:tcPr>
          <w:p w:rsidR="00CA12E2" w:rsidRDefault="00CA12E2">
            <w:pPr>
              <w:pStyle w:val="ConsPlusNormal"/>
              <w:jc w:val="both"/>
            </w:pPr>
            <w:r>
              <w:t>13.</w:t>
            </w:r>
          </w:p>
        </w:tc>
        <w:tc>
          <w:tcPr>
            <w:tcW w:w="3465" w:type="dxa"/>
          </w:tcPr>
          <w:p w:rsidR="00CA12E2" w:rsidRDefault="00CA12E2">
            <w:pPr>
              <w:pStyle w:val="ConsPlusNormal"/>
            </w:pPr>
            <w:r>
              <w:t>Период окупаемости проекта</w:t>
            </w:r>
          </w:p>
        </w:tc>
        <w:tc>
          <w:tcPr>
            <w:tcW w:w="1650" w:type="dxa"/>
          </w:tcPr>
          <w:p w:rsidR="00CA12E2" w:rsidRDefault="00CA12E2">
            <w:pPr>
              <w:pStyle w:val="ConsPlusNormal"/>
              <w:jc w:val="center"/>
            </w:pPr>
            <w:r>
              <w:t>год</w:t>
            </w:r>
          </w:p>
        </w:tc>
        <w:tc>
          <w:tcPr>
            <w:tcW w:w="1815" w:type="dxa"/>
          </w:tcPr>
          <w:p w:rsidR="00CA12E2" w:rsidRDefault="00CA12E2">
            <w:pPr>
              <w:pStyle w:val="ConsPlusNormal"/>
              <w:jc w:val="center"/>
            </w:pPr>
            <w:r>
              <w:t>1</w:t>
            </w:r>
          </w:p>
        </w:tc>
        <w:tc>
          <w:tcPr>
            <w:tcW w:w="990" w:type="dxa"/>
          </w:tcPr>
          <w:p w:rsidR="00CA12E2" w:rsidRDefault="00CA12E2">
            <w:pPr>
              <w:pStyle w:val="ConsPlusNormal"/>
              <w:jc w:val="center"/>
            </w:pPr>
            <w:r>
              <w:t>свыше 8</w:t>
            </w:r>
          </w:p>
        </w:tc>
        <w:tc>
          <w:tcPr>
            <w:tcW w:w="2145" w:type="dxa"/>
          </w:tcPr>
          <w:p w:rsidR="00CA12E2" w:rsidRDefault="00CA12E2">
            <w:pPr>
              <w:pStyle w:val="ConsPlusNormal"/>
              <w:jc w:val="center"/>
            </w:pPr>
            <w:r>
              <w:t>8</w:t>
            </w:r>
          </w:p>
        </w:tc>
        <w:tc>
          <w:tcPr>
            <w:tcW w:w="2145" w:type="dxa"/>
          </w:tcPr>
          <w:p w:rsidR="00CA12E2" w:rsidRDefault="00CA12E2">
            <w:pPr>
              <w:pStyle w:val="ConsPlusNormal"/>
              <w:jc w:val="center"/>
            </w:pPr>
            <w:r>
              <w:t>7</w:t>
            </w:r>
          </w:p>
        </w:tc>
        <w:tc>
          <w:tcPr>
            <w:tcW w:w="2145" w:type="dxa"/>
          </w:tcPr>
          <w:p w:rsidR="00CA12E2" w:rsidRDefault="00CA12E2">
            <w:pPr>
              <w:pStyle w:val="ConsPlusNormal"/>
              <w:jc w:val="center"/>
            </w:pPr>
            <w:r>
              <w:t>6</w:t>
            </w:r>
          </w:p>
        </w:tc>
        <w:tc>
          <w:tcPr>
            <w:tcW w:w="2145" w:type="dxa"/>
          </w:tcPr>
          <w:p w:rsidR="00CA12E2" w:rsidRDefault="00CA12E2">
            <w:pPr>
              <w:pStyle w:val="ConsPlusNormal"/>
              <w:jc w:val="center"/>
            </w:pPr>
            <w:r>
              <w:t>5</w:t>
            </w:r>
          </w:p>
        </w:tc>
        <w:tc>
          <w:tcPr>
            <w:tcW w:w="2640" w:type="dxa"/>
          </w:tcPr>
          <w:p w:rsidR="00CA12E2" w:rsidRDefault="00CA12E2">
            <w:pPr>
              <w:pStyle w:val="ConsPlusNormal"/>
              <w:jc w:val="center"/>
            </w:pPr>
            <w:r>
              <w:t>4 и менее</w:t>
            </w:r>
          </w:p>
        </w:tc>
      </w:tr>
    </w:tbl>
    <w:p w:rsidR="00CA12E2" w:rsidRDefault="00CA12E2">
      <w:pPr>
        <w:pStyle w:val="ConsPlusNormal"/>
        <w:jc w:val="both"/>
      </w:pPr>
    </w:p>
    <w:p w:rsidR="00CA12E2" w:rsidRDefault="00CA12E2">
      <w:pPr>
        <w:pStyle w:val="ConsPlusNormal"/>
        <w:ind w:firstLine="540"/>
        <w:jc w:val="both"/>
      </w:pPr>
      <w:r>
        <w:t>--------------------------------</w:t>
      </w:r>
    </w:p>
    <w:p w:rsidR="00CA12E2" w:rsidRDefault="00CA12E2">
      <w:pPr>
        <w:pStyle w:val="ConsPlusNormal"/>
        <w:ind w:firstLine="540"/>
        <w:jc w:val="both"/>
      </w:pPr>
      <w:bookmarkStart w:id="5" w:name="P308"/>
      <w:bookmarkEnd w:id="5"/>
      <w:r>
        <w:lastRenderedPageBreak/>
        <w:t xml:space="preserve">&lt;*&gt; Данные похозяйственной книги и </w:t>
      </w:r>
      <w:hyperlink r:id="rId56" w:history="1">
        <w:r>
          <w:rPr>
            <w:color w:val="0000FF"/>
          </w:rPr>
          <w:t>формы N 3-фермер</w:t>
        </w:r>
      </w:hyperlink>
      <w:r>
        <w:t xml:space="preserve"> на последнюю отчетную дату.</w:t>
      </w:r>
    </w:p>
    <w:p w:rsidR="00CA12E2" w:rsidRDefault="00CA12E2">
      <w:pPr>
        <w:pStyle w:val="ConsPlusNormal"/>
        <w:ind w:firstLine="540"/>
        <w:jc w:val="both"/>
      </w:pPr>
      <w:bookmarkStart w:id="6" w:name="P309"/>
      <w:bookmarkEnd w:id="6"/>
      <w:r>
        <w:t>&lt;**&gt; Подтверждается наличием племенных свидетельств.</w:t>
      </w:r>
    </w:p>
    <w:p w:rsidR="00CA12E2" w:rsidRDefault="00CA12E2">
      <w:pPr>
        <w:pStyle w:val="ConsPlusNormal"/>
        <w:jc w:val="both"/>
      </w:pPr>
    </w:p>
    <w:p w:rsidR="00CA12E2" w:rsidRDefault="00CA12E2">
      <w:pPr>
        <w:pStyle w:val="ConsPlusNormal"/>
        <w:ind w:firstLine="540"/>
        <w:jc w:val="both"/>
      </w:pPr>
      <w:r>
        <w:t>Примечание. При оценке заявок по критерию 1 для определения доли собственного участия заявителя в проекте собственное имущество (земля, жилье, техника, скот) включается при предоставлении заверенных заявителем копий документов об его оценке (кадастровый паспорт, оценка БТИ, независимая экспертиза оценочных компаний).</w:t>
      </w:r>
    </w:p>
    <w:p w:rsidR="00CA12E2" w:rsidRDefault="00CA12E2">
      <w:pPr>
        <w:pStyle w:val="ConsPlusNormal"/>
        <w:ind w:firstLine="540"/>
        <w:jc w:val="both"/>
      </w:pPr>
      <w:r>
        <w:t>Оценка заявок по критериям 2 - 6 и 13 осуществляется на основании данных бизнес-плана.</w:t>
      </w:r>
    </w:p>
    <w:p w:rsidR="00CA12E2" w:rsidRDefault="00CA12E2">
      <w:pPr>
        <w:pStyle w:val="ConsPlusNormal"/>
        <w:ind w:firstLine="540"/>
        <w:jc w:val="both"/>
      </w:pPr>
      <w:r>
        <w:t xml:space="preserve">Оценка заявок по критериям 7 - 11 осуществляется на основании документов, подтверждающих наличие земли, скота, жилья, хозяйственных построек, техники (выписка из похозяйственной книги, заверенные заявителем копии: свидетельств о праве собственности на землю, договоров аренды земли на срок не менее 5 лет, отчета по форме федерального государственного статистического наблюдения </w:t>
      </w:r>
      <w:hyperlink r:id="rId57" w:history="1">
        <w:r>
          <w:rPr>
            <w:color w:val="0000FF"/>
          </w:rPr>
          <w:t>3-фермер</w:t>
        </w:r>
      </w:hyperlink>
      <w:r>
        <w:t xml:space="preserve"> "Сведения о производстве продукции животноводства и поголовье скота" на последнюю отчетную дату, племенных свидетельств, технических свидетельств на технику, договоров аренды техники на срок не менее 5 лет).</w:t>
      </w:r>
    </w:p>
    <w:p w:rsidR="00CA12E2" w:rsidRDefault="00CA12E2">
      <w:pPr>
        <w:pStyle w:val="ConsPlusNormal"/>
        <w:ind w:firstLine="540"/>
        <w:jc w:val="both"/>
      </w:pPr>
      <w:r>
        <w:t>Оценка заявок по критерию 12 осуществляется на основании заверенной заявителем копии членской книжки участника кооператива или справки председателя кооператива о членстве заявителя в кооперативе.</w:t>
      </w:r>
    </w:p>
    <w:p w:rsidR="00CA12E2" w:rsidRDefault="00CA12E2">
      <w:pPr>
        <w:pStyle w:val="ConsPlusNormal"/>
        <w:jc w:val="both"/>
      </w:pPr>
      <w:r>
        <w:t xml:space="preserve">(примечание введено </w:t>
      </w:r>
      <w:hyperlink r:id="rId58" w:history="1">
        <w:r>
          <w:rPr>
            <w:color w:val="0000FF"/>
          </w:rPr>
          <w:t>Постановлением</w:t>
        </w:r>
      </w:hyperlink>
      <w:r>
        <w:t xml:space="preserve"> Правительства Оренбургской области от 05.04.2013 N 271-п)</w:t>
      </w:r>
    </w:p>
    <w:p w:rsidR="00CA12E2" w:rsidRDefault="00CA12E2">
      <w:pPr>
        <w:pStyle w:val="ConsPlusNormal"/>
        <w:jc w:val="both"/>
      </w:pPr>
    </w:p>
    <w:p w:rsidR="00CA12E2" w:rsidRDefault="00CA12E2">
      <w:pPr>
        <w:pStyle w:val="ConsPlusNormal"/>
        <w:ind w:firstLine="540"/>
        <w:jc w:val="both"/>
      </w:pPr>
      <w:r>
        <w:t>23. Дополнительные критерии оценки проекта.</w:t>
      </w:r>
    </w:p>
    <w:p w:rsidR="00CA12E2" w:rsidRDefault="00CA12E2">
      <w:pPr>
        <w:pStyle w:val="ConsPlusNormal"/>
        <w:jc w:val="both"/>
      </w:pPr>
    </w:p>
    <w:p w:rsidR="00CA12E2" w:rsidRDefault="00CA12E2">
      <w:pPr>
        <w:pStyle w:val="ConsPlusNormal"/>
        <w:jc w:val="right"/>
        <w:outlineLvl w:val="1"/>
      </w:pPr>
      <w:r>
        <w:t>Таблица 2</w:t>
      </w:r>
    </w:p>
    <w:p w:rsidR="00CA12E2" w:rsidRDefault="00CA12E2">
      <w:pPr>
        <w:pStyle w:val="ConsPlusNormal"/>
        <w:jc w:val="center"/>
      </w:pPr>
      <w:r>
        <w:t xml:space="preserve">(в ред. </w:t>
      </w:r>
      <w:hyperlink r:id="rId59" w:history="1">
        <w:r>
          <w:rPr>
            <w:color w:val="0000FF"/>
          </w:rPr>
          <w:t>Постановления</w:t>
        </w:r>
      </w:hyperlink>
      <w:r>
        <w:t xml:space="preserve"> Правительства Оренбургской области</w:t>
      </w:r>
    </w:p>
    <w:p w:rsidR="00CA12E2" w:rsidRDefault="00CA12E2">
      <w:pPr>
        <w:pStyle w:val="ConsPlusNormal"/>
        <w:jc w:val="center"/>
      </w:pPr>
      <w:r>
        <w:t>от 19.02.2016 N 122-п)</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4139"/>
        <w:gridCol w:w="1815"/>
        <w:gridCol w:w="2835"/>
      </w:tblGrid>
      <w:tr w:rsidR="00CA12E2">
        <w:tc>
          <w:tcPr>
            <w:tcW w:w="825" w:type="dxa"/>
          </w:tcPr>
          <w:p w:rsidR="00CA12E2" w:rsidRDefault="00CA12E2">
            <w:pPr>
              <w:pStyle w:val="ConsPlusNormal"/>
              <w:jc w:val="center"/>
            </w:pPr>
            <w:r>
              <w:t>N п/п</w:t>
            </w:r>
          </w:p>
        </w:tc>
        <w:tc>
          <w:tcPr>
            <w:tcW w:w="4139" w:type="dxa"/>
          </w:tcPr>
          <w:p w:rsidR="00CA12E2" w:rsidRDefault="00CA12E2">
            <w:pPr>
              <w:pStyle w:val="ConsPlusNormal"/>
              <w:jc w:val="center"/>
            </w:pPr>
            <w:r>
              <w:t>Наименование критерия</w:t>
            </w:r>
          </w:p>
        </w:tc>
        <w:tc>
          <w:tcPr>
            <w:tcW w:w="1815" w:type="dxa"/>
          </w:tcPr>
          <w:p w:rsidR="00CA12E2" w:rsidRDefault="00CA12E2">
            <w:pPr>
              <w:pStyle w:val="ConsPlusNormal"/>
              <w:jc w:val="center"/>
            </w:pPr>
            <w:r>
              <w:t>Удельный вес показателя</w:t>
            </w:r>
          </w:p>
        </w:tc>
        <w:tc>
          <w:tcPr>
            <w:tcW w:w="2835" w:type="dxa"/>
          </w:tcPr>
          <w:p w:rsidR="00CA12E2" w:rsidRDefault="00CA12E2">
            <w:pPr>
              <w:pStyle w:val="ConsPlusNormal"/>
              <w:jc w:val="center"/>
            </w:pPr>
            <w:r>
              <w:t>Баллы от 0 до 5</w:t>
            </w:r>
          </w:p>
        </w:tc>
      </w:tr>
      <w:tr w:rsidR="00CA12E2">
        <w:tc>
          <w:tcPr>
            <w:tcW w:w="825" w:type="dxa"/>
          </w:tcPr>
          <w:p w:rsidR="00CA12E2" w:rsidRDefault="00CA12E2">
            <w:pPr>
              <w:pStyle w:val="ConsPlusNormal"/>
              <w:jc w:val="center"/>
            </w:pPr>
            <w:r>
              <w:t>1.</w:t>
            </w:r>
          </w:p>
        </w:tc>
        <w:tc>
          <w:tcPr>
            <w:tcW w:w="4139" w:type="dxa"/>
          </w:tcPr>
          <w:p w:rsidR="00CA12E2" w:rsidRDefault="00CA12E2">
            <w:pPr>
              <w:pStyle w:val="ConsPlusNormal"/>
            </w:pPr>
            <w:r>
              <w:t>Направление деятельности заявителя согласно представленному проекту</w:t>
            </w:r>
          </w:p>
        </w:tc>
        <w:tc>
          <w:tcPr>
            <w:tcW w:w="1815" w:type="dxa"/>
          </w:tcPr>
          <w:p w:rsidR="00CA12E2" w:rsidRDefault="00CA12E2">
            <w:pPr>
              <w:pStyle w:val="ConsPlusNormal"/>
              <w:jc w:val="center"/>
            </w:pPr>
            <w:r>
              <w:t>1</w:t>
            </w:r>
          </w:p>
        </w:tc>
        <w:tc>
          <w:tcPr>
            <w:tcW w:w="2835" w:type="dxa"/>
          </w:tcPr>
          <w:p w:rsidR="00CA12E2" w:rsidRDefault="00CA12E2">
            <w:pPr>
              <w:pStyle w:val="ConsPlusNormal"/>
              <w:jc w:val="center"/>
            </w:pPr>
            <w:r>
              <w:t>согласно таблице соответствия</w:t>
            </w:r>
          </w:p>
        </w:tc>
      </w:tr>
      <w:tr w:rsidR="00CA12E2">
        <w:tblPrEx>
          <w:tblBorders>
            <w:insideH w:val="nil"/>
          </w:tblBorders>
        </w:tblPrEx>
        <w:tc>
          <w:tcPr>
            <w:tcW w:w="825" w:type="dxa"/>
            <w:tcBorders>
              <w:bottom w:val="nil"/>
            </w:tcBorders>
          </w:tcPr>
          <w:p w:rsidR="00CA12E2" w:rsidRDefault="00CA12E2">
            <w:pPr>
              <w:pStyle w:val="ConsPlusNormal"/>
              <w:jc w:val="center"/>
            </w:pPr>
            <w:r>
              <w:t>2.</w:t>
            </w:r>
          </w:p>
        </w:tc>
        <w:tc>
          <w:tcPr>
            <w:tcW w:w="4139" w:type="dxa"/>
            <w:tcBorders>
              <w:bottom w:val="nil"/>
            </w:tcBorders>
          </w:tcPr>
          <w:p w:rsidR="00CA12E2" w:rsidRDefault="00CA12E2">
            <w:pPr>
              <w:pStyle w:val="ConsPlusNormal"/>
            </w:pPr>
            <w:r>
              <w:t xml:space="preserve">Оценка проекта конкурсной комиссией </w:t>
            </w:r>
            <w:hyperlink w:anchor="P338" w:history="1">
              <w:r>
                <w:rPr>
                  <w:color w:val="0000FF"/>
                </w:rPr>
                <w:t>&lt;*&gt;</w:t>
              </w:r>
            </w:hyperlink>
          </w:p>
        </w:tc>
        <w:tc>
          <w:tcPr>
            <w:tcW w:w="1815" w:type="dxa"/>
            <w:tcBorders>
              <w:bottom w:val="nil"/>
            </w:tcBorders>
          </w:tcPr>
          <w:p w:rsidR="00CA12E2" w:rsidRDefault="00CA12E2">
            <w:pPr>
              <w:pStyle w:val="ConsPlusNormal"/>
              <w:jc w:val="center"/>
            </w:pPr>
            <w:r>
              <w:t>2</w:t>
            </w:r>
          </w:p>
        </w:tc>
        <w:tc>
          <w:tcPr>
            <w:tcW w:w="2835" w:type="dxa"/>
            <w:tcBorders>
              <w:bottom w:val="nil"/>
            </w:tcBorders>
          </w:tcPr>
          <w:p w:rsidR="00CA12E2" w:rsidRDefault="00CA12E2">
            <w:pPr>
              <w:pStyle w:val="ConsPlusNormal"/>
              <w:jc w:val="center"/>
            </w:pPr>
            <w:r>
              <w:t>среднее арифметическое оценок членов конкурсной комиссии</w:t>
            </w:r>
          </w:p>
        </w:tc>
      </w:tr>
      <w:tr w:rsidR="00CA12E2">
        <w:tblPrEx>
          <w:tblBorders>
            <w:insideH w:val="nil"/>
          </w:tblBorders>
        </w:tblPrEx>
        <w:tc>
          <w:tcPr>
            <w:tcW w:w="9614" w:type="dxa"/>
            <w:gridSpan w:val="4"/>
            <w:tcBorders>
              <w:top w:val="nil"/>
            </w:tcBorders>
          </w:tcPr>
          <w:p w:rsidR="00CA12E2" w:rsidRDefault="00CA12E2">
            <w:pPr>
              <w:pStyle w:val="ConsPlusNormal"/>
              <w:jc w:val="both"/>
            </w:pPr>
            <w:r>
              <w:t xml:space="preserve">(в ред. </w:t>
            </w:r>
            <w:hyperlink r:id="rId60" w:history="1">
              <w:r>
                <w:rPr>
                  <w:color w:val="0000FF"/>
                </w:rPr>
                <w:t>Постановления</w:t>
              </w:r>
            </w:hyperlink>
            <w:r>
              <w:t xml:space="preserve"> Правительства Оренбургской области от 05.04.2013 N 271-п)</w:t>
            </w:r>
          </w:p>
        </w:tc>
      </w:tr>
    </w:tbl>
    <w:p w:rsidR="00CA12E2" w:rsidRDefault="00CA12E2">
      <w:pPr>
        <w:pStyle w:val="ConsPlusNormal"/>
        <w:jc w:val="both"/>
      </w:pPr>
    </w:p>
    <w:p w:rsidR="00CA12E2" w:rsidRDefault="00CA12E2">
      <w:pPr>
        <w:pStyle w:val="ConsPlusNormal"/>
        <w:ind w:firstLine="540"/>
        <w:jc w:val="both"/>
      </w:pPr>
      <w:r>
        <w:lastRenderedPageBreak/>
        <w:t>--------------------------------</w:t>
      </w:r>
    </w:p>
    <w:p w:rsidR="00CA12E2" w:rsidRDefault="00CA12E2">
      <w:pPr>
        <w:pStyle w:val="ConsPlusNormal"/>
        <w:ind w:firstLine="540"/>
        <w:jc w:val="both"/>
      </w:pPr>
      <w:bookmarkStart w:id="7" w:name="P338"/>
      <w:bookmarkEnd w:id="7"/>
      <w:r>
        <w:t>&lt;*&gt; Оценивается конкурсной комиссией исходя из экономической эффективности, социальной значимости для экономики области, а также с учетом критериев, изложенных в ведомственной целевой программе "Развитие семейных животноводческих ферм на базе крестьянских (фермерских) хозяйств на 2012 - 2014 годы", утвержденной приказом Министерства сельского хозяйства Российской Федерации от 6 марта 2012 года N 173, и представляет собой среднее арифметическое оценок членов конкурсной комиссии по каждому проекту.</w:t>
      </w:r>
    </w:p>
    <w:p w:rsidR="00CA12E2" w:rsidRDefault="00CA12E2">
      <w:pPr>
        <w:pStyle w:val="ConsPlusNormal"/>
        <w:jc w:val="both"/>
      </w:pPr>
      <w:r>
        <w:t xml:space="preserve">(в ред. </w:t>
      </w:r>
      <w:hyperlink r:id="rId61"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jc w:val="both"/>
      </w:pPr>
    </w:p>
    <w:p w:rsidR="00CA12E2" w:rsidRDefault="00CA12E2">
      <w:pPr>
        <w:pStyle w:val="ConsPlusNormal"/>
        <w:jc w:val="right"/>
        <w:outlineLvl w:val="1"/>
      </w:pPr>
      <w:r>
        <w:t>Таблица 3</w:t>
      </w:r>
    </w:p>
    <w:p w:rsidR="00CA12E2" w:rsidRDefault="00CA12E2">
      <w:pPr>
        <w:pStyle w:val="ConsPlusNormal"/>
        <w:jc w:val="both"/>
      </w:pPr>
    </w:p>
    <w:p w:rsidR="00CA12E2" w:rsidRDefault="00CA12E2">
      <w:pPr>
        <w:pStyle w:val="ConsPlusNormal"/>
        <w:jc w:val="center"/>
      </w:pPr>
      <w:r>
        <w:t>Таблица соответствия баллов</w:t>
      </w:r>
    </w:p>
    <w:p w:rsidR="00CA12E2" w:rsidRDefault="00CA12E2">
      <w:pPr>
        <w:pStyle w:val="ConsPlusNormal"/>
        <w:jc w:val="center"/>
      </w:pPr>
      <w:r>
        <w:t>и направлений деятельности заявителя</w:t>
      </w:r>
    </w:p>
    <w:p w:rsidR="00CA12E2" w:rsidRDefault="00CA12E2">
      <w:pPr>
        <w:pStyle w:val="ConsPlusNormal"/>
        <w:jc w:val="center"/>
      </w:pPr>
      <w:r>
        <w:t xml:space="preserve">(в ред. </w:t>
      </w:r>
      <w:hyperlink r:id="rId62" w:history="1">
        <w:r>
          <w:rPr>
            <w:color w:val="0000FF"/>
          </w:rPr>
          <w:t>Постановления</w:t>
        </w:r>
      </w:hyperlink>
      <w:r>
        <w:t xml:space="preserve"> Правительства Оренбургской области</w:t>
      </w:r>
    </w:p>
    <w:p w:rsidR="00CA12E2" w:rsidRDefault="00CA12E2">
      <w:pPr>
        <w:pStyle w:val="ConsPlusNormal"/>
        <w:jc w:val="center"/>
      </w:pPr>
      <w:r>
        <w:t>от 19.02.2016 N 122-п)</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91"/>
        <w:gridCol w:w="7768"/>
      </w:tblGrid>
      <w:tr w:rsidR="00CA12E2">
        <w:tc>
          <w:tcPr>
            <w:tcW w:w="680" w:type="dxa"/>
          </w:tcPr>
          <w:p w:rsidR="00CA12E2" w:rsidRDefault="00CA12E2">
            <w:pPr>
              <w:pStyle w:val="ConsPlusNormal"/>
              <w:jc w:val="center"/>
            </w:pPr>
            <w:r>
              <w:t>N п/п</w:t>
            </w:r>
          </w:p>
        </w:tc>
        <w:tc>
          <w:tcPr>
            <w:tcW w:w="1191" w:type="dxa"/>
          </w:tcPr>
          <w:p w:rsidR="00CA12E2" w:rsidRDefault="00CA12E2">
            <w:pPr>
              <w:pStyle w:val="ConsPlusNormal"/>
              <w:jc w:val="center"/>
            </w:pPr>
            <w:r>
              <w:t>Баллы</w:t>
            </w:r>
          </w:p>
        </w:tc>
        <w:tc>
          <w:tcPr>
            <w:tcW w:w="7768" w:type="dxa"/>
          </w:tcPr>
          <w:p w:rsidR="00CA12E2" w:rsidRDefault="00CA12E2">
            <w:pPr>
              <w:pStyle w:val="ConsPlusNormal"/>
              <w:jc w:val="center"/>
            </w:pPr>
            <w:r>
              <w:t>Направление деятельности заявителя согласно представленному проекту</w:t>
            </w:r>
          </w:p>
        </w:tc>
      </w:tr>
      <w:tr w:rsidR="00CA12E2">
        <w:tc>
          <w:tcPr>
            <w:tcW w:w="680" w:type="dxa"/>
          </w:tcPr>
          <w:p w:rsidR="00CA12E2" w:rsidRDefault="00CA12E2">
            <w:pPr>
              <w:pStyle w:val="ConsPlusNormal"/>
              <w:jc w:val="center"/>
            </w:pPr>
            <w:r>
              <w:t>1.</w:t>
            </w:r>
          </w:p>
        </w:tc>
        <w:tc>
          <w:tcPr>
            <w:tcW w:w="1191" w:type="dxa"/>
          </w:tcPr>
          <w:p w:rsidR="00CA12E2" w:rsidRDefault="00CA12E2">
            <w:pPr>
              <w:pStyle w:val="ConsPlusNormal"/>
              <w:jc w:val="center"/>
            </w:pPr>
            <w:r>
              <w:t>5</w:t>
            </w:r>
          </w:p>
        </w:tc>
        <w:tc>
          <w:tcPr>
            <w:tcW w:w="7768" w:type="dxa"/>
          </w:tcPr>
          <w:p w:rsidR="00CA12E2" w:rsidRDefault="00CA12E2">
            <w:pPr>
              <w:pStyle w:val="ConsPlusNormal"/>
              <w:jc w:val="both"/>
            </w:pPr>
            <w:r>
              <w:t>Молочное и/или мясное скотоводство с растениеводством, реализация инновационного проекта</w:t>
            </w:r>
          </w:p>
        </w:tc>
      </w:tr>
      <w:tr w:rsidR="00CA12E2">
        <w:tc>
          <w:tcPr>
            <w:tcW w:w="680" w:type="dxa"/>
          </w:tcPr>
          <w:p w:rsidR="00CA12E2" w:rsidRDefault="00CA12E2">
            <w:pPr>
              <w:pStyle w:val="ConsPlusNormal"/>
              <w:jc w:val="center"/>
            </w:pPr>
            <w:r>
              <w:t>2.</w:t>
            </w:r>
          </w:p>
        </w:tc>
        <w:tc>
          <w:tcPr>
            <w:tcW w:w="1191" w:type="dxa"/>
          </w:tcPr>
          <w:p w:rsidR="00CA12E2" w:rsidRDefault="00CA12E2">
            <w:pPr>
              <w:pStyle w:val="ConsPlusNormal"/>
              <w:jc w:val="center"/>
            </w:pPr>
            <w:r>
              <w:t>4</w:t>
            </w:r>
          </w:p>
        </w:tc>
        <w:tc>
          <w:tcPr>
            <w:tcW w:w="7768" w:type="dxa"/>
          </w:tcPr>
          <w:p w:rsidR="00CA12E2" w:rsidRDefault="00CA12E2">
            <w:pPr>
              <w:pStyle w:val="ConsPlusNormal"/>
              <w:jc w:val="both"/>
            </w:pPr>
            <w:r>
              <w:t>Молочное и/или мясное скотоводство без растениеводства</w:t>
            </w:r>
          </w:p>
        </w:tc>
      </w:tr>
      <w:tr w:rsidR="00CA12E2">
        <w:tc>
          <w:tcPr>
            <w:tcW w:w="680" w:type="dxa"/>
          </w:tcPr>
          <w:p w:rsidR="00CA12E2" w:rsidRDefault="00CA12E2">
            <w:pPr>
              <w:pStyle w:val="ConsPlusNormal"/>
              <w:jc w:val="center"/>
            </w:pPr>
            <w:r>
              <w:t>3.</w:t>
            </w:r>
          </w:p>
        </w:tc>
        <w:tc>
          <w:tcPr>
            <w:tcW w:w="1191" w:type="dxa"/>
          </w:tcPr>
          <w:p w:rsidR="00CA12E2" w:rsidRDefault="00CA12E2">
            <w:pPr>
              <w:pStyle w:val="ConsPlusNormal"/>
              <w:jc w:val="center"/>
            </w:pPr>
            <w:r>
              <w:t>3</w:t>
            </w:r>
          </w:p>
        </w:tc>
        <w:tc>
          <w:tcPr>
            <w:tcW w:w="7768" w:type="dxa"/>
          </w:tcPr>
          <w:p w:rsidR="00CA12E2" w:rsidRDefault="00CA12E2">
            <w:pPr>
              <w:pStyle w:val="ConsPlusNormal"/>
              <w:jc w:val="both"/>
            </w:pPr>
            <w:r>
              <w:t>Разведение овец и (или) коз, и (или) лошадей, и (или) свиней</w:t>
            </w:r>
          </w:p>
        </w:tc>
      </w:tr>
      <w:tr w:rsidR="00CA12E2">
        <w:tc>
          <w:tcPr>
            <w:tcW w:w="680" w:type="dxa"/>
          </w:tcPr>
          <w:p w:rsidR="00CA12E2" w:rsidRDefault="00CA12E2">
            <w:pPr>
              <w:pStyle w:val="ConsPlusNormal"/>
              <w:jc w:val="center"/>
            </w:pPr>
            <w:r>
              <w:t>4.</w:t>
            </w:r>
          </w:p>
        </w:tc>
        <w:tc>
          <w:tcPr>
            <w:tcW w:w="1191" w:type="dxa"/>
          </w:tcPr>
          <w:p w:rsidR="00CA12E2" w:rsidRDefault="00CA12E2">
            <w:pPr>
              <w:pStyle w:val="ConsPlusNormal"/>
              <w:jc w:val="center"/>
            </w:pPr>
            <w:r>
              <w:t>2</w:t>
            </w:r>
          </w:p>
        </w:tc>
        <w:tc>
          <w:tcPr>
            <w:tcW w:w="7768" w:type="dxa"/>
          </w:tcPr>
          <w:p w:rsidR="00CA12E2" w:rsidRDefault="00CA12E2">
            <w:pPr>
              <w:pStyle w:val="ConsPlusNormal"/>
              <w:jc w:val="both"/>
            </w:pPr>
            <w:r>
              <w:t>Разведение кроликов и/или сельскохозяйственной птицы</w:t>
            </w:r>
          </w:p>
        </w:tc>
      </w:tr>
      <w:tr w:rsidR="00CA12E2">
        <w:tc>
          <w:tcPr>
            <w:tcW w:w="680" w:type="dxa"/>
          </w:tcPr>
          <w:p w:rsidR="00CA12E2" w:rsidRDefault="00CA12E2">
            <w:pPr>
              <w:pStyle w:val="ConsPlusNormal"/>
              <w:jc w:val="center"/>
            </w:pPr>
            <w:r>
              <w:t>5.</w:t>
            </w:r>
          </w:p>
        </w:tc>
        <w:tc>
          <w:tcPr>
            <w:tcW w:w="1191" w:type="dxa"/>
          </w:tcPr>
          <w:p w:rsidR="00CA12E2" w:rsidRDefault="00CA12E2">
            <w:pPr>
              <w:pStyle w:val="ConsPlusNormal"/>
              <w:jc w:val="center"/>
            </w:pPr>
            <w:r>
              <w:t>1</w:t>
            </w:r>
          </w:p>
        </w:tc>
        <w:tc>
          <w:tcPr>
            <w:tcW w:w="7768" w:type="dxa"/>
          </w:tcPr>
          <w:p w:rsidR="00CA12E2" w:rsidRDefault="00CA12E2">
            <w:pPr>
              <w:pStyle w:val="ConsPlusNormal"/>
              <w:jc w:val="both"/>
            </w:pPr>
            <w:r>
              <w:t>Разведение аквакультуры (рыбоводство)</w:t>
            </w:r>
          </w:p>
        </w:tc>
      </w:tr>
      <w:tr w:rsidR="00CA12E2">
        <w:tc>
          <w:tcPr>
            <w:tcW w:w="680" w:type="dxa"/>
          </w:tcPr>
          <w:p w:rsidR="00CA12E2" w:rsidRDefault="00CA12E2">
            <w:pPr>
              <w:pStyle w:val="ConsPlusNormal"/>
              <w:jc w:val="center"/>
            </w:pPr>
            <w:r>
              <w:t>6.</w:t>
            </w:r>
          </w:p>
        </w:tc>
        <w:tc>
          <w:tcPr>
            <w:tcW w:w="1191" w:type="dxa"/>
          </w:tcPr>
          <w:p w:rsidR="00CA12E2" w:rsidRDefault="00CA12E2">
            <w:pPr>
              <w:pStyle w:val="ConsPlusNormal"/>
              <w:jc w:val="center"/>
            </w:pPr>
            <w:r>
              <w:t>0</w:t>
            </w:r>
          </w:p>
        </w:tc>
        <w:tc>
          <w:tcPr>
            <w:tcW w:w="7768" w:type="dxa"/>
          </w:tcPr>
          <w:p w:rsidR="00CA12E2" w:rsidRDefault="00CA12E2">
            <w:pPr>
              <w:pStyle w:val="ConsPlusNormal"/>
              <w:jc w:val="both"/>
            </w:pPr>
            <w:r>
              <w:t>Направления деятельности, не вошедшие в настоящую таблицу</w:t>
            </w:r>
          </w:p>
        </w:tc>
      </w:tr>
    </w:tbl>
    <w:p w:rsidR="00CA12E2" w:rsidRDefault="00CA12E2">
      <w:pPr>
        <w:sectPr w:rsidR="00CA12E2">
          <w:pgSz w:w="16838" w:h="11905" w:orient="landscape"/>
          <w:pgMar w:top="1701" w:right="1134" w:bottom="850" w:left="1134" w:header="0" w:footer="0" w:gutter="0"/>
          <w:cols w:space="720"/>
        </w:sectPr>
      </w:pPr>
    </w:p>
    <w:p w:rsidR="00CA12E2" w:rsidRDefault="00CA12E2">
      <w:pPr>
        <w:pStyle w:val="ConsPlusNormal"/>
        <w:jc w:val="both"/>
      </w:pPr>
    </w:p>
    <w:p w:rsidR="00CA12E2" w:rsidRDefault="00CA12E2">
      <w:pPr>
        <w:pStyle w:val="ConsPlusNormal"/>
        <w:ind w:firstLine="540"/>
        <w:jc w:val="both"/>
      </w:pPr>
      <w:r>
        <w:t>24.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CA12E2" w:rsidRDefault="00CA12E2">
      <w:pPr>
        <w:pStyle w:val="ConsPlusNormal"/>
        <w:ind w:firstLine="540"/>
        <w:jc w:val="both"/>
      </w:pPr>
      <w:r>
        <w:t>По итогам оценки составляется перечень проектов в порядке уменьшения совокупного показателя (далее - перечень проектов по совокупному показателю). В перечне проектов по совокупному показателю по каждому проекту также указывается запрашиваемая сумма гранта на развитие семейных животноводческих ферм на базе крестьянских (фермерских) хозяйств.</w:t>
      </w:r>
    </w:p>
    <w:p w:rsidR="00CA12E2" w:rsidRDefault="00CA12E2">
      <w:pPr>
        <w:pStyle w:val="ConsPlusNormal"/>
        <w:ind w:firstLine="540"/>
        <w:jc w:val="both"/>
      </w:pPr>
      <w:r>
        <w:t>В случае равенства значений совокупного показателя нескольких заявителей очередность определяется конкурсной комиссией путем голосования в порядке, установленном положением о конкурсной комиссии.</w:t>
      </w:r>
    </w:p>
    <w:p w:rsidR="00CA12E2" w:rsidRDefault="00CA12E2">
      <w:pPr>
        <w:pStyle w:val="ConsPlusNormal"/>
        <w:ind w:firstLine="540"/>
        <w:jc w:val="both"/>
      </w:pPr>
      <w:r>
        <w:t>25. Победителями конкурса признаются проекты, набравшие наибольшее значение совокупного показателя, в пределах утвержденных на соответствующий год бюджетных ассигнований на предоставление грантов.</w:t>
      </w:r>
    </w:p>
    <w:p w:rsidR="00CA12E2" w:rsidRDefault="00CA12E2">
      <w:pPr>
        <w:pStyle w:val="ConsPlusNormal"/>
        <w:ind w:firstLine="540"/>
        <w:jc w:val="both"/>
      </w:pPr>
      <w:r>
        <w:t>26. В случае образования нераспределенного остатка бюджетных ассигнований в сумме меньшей, чем заявлено проектом очередного участника согласно перечню проектов по совокупному показателю, средства распределяются в порядке очередности участнику, заявившему сумму, равную либо меньшую, чем нераспределенный остаток бюджетных ассигнований. Данный участник признается победителем конкурса.</w:t>
      </w:r>
    </w:p>
    <w:p w:rsidR="00CA12E2" w:rsidRDefault="00CA12E2">
      <w:pPr>
        <w:pStyle w:val="ConsPlusNormal"/>
        <w:ind w:firstLine="540"/>
        <w:jc w:val="both"/>
      </w:pPr>
      <w:r>
        <w:t>27. Решение конкурсной комиссии оформляется протоколом, который подписывается членами конкурсной комиссии и в течение 10 рабочих дней с даты проведения конкурса направляется в министерство. В протоколе конкурсной комиссии, помимо информации о победителях, отражается информация о размерах предоставляемых им грантов на развитие семейных животноводческих ферм на базе крестьянских (фермерских) хозяйств.</w:t>
      </w:r>
    </w:p>
    <w:p w:rsidR="00CA12E2" w:rsidRDefault="00CA12E2">
      <w:pPr>
        <w:pStyle w:val="ConsPlusNormal"/>
        <w:jc w:val="both"/>
      </w:pPr>
      <w:r>
        <w:t xml:space="preserve">(в ред. Постановлений Правительства Оренбургской области от 14.10.2013 </w:t>
      </w:r>
      <w:hyperlink r:id="rId63" w:history="1">
        <w:r>
          <w:rPr>
            <w:color w:val="0000FF"/>
          </w:rPr>
          <w:t>N 832-п</w:t>
        </w:r>
      </w:hyperlink>
      <w:r>
        <w:t xml:space="preserve">, от 03.10.2014 </w:t>
      </w:r>
      <w:hyperlink r:id="rId64" w:history="1">
        <w:r>
          <w:rPr>
            <w:color w:val="0000FF"/>
          </w:rPr>
          <w:t>N 724-п</w:t>
        </w:r>
      </w:hyperlink>
      <w:r>
        <w:t>)</w:t>
      </w:r>
    </w:p>
    <w:p w:rsidR="00CA12E2" w:rsidRDefault="00CA12E2">
      <w:pPr>
        <w:pStyle w:val="ConsPlusNormal"/>
        <w:ind w:firstLine="540"/>
        <w:jc w:val="both"/>
      </w:pPr>
      <w:r>
        <w:t>28. Нормативные акты, регулирующие проведение конкурса, прием заявок, получение и использование гранта, опубликовываются на официальном сайте министерства в сети Интернет по адресу: www.mcx.orb.ru.</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1"/>
      </w:pPr>
      <w:r>
        <w:t>Приложение 1</w:t>
      </w:r>
    </w:p>
    <w:p w:rsidR="00CA12E2" w:rsidRDefault="00CA12E2">
      <w:pPr>
        <w:pStyle w:val="ConsPlusNormal"/>
        <w:jc w:val="right"/>
      </w:pPr>
      <w:r>
        <w:t>к порядку</w:t>
      </w:r>
    </w:p>
    <w:p w:rsidR="00CA12E2" w:rsidRDefault="00CA12E2">
      <w:pPr>
        <w:pStyle w:val="ConsPlusNormal"/>
        <w:jc w:val="right"/>
      </w:pPr>
      <w:r>
        <w:t>проведения на территории</w:t>
      </w:r>
    </w:p>
    <w:p w:rsidR="00CA12E2" w:rsidRDefault="00CA12E2">
      <w:pPr>
        <w:pStyle w:val="ConsPlusNormal"/>
        <w:jc w:val="right"/>
      </w:pPr>
      <w:r>
        <w:t>Оренбургской области</w:t>
      </w:r>
    </w:p>
    <w:p w:rsidR="00CA12E2" w:rsidRDefault="00CA12E2">
      <w:pPr>
        <w:pStyle w:val="ConsPlusNormal"/>
        <w:jc w:val="right"/>
      </w:pPr>
      <w:r>
        <w:t>конкурса по отбору семейных</w:t>
      </w:r>
    </w:p>
    <w:p w:rsidR="00CA12E2" w:rsidRDefault="00CA12E2">
      <w:pPr>
        <w:pStyle w:val="ConsPlusNormal"/>
        <w:jc w:val="right"/>
      </w:pPr>
      <w:r>
        <w:t>животноводческих ферм</w:t>
      </w:r>
    </w:p>
    <w:p w:rsidR="00CA12E2" w:rsidRDefault="00CA12E2">
      <w:pPr>
        <w:pStyle w:val="ConsPlusNormal"/>
        <w:jc w:val="both"/>
      </w:pPr>
    </w:p>
    <w:p w:rsidR="00CA12E2" w:rsidRDefault="00CA12E2">
      <w:pPr>
        <w:pStyle w:val="ConsPlusNormal"/>
        <w:jc w:val="center"/>
      </w:pPr>
      <w:r>
        <w:t>СЕРТИФИКАТ</w:t>
      </w:r>
    </w:p>
    <w:p w:rsidR="00CA12E2" w:rsidRDefault="00CA12E2">
      <w:pPr>
        <w:pStyle w:val="ConsPlusNormal"/>
        <w:jc w:val="both"/>
      </w:pPr>
    </w:p>
    <w:p w:rsidR="00CA12E2" w:rsidRDefault="00CA12E2">
      <w:pPr>
        <w:pStyle w:val="ConsPlusNormal"/>
        <w:ind w:firstLine="540"/>
        <w:jc w:val="both"/>
      </w:pPr>
      <w:r>
        <w:t xml:space="preserve">Исключен. - </w:t>
      </w:r>
      <w:hyperlink r:id="rId65" w:history="1">
        <w:r>
          <w:rPr>
            <w:color w:val="0000FF"/>
          </w:rPr>
          <w:t>Постановление</w:t>
        </w:r>
      </w:hyperlink>
      <w:r>
        <w:t xml:space="preserve"> Правительства Оренбургской области от 03.02.2014 N 47-п.</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1"/>
      </w:pPr>
      <w:r>
        <w:t xml:space="preserve">Приложение </w:t>
      </w:r>
      <w:hyperlink r:id="rId66" w:history="1">
        <w:r>
          <w:rPr>
            <w:color w:val="0000FF"/>
          </w:rPr>
          <w:t>1</w:t>
        </w:r>
      </w:hyperlink>
    </w:p>
    <w:p w:rsidR="00CA12E2" w:rsidRDefault="00CA12E2">
      <w:pPr>
        <w:pStyle w:val="ConsPlusNormal"/>
        <w:jc w:val="right"/>
      </w:pPr>
      <w:r>
        <w:t>к порядку</w:t>
      </w:r>
    </w:p>
    <w:p w:rsidR="00CA12E2" w:rsidRDefault="00CA12E2">
      <w:pPr>
        <w:pStyle w:val="ConsPlusNormal"/>
        <w:jc w:val="right"/>
      </w:pPr>
      <w:r>
        <w:t>проведения на территории</w:t>
      </w:r>
    </w:p>
    <w:p w:rsidR="00CA12E2" w:rsidRDefault="00CA12E2">
      <w:pPr>
        <w:pStyle w:val="ConsPlusNormal"/>
        <w:jc w:val="right"/>
      </w:pPr>
      <w:r>
        <w:lastRenderedPageBreak/>
        <w:t>Оренбургской области</w:t>
      </w:r>
    </w:p>
    <w:p w:rsidR="00CA12E2" w:rsidRDefault="00CA12E2">
      <w:pPr>
        <w:pStyle w:val="ConsPlusNormal"/>
        <w:jc w:val="right"/>
      </w:pPr>
      <w:r>
        <w:t>конкурса по отбору семейных</w:t>
      </w:r>
    </w:p>
    <w:p w:rsidR="00CA12E2" w:rsidRDefault="00CA12E2">
      <w:pPr>
        <w:pStyle w:val="ConsPlusNormal"/>
        <w:jc w:val="right"/>
      </w:pPr>
      <w:r>
        <w:t>животноводческих ферм</w:t>
      </w:r>
    </w:p>
    <w:p w:rsidR="00CA12E2" w:rsidRDefault="00CA12E2">
      <w:pPr>
        <w:pStyle w:val="ConsPlusNormal"/>
        <w:jc w:val="both"/>
      </w:pPr>
    </w:p>
    <w:p w:rsidR="00CA12E2" w:rsidRDefault="00CA12E2">
      <w:pPr>
        <w:pStyle w:val="ConsPlusNonformat"/>
        <w:jc w:val="both"/>
      </w:pPr>
      <w:r>
        <w:t xml:space="preserve">                                            В конкурсную комиссию по отбору</w:t>
      </w:r>
    </w:p>
    <w:p w:rsidR="00CA12E2" w:rsidRDefault="00CA12E2">
      <w:pPr>
        <w:pStyle w:val="ConsPlusNonformat"/>
        <w:jc w:val="both"/>
      </w:pPr>
      <w:r>
        <w:t xml:space="preserve">                                            начинающих фермеров и семейных</w:t>
      </w:r>
    </w:p>
    <w:p w:rsidR="00CA12E2" w:rsidRDefault="00CA12E2">
      <w:pPr>
        <w:pStyle w:val="ConsPlusNonformat"/>
        <w:jc w:val="both"/>
      </w:pPr>
      <w:r>
        <w:t xml:space="preserve">                                            животноводческих ферм</w:t>
      </w:r>
    </w:p>
    <w:p w:rsidR="00CA12E2" w:rsidRDefault="00CA12E2">
      <w:pPr>
        <w:pStyle w:val="ConsPlusNonformat"/>
        <w:jc w:val="both"/>
      </w:pPr>
    </w:p>
    <w:p w:rsidR="00CA12E2" w:rsidRDefault="00CA12E2">
      <w:pPr>
        <w:pStyle w:val="ConsPlusNonformat"/>
        <w:jc w:val="both"/>
      </w:pPr>
      <w:bookmarkStart w:id="8" w:name="P409"/>
      <w:bookmarkEnd w:id="8"/>
      <w:r>
        <w:t xml:space="preserve">                                  Заявка</w:t>
      </w:r>
    </w:p>
    <w:p w:rsidR="00CA12E2" w:rsidRDefault="00CA12E2">
      <w:pPr>
        <w:pStyle w:val="ConsPlusNonformat"/>
        <w:jc w:val="both"/>
      </w:pPr>
      <w:r>
        <w:t xml:space="preserve">                 для участия в конкурсе по отбору семейных</w:t>
      </w:r>
    </w:p>
    <w:p w:rsidR="00CA12E2" w:rsidRDefault="00CA12E2">
      <w:pPr>
        <w:pStyle w:val="ConsPlusNonformat"/>
        <w:jc w:val="both"/>
      </w:pPr>
      <w:r>
        <w:t xml:space="preserve">                           животноводческих ферм</w:t>
      </w:r>
    </w:p>
    <w:p w:rsidR="00CA12E2" w:rsidRDefault="00CA12E2">
      <w:pPr>
        <w:pStyle w:val="ConsPlusNonformat"/>
        <w:jc w:val="both"/>
      </w:pPr>
    </w:p>
    <w:p w:rsidR="00CA12E2" w:rsidRDefault="00CA12E2">
      <w:pPr>
        <w:pStyle w:val="ConsPlusNonformat"/>
        <w:jc w:val="both"/>
      </w:pPr>
      <w:r>
        <w:t>1. Данные крестьянского (фермерского) хозяйства:</w:t>
      </w:r>
    </w:p>
    <w:p w:rsidR="00CA12E2" w:rsidRDefault="00CA12E2">
      <w:pPr>
        <w:pStyle w:val="ConsPlusNonformat"/>
        <w:jc w:val="both"/>
      </w:pPr>
      <w:r>
        <w:t>Фамилия ___________________________________________________________________</w:t>
      </w:r>
    </w:p>
    <w:p w:rsidR="00CA12E2" w:rsidRDefault="00CA12E2">
      <w:pPr>
        <w:pStyle w:val="ConsPlusNonformat"/>
        <w:jc w:val="both"/>
      </w:pPr>
      <w:r>
        <w:t>Имя _______________________________________________________________________</w:t>
      </w:r>
    </w:p>
    <w:p w:rsidR="00CA12E2" w:rsidRDefault="00CA12E2">
      <w:pPr>
        <w:pStyle w:val="ConsPlusNonformat"/>
        <w:jc w:val="both"/>
      </w:pPr>
      <w:r>
        <w:t>Отчество __________________________________________________________________</w:t>
      </w:r>
    </w:p>
    <w:p w:rsidR="00CA12E2" w:rsidRDefault="00CA12E2">
      <w:pPr>
        <w:pStyle w:val="ConsPlusNonformat"/>
        <w:jc w:val="both"/>
      </w:pPr>
      <w:r>
        <w:t>ОГРНИН ____________________________________________________________________</w:t>
      </w:r>
    </w:p>
    <w:p w:rsidR="00CA12E2" w:rsidRDefault="00CA12E2">
      <w:pPr>
        <w:pStyle w:val="ConsPlusNonformat"/>
        <w:jc w:val="both"/>
      </w:pPr>
      <w:r>
        <w:t>Дата регистрации __________________________________________________________</w:t>
      </w:r>
    </w:p>
    <w:p w:rsidR="00CA12E2" w:rsidRDefault="00CA12E2">
      <w:pPr>
        <w:pStyle w:val="ConsPlusNonformat"/>
        <w:jc w:val="both"/>
      </w:pPr>
      <w:r>
        <w:t>ИНН _______________________________________________________________________</w:t>
      </w:r>
    </w:p>
    <w:p w:rsidR="00CA12E2" w:rsidRDefault="00CA12E2">
      <w:pPr>
        <w:pStyle w:val="ConsPlusNonformat"/>
        <w:jc w:val="both"/>
      </w:pPr>
      <w:r>
        <w:t>Основной код по ___________________________________________________________</w:t>
      </w:r>
    </w:p>
    <w:p w:rsidR="00CA12E2" w:rsidRDefault="00CA12E2">
      <w:pPr>
        <w:pStyle w:val="ConsPlusNonformat"/>
        <w:jc w:val="both"/>
      </w:pPr>
      <w:r>
        <w:t>2. Пол (нужное подчеркнуть) муж. жен.</w:t>
      </w:r>
    </w:p>
    <w:p w:rsidR="00CA12E2" w:rsidRDefault="00CA12E2">
      <w:pPr>
        <w:pStyle w:val="ConsPlusNonformat"/>
        <w:jc w:val="both"/>
      </w:pPr>
      <w:r>
        <w:t>3. Сведения о рождении:</w:t>
      </w:r>
    </w:p>
    <w:p w:rsidR="00CA12E2" w:rsidRDefault="00CA12E2">
      <w:pPr>
        <w:pStyle w:val="ConsPlusNonformat"/>
        <w:jc w:val="both"/>
      </w:pPr>
      <w:r>
        <w:t>дата рождения _____________________________________________________________</w:t>
      </w:r>
    </w:p>
    <w:p w:rsidR="00CA12E2" w:rsidRDefault="00CA12E2">
      <w:pPr>
        <w:pStyle w:val="ConsPlusNonformat"/>
        <w:jc w:val="both"/>
      </w:pPr>
      <w:r>
        <w:t>место рождения ____________________________________________________________</w:t>
      </w:r>
    </w:p>
    <w:p w:rsidR="00CA12E2" w:rsidRDefault="00CA12E2">
      <w:pPr>
        <w:pStyle w:val="ConsPlusNonformat"/>
        <w:jc w:val="both"/>
      </w:pPr>
      <w:r>
        <w:t>4. Гражданство (гражданин Российской Федерации, иностранный гражданин, лицо</w:t>
      </w:r>
    </w:p>
    <w:p w:rsidR="00CA12E2" w:rsidRDefault="00CA12E2">
      <w:pPr>
        <w:pStyle w:val="ConsPlusNonformat"/>
        <w:jc w:val="both"/>
      </w:pPr>
      <w:r>
        <w:t>без гражданства) (нужное подчеркнуть)</w:t>
      </w:r>
    </w:p>
    <w:p w:rsidR="00CA12E2" w:rsidRDefault="00CA12E2">
      <w:pPr>
        <w:pStyle w:val="ConsPlusNonformat"/>
        <w:jc w:val="both"/>
      </w:pPr>
      <w:r>
        <w:t>5. Место жительства в Российской Федерации:</w:t>
      </w:r>
    </w:p>
    <w:p w:rsidR="00CA12E2" w:rsidRDefault="00CA12E2">
      <w:pPr>
        <w:pStyle w:val="ConsPlusNonformat"/>
        <w:jc w:val="both"/>
      </w:pPr>
      <w:r>
        <w:t>почтовый индекс ___________________________________________________________</w:t>
      </w:r>
    </w:p>
    <w:p w:rsidR="00CA12E2" w:rsidRDefault="00CA12E2">
      <w:pPr>
        <w:pStyle w:val="ConsPlusNonformat"/>
        <w:jc w:val="both"/>
      </w:pPr>
      <w:r>
        <w:t>субъект Российской Федерации ______________________________________________</w:t>
      </w:r>
    </w:p>
    <w:p w:rsidR="00CA12E2" w:rsidRDefault="00CA12E2">
      <w:pPr>
        <w:pStyle w:val="ConsPlusNonformat"/>
        <w:jc w:val="both"/>
      </w:pPr>
      <w:r>
        <w:t>район _____________________________________________________________________</w:t>
      </w:r>
    </w:p>
    <w:p w:rsidR="00CA12E2" w:rsidRDefault="00CA12E2">
      <w:pPr>
        <w:pStyle w:val="ConsPlusNonformat"/>
        <w:jc w:val="both"/>
      </w:pPr>
      <w:r>
        <w:t>город _____________________________________________________________________</w:t>
      </w:r>
    </w:p>
    <w:p w:rsidR="00CA12E2" w:rsidRDefault="00CA12E2">
      <w:pPr>
        <w:pStyle w:val="ConsPlusNonformat"/>
        <w:jc w:val="both"/>
      </w:pPr>
      <w:r>
        <w:t>населенный пункт __________________________________________________________</w:t>
      </w:r>
    </w:p>
    <w:p w:rsidR="00CA12E2" w:rsidRDefault="00CA12E2">
      <w:pPr>
        <w:pStyle w:val="ConsPlusNonformat"/>
        <w:jc w:val="both"/>
      </w:pPr>
      <w:r>
        <w:t>улица (проспект или другое) _______________________________________________</w:t>
      </w:r>
    </w:p>
    <w:p w:rsidR="00CA12E2" w:rsidRDefault="00CA12E2">
      <w:pPr>
        <w:pStyle w:val="ConsPlusNonformat"/>
        <w:jc w:val="both"/>
      </w:pPr>
      <w:r>
        <w:t>номер дома (владение) _____________________________________________________</w:t>
      </w:r>
    </w:p>
    <w:p w:rsidR="00CA12E2" w:rsidRDefault="00CA12E2">
      <w:pPr>
        <w:pStyle w:val="ConsPlusNonformat"/>
        <w:jc w:val="both"/>
      </w:pPr>
      <w:r>
        <w:t>корпус (строение) _________________________________________________________</w:t>
      </w:r>
    </w:p>
    <w:p w:rsidR="00CA12E2" w:rsidRDefault="00CA12E2">
      <w:pPr>
        <w:pStyle w:val="ConsPlusNonformat"/>
        <w:jc w:val="both"/>
      </w:pPr>
      <w:r>
        <w:t>квартира (офис) ___________________________________________________________</w:t>
      </w:r>
    </w:p>
    <w:p w:rsidR="00CA12E2" w:rsidRDefault="00CA12E2">
      <w:pPr>
        <w:pStyle w:val="ConsPlusNonformat"/>
        <w:jc w:val="both"/>
      </w:pPr>
      <w:r>
        <w:t>6. Контактные номера телефонов ____________________________________________</w:t>
      </w:r>
    </w:p>
    <w:p w:rsidR="00CA12E2" w:rsidRDefault="00CA12E2">
      <w:pPr>
        <w:pStyle w:val="ConsPlusNonformat"/>
        <w:jc w:val="both"/>
      </w:pPr>
      <w:r>
        <w:t>7. Адрес электронной почты ________________________________________________</w:t>
      </w:r>
    </w:p>
    <w:p w:rsidR="00CA12E2" w:rsidRDefault="00CA12E2">
      <w:pPr>
        <w:pStyle w:val="ConsPlusNonformat"/>
        <w:jc w:val="both"/>
      </w:pPr>
      <w:r>
        <w:t>8. Данные документа, удостоверяющего личность:</w:t>
      </w:r>
    </w:p>
    <w:p w:rsidR="00CA12E2" w:rsidRDefault="00CA12E2">
      <w:pPr>
        <w:pStyle w:val="ConsPlusNonformat"/>
        <w:jc w:val="both"/>
      </w:pPr>
      <w:r>
        <w:t>вид документа, удостоверяющего личность ___________________________________</w:t>
      </w:r>
    </w:p>
    <w:p w:rsidR="00CA12E2" w:rsidRDefault="00CA12E2">
      <w:pPr>
        <w:pStyle w:val="ConsPlusNonformat"/>
        <w:jc w:val="both"/>
      </w:pPr>
      <w:r>
        <w:t>серия _______________ номер ________________ дата выдачи __________________</w:t>
      </w:r>
    </w:p>
    <w:p w:rsidR="00CA12E2" w:rsidRDefault="00CA12E2">
      <w:pPr>
        <w:pStyle w:val="ConsPlusNonformat"/>
        <w:jc w:val="both"/>
      </w:pPr>
      <w:r>
        <w:t>кем выдан _________________________________________________________________</w:t>
      </w:r>
    </w:p>
    <w:p w:rsidR="00CA12E2" w:rsidRDefault="00CA12E2">
      <w:pPr>
        <w:pStyle w:val="ConsPlusNonformat"/>
        <w:jc w:val="both"/>
      </w:pPr>
      <w:r>
        <w:t xml:space="preserve">                                                 Заявитель ________________</w:t>
      </w:r>
    </w:p>
    <w:p w:rsidR="00CA12E2" w:rsidRDefault="00CA12E2">
      <w:pPr>
        <w:pStyle w:val="ConsPlusNonformat"/>
        <w:jc w:val="both"/>
      </w:pPr>
      <w:r>
        <w:t xml:space="preserve">                                                               (подпись)</w:t>
      </w:r>
    </w:p>
    <w:p w:rsidR="00CA12E2" w:rsidRDefault="00CA12E2">
      <w:pPr>
        <w:pStyle w:val="ConsPlusNonformat"/>
        <w:jc w:val="both"/>
      </w:pPr>
      <w:r>
        <w:t>код подразделения _________________________________________________________</w:t>
      </w:r>
    </w:p>
    <w:p w:rsidR="00CA12E2" w:rsidRDefault="00CA12E2">
      <w:pPr>
        <w:pStyle w:val="ConsPlusNonformat"/>
        <w:jc w:val="both"/>
      </w:pPr>
      <w:r>
        <w:t>9.     Количество    совместно      проживающих   членов   семьи,   включая</w:t>
      </w:r>
    </w:p>
    <w:p w:rsidR="00CA12E2" w:rsidRDefault="00CA12E2">
      <w:pPr>
        <w:pStyle w:val="ConsPlusNonformat"/>
        <w:jc w:val="both"/>
      </w:pPr>
      <w:r>
        <w:t>заявителя ________________________________________________________________.</w:t>
      </w:r>
    </w:p>
    <w:p w:rsidR="00CA12E2" w:rsidRDefault="00CA12E2">
      <w:pPr>
        <w:pStyle w:val="ConsPlusNonformat"/>
        <w:jc w:val="both"/>
      </w:pPr>
      <w:r>
        <w:t>10.   Количество  членов  крестьянского  (фермерского)  хозяйства,  включая</w:t>
      </w:r>
    </w:p>
    <w:p w:rsidR="00CA12E2" w:rsidRDefault="00CA12E2">
      <w:pPr>
        <w:pStyle w:val="ConsPlusNonformat"/>
        <w:jc w:val="both"/>
      </w:pPr>
      <w:r>
        <w:t>заявителя ________________________________________________________________.</w:t>
      </w:r>
    </w:p>
    <w:p w:rsidR="00CA12E2" w:rsidRDefault="00CA12E2">
      <w:pPr>
        <w:pStyle w:val="ConsPlusNonformat"/>
        <w:jc w:val="both"/>
      </w:pPr>
      <w:r>
        <w:t>11.  Опыт  ведения  личного  подсобного хозяйства до создания крестьянского</w:t>
      </w:r>
    </w:p>
    <w:p w:rsidR="00CA12E2" w:rsidRDefault="00CA12E2">
      <w:pPr>
        <w:pStyle w:val="ConsPlusNonformat"/>
        <w:jc w:val="both"/>
      </w:pPr>
      <w:r>
        <w:t>(фермерского) хозяйства (отметить да/нет) ________________________________.</w:t>
      </w:r>
    </w:p>
    <w:p w:rsidR="00CA12E2" w:rsidRDefault="00CA12E2">
      <w:pPr>
        <w:pStyle w:val="ConsPlusNonformat"/>
        <w:jc w:val="both"/>
      </w:pPr>
      <w:r>
        <w:t>12.  Средняя численность работников заявителя за предшествующий календарный</w:t>
      </w:r>
    </w:p>
    <w:p w:rsidR="00CA12E2" w:rsidRDefault="00CA12E2">
      <w:pPr>
        <w:pStyle w:val="ConsPlusNonformat"/>
        <w:jc w:val="both"/>
      </w:pPr>
      <w:r>
        <w:t xml:space="preserve">год </w:t>
      </w:r>
      <w:hyperlink w:anchor="P456" w:history="1">
        <w:r>
          <w:rPr>
            <w:color w:val="0000FF"/>
          </w:rPr>
          <w:t>&lt;*&gt;</w:t>
        </w:r>
      </w:hyperlink>
      <w:r>
        <w:t xml:space="preserve"> __________________________________________________________________.</w:t>
      </w:r>
    </w:p>
    <w:p w:rsidR="00CA12E2" w:rsidRDefault="00CA12E2">
      <w:pPr>
        <w:pStyle w:val="ConsPlusNonformat"/>
        <w:jc w:val="both"/>
      </w:pPr>
    </w:p>
    <w:p w:rsidR="00CA12E2" w:rsidRDefault="00CA12E2">
      <w:pPr>
        <w:pStyle w:val="ConsPlusNonformat"/>
        <w:jc w:val="both"/>
      </w:pPr>
      <w:r>
        <w:t xml:space="preserve">    --------------------------------</w:t>
      </w:r>
    </w:p>
    <w:p w:rsidR="00CA12E2" w:rsidRDefault="00CA12E2">
      <w:pPr>
        <w:pStyle w:val="ConsPlusNonformat"/>
        <w:jc w:val="both"/>
      </w:pPr>
      <w:bookmarkStart w:id="9" w:name="P456"/>
      <w:bookmarkEnd w:id="9"/>
      <w:r>
        <w:t xml:space="preserve">    &lt;*&gt;  Определяется   в   соответствии  с  </w:t>
      </w:r>
      <w:hyperlink r:id="rId67" w:history="1">
        <w:r>
          <w:rPr>
            <w:color w:val="0000FF"/>
          </w:rPr>
          <w:t>приказом</w:t>
        </w:r>
      </w:hyperlink>
      <w:r>
        <w:t xml:space="preserve">   Федеральной  службы</w:t>
      </w:r>
    </w:p>
    <w:p w:rsidR="00CA12E2" w:rsidRDefault="00CA12E2">
      <w:pPr>
        <w:pStyle w:val="ConsPlusNonformat"/>
        <w:jc w:val="both"/>
      </w:pPr>
      <w:r>
        <w:t>государственной статистики от 30 декабря 2011 года N 531.</w:t>
      </w:r>
    </w:p>
    <w:p w:rsidR="00CA12E2" w:rsidRDefault="00CA12E2">
      <w:pPr>
        <w:pStyle w:val="ConsPlusNonformat"/>
        <w:jc w:val="both"/>
      </w:pPr>
    </w:p>
    <w:p w:rsidR="00CA12E2" w:rsidRDefault="00CA12E2">
      <w:pPr>
        <w:pStyle w:val="ConsPlusNonformat"/>
        <w:jc w:val="both"/>
      </w:pPr>
      <w:r>
        <w:t>13. Численность работников заявителя на момент подачи заявки _____________.</w:t>
      </w:r>
    </w:p>
    <w:p w:rsidR="00CA12E2" w:rsidRDefault="00CA12E2">
      <w:pPr>
        <w:pStyle w:val="ConsPlusNonformat"/>
        <w:jc w:val="both"/>
      </w:pPr>
      <w:r>
        <w:t>14.  Среднемесячная  заработная плата в крестьянском (фермерском) хозяйстве</w:t>
      </w:r>
    </w:p>
    <w:p w:rsidR="00CA12E2" w:rsidRDefault="00CA12E2">
      <w:pPr>
        <w:pStyle w:val="ConsPlusNonformat"/>
        <w:jc w:val="both"/>
      </w:pPr>
      <w:r>
        <w:t>на момент подачи заявки ___________________________________________ рублей.</w:t>
      </w:r>
    </w:p>
    <w:p w:rsidR="00CA12E2" w:rsidRDefault="00CA12E2">
      <w:pPr>
        <w:pStyle w:val="ConsPlusNonformat"/>
        <w:jc w:val="both"/>
      </w:pPr>
      <w:r>
        <w:t>15.  Образование  заявителя  (общее,  начальное  профессиональное,  среднее</w:t>
      </w:r>
    </w:p>
    <w:p w:rsidR="00CA12E2" w:rsidRDefault="00CA12E2">
      <w:pPr>
        <w:pStyle w:val="ConsPlusNonformat"/>
        <w:jc w:val="both"/>
      </w:pPr>
      <w:r>
        <w:t>профессиональное, высшее) (нужное подчеркнуть).</w:t>
      </w:r>
    </w:p>
    <w:p w:rsidR="00CA12E2" w:rsidRDefault="00CA12E2">
      <w:pPr>
        <w:pStyle w:val="ConsPlusNonformat"/>
        <w:jc w:val="both"/>
      </w:pPr>
      <w:r>
        <w:lastRenderedPageBreak/>
        <w:t>16. Три последних места работы:</w:t>
      </w:r>
    </w:p>
    <w:p w:rsidR="00CA12E2" w:rsidRDefault="00CA12E2">
      <w:pPr>
        <w:pStyle w:val="ConsPlusNormal"/>
        <w:jc w:val="both"/>
      </w:pPr>
    </w:p>
    <w:p w:rsidR="00CA12E2" w:rsidRDefault="00CA12E2">
      <w:pPr>
        <w:sectPr w:rsidR="00CA12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850"/>
        <w:gridCol w:w="5216"/>
        <w:gridCol w:w="1814"/>
      </w:tblGrid>
      <w:tr w:rsidR="00CA12E2">
        <w:tc>
          <w:tcPr>
            <w:tcW w:w="2607" w:type="dxa"/>
            <w:gridSpan w:val="2"/>
          </w:tcPr>
          <w:p w:rsidR="00CA12E2" w:rsidRDefault="00CA12E2">
            <w:pPr>
              <w:pStyle w:val="ConsPlusNormal"/>
              <w:jc w:val="center"/>
            </w:pPr>
            <w:r>
              <w:lastRenderedPageBreak/>
              <w:t>Месяц и год</w:t>
            </w:r>
          </w:p>
        </w:tc>
        <w:tc>
          <w:tcPr>
            <w:tcW w:w="5216" w:type="dxa"/>
            <w:vMerge w:val="restart"/>
          </w:tcPr>
          <w:p w:rsidR="00CA12E2" w:rsidRDefault="00CA12E2">
            <w:pPr>
              <w:pStyle w:val="ConsPlusNormal"/>
              <w:jc w:val="center"/>
            </w:pPr>
            <w:r>
              <w:t>Должность с указанием организации (включая учебу, военную службу, предпринимательскую деятельность и другое)</w:t>
            </w:r>
          </w:p>
        </w:tc>
        <w:tc>
          <w:tcPr>
            <w:tcW w:w="1814" w:type="dxa"/>
            <w:vMerge w:val="restart"/>
          </w:tcPr>
          <w:p w:rsidR="00CA12E2" w:rsidRDefault="00CA12E2">
            <w:pPr>
              <w:pStyle w:val="ConsPlusNormal"/>
              <w:jc w:val="center"/>
            </w:pPr>
            <w:r>
              <w:t>Адрес организации</w:t>
            </w:r>
          </w:p>
        </w:tc>
      </w:tr>
      <w:tr w:rsidR="00CA12E2">
        <w:tc>
          <w:tcPr>
            <w:tcW w:w="1757" w:type="dxa"/>
          </w:tcPr>
          <w:p w:rsidR="00CA12E2" w:rsidRDefault="00CA12E2">
            <w:pPr>
              <w:pStyle w:val="ConsPlusNormal"/>
              <w:jc w:val="both"/>
            </w:pPr>
            <w:r>
              <w:t>поступление</w:t>
            </w:r>
          </w:p>
        </w:tc>
        <w:tc>
          <w:tcPr>
            <w:tcW w:w="850" w:type="dxa"/>
          </w:tcPr>
          <w:p w:rsidR="00CA12E2" w:rsidRDefault="00CA12E2">
            <w:pPr>
              <w:pStyle w:val="ConsPlusNormal"/>
              <w:jc w:val="center"/>
            </w:pPr>
            <w:r>
              <w:t>уход</w:t>
            </w:r>
          </w:p>
        </w:tc>
        <w:tc>
          <w:tcPr>
            <w:tcW w:w="5216" w:type="dxa"/>
            <w:vMerge/>
          </w:tcPr>
          <w:p w:rsidR="00CA12E2" w:rsidRDefault="00CA12E2"/>
        </w:tc>
        <w:tc>
          <w:tcPr>
            <w:tcW w:w="1814" w:type="dxa"/>
            <w:vMerge/>
          </w:tcPr>
          <w:p w:rsidR="00CA12E2" w:rsidRDefault="00CA12E2"/>
        </w:tc>
      </w:tr>
      <w:tr w:rsidR="00CA12E2">
        <w:tc>
          <w:tcPr>
            <w:tcW w:w="1757" w:type="dxa"/>
          </w:tcPr>
          <w:p w:rsidR="00CA12E2" w:rsidRDefault="00CA12E2">
            <w:pPr>
              <w:pStyle w:val="ConsPlusNormal"/>
              <w:jc w:val="center"/>
            </w:pPr>
            <w:r>
              <w:t>1</w:t>
            </w:r>
          </w:p>
        </w:tc>
        <w:tc>
          <w:tcPr>
            <w:tcW w:w="850" w:type="dxa"/>
          </w:tcPr>
          <w:p w:rsidR="00CA12E2" w:rsidRDefault="00CA12E2">
            <w:pPr>
              <w:pStyle w:val="ConsPlusNormal"/>
              <w:jc w:val="center"/>
            </w:pPr>
            <w:r>
              <w:t>2</w:t>
            </w:r>
          </w:p>
        </w:tc>
        <w:tc>
          <w:tcPr>
            <w:tcW w:w="5216" w:type="dxa"/>
          </w:tcPr>
          <w:p w:rsidR="00CA12E2" w:rsidRDefault="00CA12E2">
            <w:pPr>
              <w:pStyle w:val="ConsPlusNormal"/>
              <w:jc w:val="center"/>
            </w:pPr>
            <w:r>
              <w:t>3</w:t>
            </w:r>
          </w:p>
        </w:tc>
        <w:tc>
          <w:tcPr>
            <w:tcW w:w="1814" w:type="dxa"/>
          </w:tcPr>
          <w:p w:rsidR="00CA12E2" w:rsidRDefault="00CA12E2">
            <w:pPr>
              <w:pStyle w:val="ConsPlusNormal"/>
              <w:jc w:val="center"/>
            </w:pPr>
            <w:r>
              <w:t>4</w:t>
            </w:r>
          </w:p>
        </w:tc>
      </w:tr>
      <w:tr w:rsidR="00CA12E2">
        <w:tc>
          <w:tcPr>
            <w:tcW w:w="1757" w:type="dxa"/>
          </w:tcPr>
          <w:p w:rsidR="00CA12E2" w:rsidRDefault="00CA12E2">
            <w:pPr>
              <w:pStyle w:val="ConsPlusNormal"/>
            </w:pPr>
          </w:p>
        </w:tc>
        <w:tc>
          <w:tcPr>
            <w:tcW w:w="850" w:type="dxa"/>
          </w:tcPr>
          <w:p w:rsidR="00CA12E2" w:rsidRDefault="00CA12E2">
            <w:pPr>
              <w:pStyle w:val="ConsPlusNormal"/>
            </w:pPr>
          </w:p>
        </w:tc>
        <w:tc>
          <w:tcPr>
            <w:tcW w:w="5216" w:type="dxa"/>
          </w:tcPr>
          <w:p w:rsidR="00CA12E2" w:rsidRDefault="00CA12E2">
            <w:pPr>
              <w:pStyle w:val="ConsPlusNormal"/>
            </w:pPr>
          </w:p>
        </w:tc>
        <w:tc>
          <w:tcPr>
            <w:tcW w:w="1814" w:type="dxa"/>
          </w:tcPr>
          <w:p w:rsidR="00CA12E2" w:rsidRDefault="00CA12E2">
            <w:pPr>
              <w:pStyle w:val="ConsPlusNormal"/>
            </w:pPr>
          </w:p>
        </w:tc>
      </w:tr>
      <w:tr w:rsidR="00CA12E2">
        <w:tc>
          <w:tcPr>
            <w:tcW w:w="1757" w:type="dxa"/>
          </w:tcPr>
          <w:p w:rsidR="00CA12E2" w:rsidRDefault="00CA12E2">
            <w:pPr>
              <w:pStyle w:val="ConsPlusNormal"/>
            </w:pPr>
          </w:p>
        </w:tc>
        <w:tc>
          <w:tcPr>
            <w:tcW w:w="850" w:type="dxa"/>
          </w:tcPr>
          <w:p w:rsidR="00CA12E2" w:rsidRDefault="00CA12E2">
            <w:pPr>
              <w:pStyle w:val="ConsPlusNormal"/>
            </w:pPr>
          </w:p>
        </w:tc>
        <w:tc>
          <w:tcPr>
            <w:tcW w:w="5216" w:type="dxa"/>
          </w:tcPr>
          <w:p w:rsidR="00CA12E2" w:rsidRDefault="00CA12E2">
            <w:pPr>
              <w:pStyle w:val="ConsPlusNormal"/>
            </w:pPr>
          </w:p>
        </w:tc>
        <w:tc>
          <w:tcPr>
            <w:tcW w:w="1814" w:type="dxa"/>
          </w:tcPr>
          <w:p w:rsidR="00CA12E2" w:rsidRDefault="00CA12E2">
            <w:pPr>
              <w:pStyle w:val="ConsPlusNormal"/>
            </w:pPr>
          </w:p>
        </w:tc>
      </w:tr>
      <w:tr w:rsidR="00CA12E2">
        <w:tc>
          <w:tcPr>
            <w:tcW w:w="1757" w:type="dxa"/>
          </w:tcPr>
          <w:p w:rsidR="00CA12E2" w:rsidRDefault="00CA12E2">
            <w:pPr>
              <w:pStyle w:val="ConsPlusNormal"/>
            </w:pPr>
          </w:p>
        </w:tc>
        <w:tc>
          <w:tcPr>
            <w:tcW w:w="850" w:type="dxa"/>
          </w:tcPr>
          <w:p w:rsidR="00CA12E2" w:rsidRDefault="00CA12E2">
            <w:pPr>
              <w:pStyle w:val="ConsPlusNormal"/>
            </w:pPr>
          </w:p>
        </w:tc>
        <w:tc>
          <w:tcPr>
            <w:tcW w:w="5216" w:type="dxa"/>
          </w:tcPr>
          <w:p w:rsidR="00CA12E2" w:rsidRDefault="00CA12E2">
            <w:pPr>
              <w:pStyle w:val="ConsPlusNormal"/>
            </w:pPr>
          </w:p>
        </w:tc>
        <w:tc>
          <w:tcPr>
            <w:tcW w:w="1814" w:type="dxa"/>
          </w:tcPr>
          <w:p w:rsidR="00CA12E2" w:rsidRDefault="00CA12E2">
            <w:pPr>
              <w:pStyle w:val="ConsPlusNormal"/>
            </w:pPr>
          </w:p>
        </w:tc>
      </w:tr>
    </w:tbl>
    <w:p w:rsidR="00CA12E2" w:rsidRDefault="00CA12E2">
      <w:pPr>
        <w:sectPr w:rsidR="00CA12E2">
          <w:pgSz w:w="16838" w:h="11905" w:orient="landscape"/>
          <w:pgMar w:top="1701" w:right="1134" w:bottom="850" w:left="1134" w:header="0" w:footer="0" w:gutter="0"/>
          <w:cols w:space="720"/>
        </w:sectPr>
      </w:pPr>
    </w:p>
    <w:p w:rsidR="00CA12E2" w:rsidRDefault="00CA12E2">
      <w:pPr>
        <w:pStyle w:val="ConsPlusNormal"/>
        <w:jc w:val="both"/>
      </w:pPr>
    </w:p>
    <w:p w:rsidR="00CA12E2" w:rsidRDefault="00CA12E2">
      <w:pPr>
        <w:pStyle w:val="ConsPlusNormal"/>
        <w:ind w:firstLine="540"/>
        <w:jc w:val="both"/>
      </w:pPr>
      <w:r>
        <w:t>17. Хозяйство, главой которого является заявитель, соответствует критериям для микропредприятий, установленным законодательством Российской Федерации (отметить да/нет) ______________________________________________________.</w:t>
      </w:r>
    </w:p>
    <w:p w:rsidR="00CA12E2" w:rsidRDefault="00CA12E2">
      <w:pPr>
        <w:pStyle w:val="ConsPlusNormal"/>
        <w:ind w:firstLine="540"/>
        <w:jc w:val="both"/>
      </w:pPr>
      <w:r>
        <w:t xml:space="preserve">18. Заявитель ранее являлся получателем грантов на развитие малого и среднего предпринимательства, в том числе гранта на создание и развитие крестьянского (фермерского) хозяйства, грантов на развитие семейных животноводческих ферм, выплат, полученных на содействие самозанятости безработных граждан, средств финансовой поддержки в виде субсидий, полученных в соответствии с Федеральным </w:t>
      </w:r>
      <w:hyperlink r:id="rId68" w:history="1">
        <w:r>
          <w:rPr>
            <w:color w:val="0000FF"/>
          </w:rPr>
          <w:t>законом</w:t>
        </w:r>
      </w:hyperlink>
      <w:r>
        <w:t xml:space="preserve"> от 24 июля 2007 года N 209-ФЗ "О развитии малого и среднего предпринимательства в Российской Федерации" (отметить да/нет) _____________________________________________.</w:t>
      </w:r>
    </w:p>
    <w:p w:rsidR="00CA12E2" w:rsidRDefault="00CA12E2">
      <w:pPr>
        <w:pStyle w:val="ConsPlusNormal"/>
        <w:ind w:firstLine="540"/>
        <w:jc w:val="both"/>
      </w:pPr>
      <w:r>
        <w:t>19.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60 млн. рублей (отметить да/нет) _____________________________________________________.</w:t>
      </w:r>
    </w:p>
    <w:p w:rsidR="00CA12E2" w:rsidRDefault="00CA12E2">
      <w:pPr>
        <w:pStyle w:val="ConsPlusNormal"/>
        <w:ind w:firstLine="540"/>
        <w:jc w:val="both"/>
      </w:pPr>
      <w:r>
        <w:t>20. Среднегодовой объем реализации сельскохозяйственной продукции с момента регистрации крестьянского (фермерского) хозяйства _______________________________________________ рублей.</w:t>
      </w:r>
    </w:p>
    <w:p w:rsidR="00CA12E2" w:rsidRDefault="00CA12E2">
      <w:pPr>
        <w:pStyle w:val="ConsPlusNormal"/>
        <w:jc w:val="both"/>
      </w:pPr>
    </w:p>
    <w:p w:rsidR="00CA12E2" w:rsidRDefault="00CA12E2">
      <w:pPr>
        <w:pStyle w:val="ConsPlusNonformat"/>
        <w:jc w:val="both"/>
      </w:pPr>
      <w:r>
        <w:t xml:space="preserve">                                                   Заявитель ______________</w:t>
      </w:r>
    </w:p>
    <w:p w:rsidR="00CA12E2" w:rsidRDefault="00CA12E2">
      <w:pPr>
        <w:pStyle w:val="ConsPlusNonformat"/>
        <w:jc w:val="both"/>
      </w:pPr>
      <w:r>
        <w:t xml:space="preserve">                                                                (подпись)</w:t>
      </w:r>
    </w:p>
    <w:p w:rsidR="00CA12E2" w:rsidRDefault="00CA12E2">
      <w:pPr>
        <w:pStyle w:val="ConsPlusNormal"/>
        <w:jc w:val="both"/>
      </w:pPr>
    </w:p>
    <w:p w:rsidR="00CA12E2" w:rsidRDefault="00CA12E2">
      <w:pPr>
        <w:pStyle w:val="ConsPlusNormal"/>
        <w:ind w:firstLine="540"/>
        <w:jc w:val="both"/>
      </w:pPr>
      <w:r>
        <w:t>21. На момент подачи заявки на расчетном счету/счетах заявителя находятся денежные средства в сумме ____________________________ рублей.</w:t>
      </w:r>
    </w:p>
    <w:p w:rsidR="00CA12E2" w:rsidRDefault="00CA12E2">
      <w:pPr>
        <w:pStyle w:val="ConsPlusNormal"/>
        <w:ind w:firstLine="540"/>
        <w:jc w:val="both"/>
      </w:pPr>
      <w:r>
        <w:t>22. На момент подачи заявки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 ________________________ рублей.</w:t>
      </w:r>
    </w:p>
    <w:p w:rsidR="00CA12E2" w:rsidRDefault="00CA12E2">
      <w:pPr>
        <w:pStyle w:val="ConsPlusNormal"/>
        <w:ind w:firstLine="540"/>
        <w:jc w:val="both"/>
      </w:pPr>
      <w:r>
        <w:t>23. На момент подачи заявки в собственности заявителя и членов его крестьянского (фермерского) хозяйства находится движимое имущество, используемое в сельскохозяйственном производстве, общей стоимостью ________________________ рублей.</w:t>
      </w:r>
    </w:p>
    <w:p w:rsidR="00CA12E2" w:rsidRDefault="00CA12E2">
      <w:pPr>
        <w:pStyle w:val="ConsPlusNormal"/>
        <w:ind w:firstLine="540"/>
        <w:jc w:val="both"/>
      </w:pPr>
      <w:r>
        <w:t>24. На момент подачи заявки в собственности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 гектаров пашни, _________________ гектаров иных угодий.</w:t>
      </w:r>
    </w:p>
    <w:p w:rsidR="00CA12E2" w:rsidRDefault="00CA12E2">
      <w:pPr>
        <w:pStyle w:val="ConsPlusNormal"/>
        <w:ind w:firstLine="540"/>
        <w:jc w:val="both"/>
      </w:pPr>
      <w:r>
        <w:t>25. На момент подачи заявки в аренде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 гектаров пашни, _______________ гектаров иных угодий.</w:t>
      </w:r>
    </w:p>
    <w:p w:rsidR="00CA12E2" w:rsidRDefault="00CA12E2">
      <w:pPr>
        <w:pStyle w:val="ConsPlusNonformat"/>
        <w:jc w:val="both"/>
      </w:pPr>
      <w:r>
        <w:t xml:space="preserve">    26.  Фактическое  местонахождение крестьянского (фермерского) хозяйства</w:t>
      </w:r>
    </w:p>
    <w:p w:rsidR="00CA12E2" w:rsidRDefault="00CA12E2">
      <w:pPr>
        <w:pStyle w:val="ConsPlusNonformat"/>
        <w:jc w:val="both"/>
      </w:pPr>
      <w:r>
        <w:t>(основных производственных фондов):</w:t>
      </w:r>
    </w:p>
    <w:p w:rsidR="00CA12E2" w:rsidRDefault="00CA12E2">
      <w:pPr>
        <w:pStyle w:val="ConsPlusNonformat"/>
        <w:jc w:val="both"/>
      </w:pPr>
      <w:r>
        <w:t>почтовый индекс ___________________________________________________________</w:t>
      </w:r>
    </w:p>
    <w:p w:rsidR="00CA12E2" w:rsidRDefault="00CA12E2">
      <w:pPr>
        <w:pStyle w:val="ConsPlusNonformat"/>
        <w:jc w:val="both"/>
      </w:pPr>
      <w:r>
        <w:t>субъект Российской Федерации ______________________________________________</w:t>
      </w:r>
    </w:p>
    <w:p w:rsidR="00CA12E2" w:rsidRDefault="00CA12E2">
      <w:pPr>
        <w:pStyle w:val="ConsPlusNonformat"/>
        <w:jc w:val="both"/>
      </w:pPr>
      <w:r>
        <w:t>район _____________________________________________________________________</w:t>
      </w:r>
    </w:p>
    <w:p w:rsidR="00CA12E2" w:rsidRDefault="00CA12E2">
      <w:pPr>
        <w:pStyle w:val="ConsPlusNonformat"/>
        <w:jc w:val="both"/>
      </w:pPr>
      <w:r>
        <w:t>населенный пункт __________________________________________________________</w:t>
      </w:r>
    </w:p>
    <w:p w:rsidR="00CA12E2" w:rsidRDefault="00CA12E2">
      <w:pPr>
        <w:pStyle w:val="ConsPlusNonformat"/>
        <w:jc w:val="both"/>
      </w:pPr>
      <w:r>
        <w:t>улица _____________________________________________________________________</w:t>
      </w:r>
    </w:p>
    <w:p w:rsidR="00CA12E2" w:rsidRDefault="00CA12E2">
      <w:pPr>
        <w:pStyle w:val="ConsPlusNonformat"/>
        <w:jc w:val="both"/>
      </w:pPr>
      <w:r>
        <w:t>номер дома (владение) ____________________________________________________.</w:t>
      </w:r>
    </w:p>
    <w:p w:rsidR="00CA12E2" w:rsidRDefault="00CA12E2">
      <w:pPr>
        <w:pStyle w:val="ConsPlusNormal"/>
        <w:ind w:firstLine="540"/>
        <w:jc w:val="both"/>
      </w:pPr>
      <w:r>
        <w:t>27. Необходимая сумма гранта на развитие семейной животноводческой фермы __________________ рублей.</w:t>
      </w:r>
    </w:p>
    <w:p w:rsidR="00CA12E2" w:rsidRDefault="00CA12E2">
      <w:pPr>
        <w:pStyle w:val="ConsPlusNormal"/>
        <w:jc w:val="both"/>
      </w:pPr>
    </w:p>
    <w:p w:rsidR="00CA12E2" w:rsidRDefault="00CA12E2">
      <w:pPr>
        <w:pStyle w:val="ConsPlusNormal"/>
        <w:ind w:firstLine="540"/>
        <w:jc w:val="both"/>
      </w:pPr>
      <w:r>
        <w:t xml:space="preserve">Документы представлены в соответствии с </w:t>
      </w:r>
      <w:hyperlink w:anchor="P94" w:history="1">
        <w:r>
          <w:rPr>
            <w:color w:val="0000FF"/>
          </w:rPr>
          <w:t>пунктами 6</w:t>
        </w:r>
      </w:hyperlink>
      <w:r>
        <w:t xml:space="preserve"> и </w:t>
      </w:r>
      <w:hyperlink w:anchor="P110" w:history="1">
        <w:r>
          <w:rPr>
            <w:color w:val="0000FF"/>
          </w:rPr>
          <w:t>7</w:t>
        </w:r>
      </w:hyperlink>
      <w:r>
        <w:t xml:space="preserve"> порядка проведения на территории Оренбургской области конкурса по отбору семейных животноводческих ферм.</w:t>
      </w:r>
    </w:p>
    <w:p w:rsidR="00CA12E2" w:rsidRDefault="00CA12E2">
      <w:pPr>
        <w:pStyle w:val="ConsPlusNormal"/>
        <w:ind w:firstLine="540"/>
        <w:jc w:val="both"/>
      </w:pPr>
      <w:r>
        <w:t>Перечень документов указывается в описи.</w:t>
      </w:r>
    </w:p>
    <w:p w:rsidR="00CA12E2" w:rsidRDefault="00CA12E2">
      <w:pPr>
        <w:pStyle w:val="ConsPlusNormal"/>
        <w:ind w:firstLine="540"/>
        <w:jc w:val="both"/>
      </w:pPr>
      <w:r>
        <w:t>Мною подтверждается, что сведения, содержащиеся в заявке, достоверны и соответствуют представленным документам.</w:t>
      </w:r>
    </w:p>
    <w:p w:rsidR="00CA12E2" w:rsidRDefault="00CA12E2">
      <w:pPr>
        <w:pStyle w:val="ConsPlusNormal"/>
        <w:ind w:firstLine="540"/>
        <w:jc w:val="both"/>
      </w:pPr>
      <w:r>
        <w:t xml:space="preserve">Подтверждаю свое согласие на передачу и обработку моих персональных данных в </w:t>
      </w:r>
      <w:r>
        <w:lastRenderedPageBreak/>
        <w:t>соответствии с законодательством Российской Федерации.</w:t>
      </w:r>
    </w:p>
    <w:p w:rsidR="00CA12E2" w:rsidRDefault="00CA12E2">
      <w:pPr>
        <w:pStyle w:val="ConsPlusNormal"/>
        <w:ind w:firstLine="540"/>
        <w:jc w:val="both"/>
      </w:pPr>
      <w:r>
        <w:t>Подтверждаю, что я в полном объеме ознакомлен со всеми нормативными актами (включая приказы), регулирующими правоотношения по предоставлению грантов.</w:t>
      </w:r>
    </w:p>
    <w:p w:rsidR="00CA12E2" w:rsidRDefault="00CA12E2">
      <w:pPr>
        <w:pStyle w:val="ConsPlusNormal"/>
        <w:jc w:val="both"/>
      </w:pPr>
    </w:p>
    <w:p w:rsidR="00CA12E2" w:rsidRDefault="00CA12E2">
      <w:pPr>
        <w:pStyle w:val="ConsPlusNonformat"/>
        <w:jc w:val="both"/>
      </w:pPr>
      <w:r>
        <w:t xml:space="preserve">                                                   Заявитель ______________</w:t>
      </w:r>
    </w:p>
    <w:p w:rsidR="00CA12E2" w:rsidRDefault="00CA12E2">
      <w:pPr>
        <w:pStyle w:val="ConsPlusNonformat"/>
        <w:jc w:val="both"/>
      </w:pPr>
      <w:r>
        <w:t xml:space="preserve">                                                                (подпись)</w:t>
      </w:r>
    </w:p>
    <w:p w:rsidR="00CA12E2" w:rsidRDefault="00CA12E2">
      <w:pPr>
        <w:pStyle w:val="ConsPlusNormal"/>
        <w:jc w:val="both"/>
      </w:pPr>
    </w:p>
    <w:p w:rsidR="00CA12E2" w:rsidRDefault="00CA12E2">
      <w:pPr>
        <w:sectPr w:rsidR="00CA12E2">
          <w:pgSz w:w="11905" w:h="16838"/>
          <w:pgMar w:top="1134" w:right="850" w:bottom="1134" w:left="1701" w:header="0" w:footer="0" w:gutter="0"/>
          <w:cols w:space="720"/>
        </w:sectPr>
      </w:pPr>
    </w:p>
    <w:p w:rsidR="00CA12E2" w:rsidRDefault="00CA12E2">
      <w:pPr>
        <w:pStyle w:val="ConsPlusNonformat"/>
        <w:jc w:val="both"/>
      </w:pPr>
      <w:r>
        <w:lastRenderedPageBreak/>
        <w:t xml:space="preserve">                                   Опись</w:t>
      </w:r>
    </w:p>
    <w:p w:rsidR="00CA12E2" w:rsidRDefault="00CA12E2">
      <w:pPr>
        <w:pStyle w:val="ConsPlusNonformat"/>
        <w:jc w:val="both"/>
      </w:pPr>
      <w:r>
        <w:t xml:space="preserve">            документов, представленных заявителем в конкурсную</w:t>
      </w:r>
    </w:p>
    <w:p w:rsidR="00CA12E2" w:rsidRDefault="00CA12E2">
      <w:pPr>
        <w:pStyle w:val="ConsPlusNonformat"/>
        <w:jc w:val="both"/>
      </w:pPr>
      <w:r>
        <w:t xml:space="preserve">                 комиссию для участия в конкурсе по отбору</w:t>
      </w:r>
    </w:p>
    <w:p w:rsidR="00CA12E2" w:rsidRDefault="00CA12E2">
      <w:pPr>
        <w:pStyle w:val="ConsPlusNonformat"/>
        <w:jc w:val="both"/>
      </w:pPr>
      <w:r>
        <w:t xml:space="preserve">                      семейных животноводческих ферм</w:t>
      </w:r>
    </w:p>
    <w:p w:rsidR="00CA12E2" w:rsidRDefault="00CA12E2">
      <w:pPr>
        <w:pStyle w:val="ConsPlusNonformat"/>
        <w:jc w:val="both"/>
      </w:pPr>
    </w:p>
    <w:p w:rsidR="00CA12E2" w:rsidRDefault="00CA12E2">
      <w:pPr>
        <w:pStyle w:val="ConsPlusNonformat"/>
        <w:jc w:val="both"/>
      </w:pPr>
      <w:r>
        <w:t>Настоящим удостоверяется,  что глава крестьянского  (фермерского) хозяйства</w:t>
      </w:r>
    </w:p>
    <w:p w:rsidR="00CA12E2" w:rsidRDefault="00CA12E2">
      <w:pPr>
        <w:pStyle w:val="ConsPlusNonformat"/>
        <w:jc w:val="both"/>
      </w:pPr>
      <w:r>
        <w:t>___________________________________________________________________________</w:t>
      </w:r>
    </w:p>
    <w:p w:rsidR="00CA12E2" w:rsidRDefault="00CA12E2">
      <w:pPr>
        <w:pStyle w:val="ConsPlusNonformat"/>
        <w:jc w:val="both"/>
      </w:pPr>
      <w:r>
        <w:t xml:space="preserve">                         (фамилия, имя, отчество)</w:t>
      </w:r>
    </w:p>
    <w:p w:rsidR="00CA12E2" w:rsidRDefault="00CA12E2">
      <w:pPr>
        <w:pStyle w:val="ConsPlusNonformat"/>
        <w:jc w:val="both"/>
      </w:pPr>
      <w:r>
        <w:t xml:space="preserve">представил(а) в конкурсную комиссию следующие документы </w:t>
      </w:r>
      <w:hyperlink w:anchor="P599" w:history="1">
        <w:r>
          <w:rPr>
            <w:color w:val="0000FF"/>
          </w:rPr>
          <w:t>&lt;*&gt;</w:t>
        </w:r>
      </w:hyperlink>
      <w:r>
        <w:t>:</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7030"/>
        <w:gridCol w:w="1757"/>
      </w:tblGrid>
      <w:tr w:rsidR="00CA12E2">
        <w:tc>
          <w:tcPr>
            <w:tcW w:w="825" w:type="dxa"/>
          </w:tcPr>
          <w:p w:rsidR="00CA12E2" w:rsidRDefault="00CA12E2">
            <w:pPr>
              <w:pStyle w:val="ConsPlusNormal"/>
              <w:jc w:val="center"/>
            </w:pPr>
            <w:r>
              <w:t>N</w:t>
            </w:r>
          </w:p>
          <w:p w:rsidR="00CA12E2" w:rsidRDefault="00CA12E2">
            <w:pPr>
              <w:pStyle w:val="ConsPlusNormal"/>
            </w:pPr>
            <w:r>
              <w:t>п/п</w:t>
            </w:r>
          </w:p>
        </w:tc>
        <w:tc>
          <w:tcPr>
            <w:tcW w:w="7030" w:type="dxa"/>
          </w:tcPr>
          <w:p w:rsidR="00CA12E2" w:rsidRDefault="00CA12E2">
            <w:pPr>
              <w:pStyle w:val="ConsPlusNormal"/>
              <w:jc w:val="center"/>
            </w:pPr>
            <w:r>
              <w:t xml:space="preserve">Наименование документа и его реквизиты </w:t>
            </w:r>
            <w:hyperlink w:anchor="P602" w:history="1">
              <w:r>
                <w:rPr>
                  <w:color w:val="0000FF"/>
                </w:rPr>
                <w:t>&lt;**&gt;</w:t>
              </w:r>
            </w:hyperlink>
          </w:p>
        </w:tc>
        <w:tc>
          <w:tcPr>
            <w:tcW w:w="1757" w:type="dxa"/>
          </w:tcPr>
          <w:p w:rsidR="00CA12E2" w:rsidRDefault="00CA12E2">
            <w:pPr>
              <w:pStyle w:val="ConsPlusNormal"/>
              <w:jc w:val="both"/>
            </w:pPr>
            <w:r>
              <w:t>Количество листов</w:t>
            </w: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r w:rsidR="00CA12E2">
        <w:tc>
          <w:tcPr>
            <w:tcW w:w="825" w:type="dxa"/>
          </w:tcPr>
          <w:p w:rsidR="00CA12E2" w:rsidRDefault="00CA12E2">
            <w:pPr>
              <w:pStyle w:val="ConsPlusNormal"/>
            </w:pPr>
          </w:p>
        </w:tc>
        <w:tc>
          <w:tcPr>
            <w:tcW w:w="7030" w:type="dxa"/>
          </w:tcPr>
          <w:p w:rsidR="00CA12E2" w:rsidRDefault="00CA12E2">
            <w:pPr>
              <w:pStyle w:val="ConsPlusNormal"/>
            </w:pPr>
          </w:p>
        </w:tc>
        <w:tc>
          <w:tcPr>
            <w:tcW w:w="1757"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Должность работника, принявшего документы _________________________________</w:t>
      </w:r>
    </w:p>
    <w:p w:rsidR="00CA12E2" w:rsidRDefault="00CA12E2">
      <w:pPr>
        <w:pStyle w:val="ConsPlusNonformat"/>
        <w:jc w:val="both"/>
      </w:pPr>
      <w:r>
        <w:t>__________________________________________________________________________,</w:t>
      </w:r>
    </w:p>
    <w:p w:rsidR="00CA12E2" w:rsidRDefault="00CA12E2">
      <w:pPr>
        <w:pStyle w:val="ConsPlusNonformat"/>
        <w:jc w:val="both"/>
      </w:pPr>
      <w:r>
        <w:t>Фамилия ___________________________________________________________________</w:t>
      </w:r>
    </w:p>
    <w:p w:rsidR="00CA12E2" w:rsidRDefault="00CA12E2">
      <w:pPr>
        <w:pStyle w:val="ConsPlusNonformat"/>
        <w:jc w:val="both"/>
      </w:pPr>
      <w:r>
        <w:t>Имя _______________________________________________________________________</w:t>
      </w:r>
    </w:p>
    <w:p w:rsidR="00CA12E2" w:rsidRDefault="00CA12E2">
      <w:pPr>
        <w:pStyle w:val="ConsPlusNonformat"/>
        <w:jc w:val="both"/>
      </w:pPr>
      <w:r>
        <w:t>Отчество __________________________________________________________________</w:t>
      </w:r>
    </w:p>
    <w:p w:rsidR="00CA12E2" w:rsidRDefault="00CA12E2">
      <w:pPr>
        <w:pStyle w:val="ConsPlusNonformat"/>
        <w:jc w:val="both"/>
      </w:pPr>
      <w:r>
        <w:t>Дата и время принятия заявки ______________________________________________</w:t>
      </w:r>
    </w:p>
    <w:p w:rsidR="00CA12E2" w:rsidRDefault="00CA12E2">
      <w:pPr>
        <w:pStyle w:val="ConsPlusNonformat"/>
        <w:jc w:val="both"/>
      </w:pPr>
      <w:r>
        <w:t>Номер заявки ______________________________________________________________</w:t>
      </w:r>
    </w:p>
    <w:p w:rsidR="00CA12E2" w:rsidRDefault="00CA12E2">
      <w:pPr>
        <w:pStyle w:val="ConsPlusNonformat"/>
        <w:jc w:val="both"/>
      </w:pPr>
      <w:r>
        <w:t>Работник _______________________________ __________________________________</w:t>
      </w:r>
    </w:p>
    <w:p w:rsidR="00CA12E2" w:rsidRDefault="00CA12E2">
      <w:pPr>
        <w:pStyle w:val="ConsPlusNonformat"/>
        <w:jc w:val="both"/>
      </w:pPr>
      <w:r>
        <w:t>(инициалы, фамилия) (подпись)</w:t>
      </w:r>
    </w:p>
    <w:p w:rsidR="00CA12E2" w:rsidRDefault="00CA12E2">
      <w:pPr>
        <w:pStyle w:val="ConsPlusNonformat"/>
        <w:jc w:val="both"/>
      </w:pPr>
      <w:r>
        <w:t>Заявитель ______________________________ __________________________________</w:t>
      </w:r>
    </w:p>
    <w:p w:rsidR="00CA12E2" w:rsidRDefault="00CA12E2">
      <w:pPr>
        <w:pStyle w:val="ConsPlusNonformat"/>
        <w:jc w:val="both"/>
      </w:pPr>
      <w:r>
        <w:t>(инициалы, фамилия) (подпись)</w:t>
      </w:r>
    </w:p>
    <w:p w:rsidR="00CA12E2" w:rsidRDefault="00CA12E2">
      <w:pPr>
        <w:pStyle w:val="ConsPlusNonformat"/>
        <w:jc w:val="both"/>
      </w:pPr>
    </w:p>
    <w:p w:rsidR="00CA12E2" w:rsidRDefault="00CA12E2">
      <w:pPr>
        <w:pStyle w:val="ConsPlusNonformat"/>
        <w:jc w:val="both"/>
      </w:pPr>
      <w:r>
        <w:t xml:space="preserve">    --------------------------------</w:t>
      </w:r>
    </w:p>
    <w:p w:rsidR="00CA12E2" w:rsidRDefault="00CA12E2">
      <w:pPr>
        <w:pStyle w:val="ConsPlusNonformat"/>
        <w:jc w:val="both"/>
      </w:pPr>
      <w:bookmarkStart w:id="10" w:name="P599"/>
      <w:bookmarkEnd w:id="10"/>
      <w:r>
        <w:t xml:space="preserve">    &lt;*&gt;   В  случае  если  одного  листа  недостаточно  для  описания  всех</w:t>
      </w:r>
    </w:p>
    <w:p w:rsidR="00CA12E2" w:rsidRDefault="00CA12E2">
      <w:pPr>
        <w:pStyle w:val="ConsPlusNonformat"/>
        <w:jc w:val="both"/>
      </w:pPr>
      <w:r>
        <w:t>представленных  документов,  заполняется следующий лист с индексом "а", при</w:t>
      </w:r>
    </w:p>
    <w:p w:rsidR="00CA12E2" w:rsidRDefault="00CA12E2">
      <w:pPr>
        <w:pStyle w:val="ConsPlusNonformat"/>
        <w:jc w:val="both"/>
      </w:pPr>
      <w:r>
        <w:t>этом внизу листа ставится подпись заявителя.</w:t>
      </w:r>
    </w:p>
    <w:p w:rsidR="00CA12E2" w:rsidRDefault="00CA12E2">
      <w:pPr>
        <w:pStyle w:val="ConsPlusNonformat"/>
        <w:jc w:val="both"/>
      </w:pPr>
      <w:bookmarkStart w:id="11" w:name="P602"/>
      <w:bookmarkEnd w:id="11"/>
      <w:r>
        <w:t xml:space="preserve">    &lt;**&gt;  Указываются дата и номер документа для писем, договоров, справок,</w:t>
      </w:r>
    </w:p>
    <w:p w:rsidR="00CA12E2" w:rsidRDefault="00CA12E2">
      <w:pPr>
        <w:pStyle w:val="ConsPlusNonformat"/>
        <w:jc w:val="both"/>
      </w:pPr>
      <w:r>
        <w:t>выписок.</w:t>
      </w:r>
    </w:p>
    <w:p w:rsidR="00CA12E2" w:rsidRDefault="00CA12E2">
      <w:pPr>
        <w:sectPr w:rsidR="00CA12E2">
          <w:pgSz w:w="16838" w:h="11905" w:orient="landscape"/>
          <w:pgMar w:top="1701" w:right="1134" w:bottom="850" w:left="1134" w:header="0" w:footer="0" w:gutter="0"/>
          <w:cols w:space="720"/>
        </w:sectPr>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1"/>
      </w:pPr>
      <w:bookmarkStart w:id="12" w:name="P609"/>
      <w:bookmarkEnd w:id="12"/>
      <w:r>
        <w:t xml:space="preserve">Приложение </w:t>
      </w:r>
      <w:hyperlink r:id="rId69" w:history="1">
        <w:r>
          <w:rPr>
            <w:color w:val="0000FF"/>
          </w:rPr>
          <w:t>2</w:t>
        </w:r>
      </w:hyperlink>
    </w:p>
    <w:p w:rsidR="00CA12E2" w:rsidRDefault="00CA12E2">
      <w:pPr>
        <w:pStyle w:val="ConsPlusNormal"/>
        <w:jc w:val="right"/>
      </w:pPr>
      <w:r>
        <w:t>к порядку</w:t>
      </w:r>
    </w:p>
    <w:p w:rsidR="00CA12E2" w:rsidRDefault="00CA12E2">
      <w:pPr>
        <w:pStyle w:val="ConsPlusNormal"/>
        <w:jc w:val="right"/>
      </w:pPr>
      <w:r>
        <w:t>проведения на территории</w:t>
      </w:r>
    </w:p>
    <w:p w:rsidR="00CA12E2" w:rsidRDefault="00CA12E2">
      <w:pPr>
        <w:pStyle w:val="ConsPlusNormal"/>
        <w:jc w:val="right"/>
      </w:pPr>
      <w:r>
        <w:t>Оренбургской области</w:t>
      </w:r>
    </w:p>
    <w:p w:rsidR="00CA12E2" w:rsidRDefault="00CA12E2">
      <w:pPr>
        <w:pStyle w:val="ConsPlusNormal"/>
        <w:jc w:val="right"/>
      </w:pPr>
      <w:r>
        <w:t>конкурса по отбору семейных</w:t>
      </w:r>
    </w:p>
    <w:p w:rsidR="00CA12E2" w:rsidRDefault="00CA12E2">
      <w:pPr>
        <w:pStyle w:val="ConsPlusNormal"/>
        <w:jc w:val="right"/>
      </w:pPr>
      <w:r>
        <w:t>животноводческих ферм</w:t>
      </w:r>
    </w:p>
    <w:p w:rsidR="00CA12E2" w:rsidRDefault="00CA12E2">
      <w:pPr>
        <w:pStyle w:val="ConsPlusNormal"/>
        <w:jc w:val="center"/>
      </w:pPr>
      <w:r>
        <w:t>Список изменяющих документов</w:t>
      </w:r>
    </w:p>
    <w:p w:rsidR="00CA12E2" w:rsidRDefault="00CA12E2">
      <w:pPr>
        <w:pStyle w:val="ConsPlusNormal"/>
        <w:jc w:val="center"/>
      </w:pPr>
      <w:r>
        <w:t xml:space="preserve">(в ред. </w:t>
      </w:r>
      <w:hyperlink r:id="rId70" w:history="1">
        <w:r>
          <w:rPr>
            <w:color w:val="0000FF"/>
          </w:rPr>
          <w:t>Постановления</w:t>
        </w:r>
      </w:hyperlink>
      <w:r>
        <w:t xml:space="preserve"> Правительства Оренбургской области</w:t>
      </w:r>
    </w:p>
    <w:p w:rsidR="00CA12E2" w:rsidRDefault="00CA12E2">
      <w:pPr>
        <w:pStyle w:val="ConsPlusNormal"/>
        <w:jc w:val="center"/>
      </w:pPr>
      <w:r>
        <w:t>от 05.04.2013 N 271-п)</w:t>
      </w:r>
    </w:p>
    <w:p w:rsidR="00CA12E2" w:rsidRDefault="00CA12E2">
      <w:pPr>
        <w:pStyle w:val="ConsPlusNormal"/>
        <w:jc w:val="both"/>
      </w:pPr>
    </w:p>
    <w:p w:rsidR="00CA12E2" w:rsidRDefault="00CA12E2">
      <w:pPr>
        <w:pStyle w:val="ConsPlusNormal"/>
        <w:jc w:val="center"/>
        <w:outlineLvl w:val="2"/>
      </w:pPr>
      <w:r>
        <w:t>I. Структура бизнес-плана</w:t>
      </w:r>
    </w:p>
    <w:p w:rsidR="00CA12E2" w:rsidRDefault="00CA12E2">
      <w:pPr>
        <w:pStyle w:val="ConsPlusNormal"/>
        <w:jc w:val="center"/>
      </w:pPr>
      <w:r>
        <w:t>(семейной животноводческой фермы)</w:t>
      </w:r>
    </w:p>
    <w:p w:rsidR="00CA12E2" w:rsidRDefault="00CA12E2">
      <w:pPr>
        <w:pStyle w:val="ConsPlusNormal"/>
        <w:jc w:val="both"/>
      </w:pPr>
    </w:p>
    <w:p w:rsidR="00CA12E2" w:rsidRDefault="00CA12E2">
      <w:pPr>
        <w:pStyle w:val="ConsPlusNormal"/>
        <w:ind w:firstLine="540"/>
        <w:jc w:val="both"/>
      </w:pPr>
      <w:r>
        <w:t>1. Краткое резюме бизнес-плана.</w:t>
      </w:r>
    </w:p>
    <w:p w:rsidR="00CA12E2" w:rsidRDefault="00CA12E2">
      <w:pPr>
        <w:pStyle w:val="ConsPlusNormal"/>
        <w:ind w:firstLine="540"/>
        <w:jc w:val="both"/>
      </w:pPr>
      <w:r>
        <w:t>2. Характеристика инициатора проекта и бизнес-идеи (описание фирмы, дата и место регистрации, ее владельцы).</w:t>
      </w:r>
    </w:p>
    <w:p w:rsidR="00CA12E2" w:rsidRDefault="00CA12E2">
      <w:pPr>
        <w:pStyle w:val="ConsPlusNormal"/>
        <w:ind w:firstLine="540"/>
        <w:jc w:val="both"/>
      </w:pPr>
      <w:r>
        <w:t>3. Описание товара или услуги (физические свойства продукции, преимущества и недостатки, чьи потребности удовлетворяет).</w:t>
      </w:r>
    </w:p>
    <w:p w:rsidR="00CA12E2" w:rsidRDefault="00CA12E2">
      <w:pPr>
        <w:pStyle w:val="ConsPlusNormal"/>
        <w:ind w:firstLine="540"/>
        <w:jc w:val="both"/>
      </w:pPr>
      <w:r>
        <w:t>4. План маркетинга. Анализ рынка (анализ отрасли, к которой относится предприятие, предполагаемый объем продаж по периодам). Схема продвижения товаров/услуг (логистика, каналы сбыта продукции).</w:t>
      </w:r>
    </w:p>
    <w:p w:rsidR="00CA12E2" w:rsidRDefault="00CA12E2">
      <w:pPr>
        <w:pStyle w:val="ConsPlusNormal"/>
        <w:ind w:firstLine="540"/>
        <w:jc w:val="both"/>
      </w:pPr>
      <w:r>
        <w:t>5. Производственный (организационный) план. Технология производства (описывается производственный процесс, в том числе мероприятия по охране труда и пожарной безопасности). Ресурсы (рассматриваются материальные и человеческие ресурсы предприятия).</w:t>
      </w:r>
    </w:p>
    <w:p w:rsidR="00CA12E2" w:rsidRDefault="00CA12E2">
      <w:pPr>
        <w:pStyle w:val="ConsPlusNormal"/>
        <w:jc w:val="both"/>
      </w:pPr>
      <w:r>
        <w:t xml:space="preserve">(п. 5 в ред. </w:t>
      </w:r>
      <w:hyperlink r:id="rId71"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ind w:firstLine="540"/>
        <w:jc w:val="both"/>
      </w:pPr>
      <w:r>
        <w:t>6. Инвестиционный план (систематизировать информацию о затратах инвестиционной стадии, отразить источники средств). В рамках разработки инвестиционного плана готовится план расходов.</w:t>
      </w:r>
    </w:p>
    <w:p w:rsidR="00CA12E2" w:rsidRDefault="00CA12E2">
      <w:pPr>
        <w:pStyle w:val="ConsPlusNormal"/>
        <w:ind w:firstLine="540"/>
        <w:jc w:val="both"/>
      </w:pPr>
      <w:r>
        <w:t>7. Финансовый план (все изложенное в предыдущих разделах представлять в цифровом выражении, бюджет доходов и расходов, бюджет движения денежных средств, расчет показателей эффективности инвестиционного проекта).</w:t>
      </w:r>
    </w:p>
    <w:p w:rsidR="00CA12E2" w:rsidRDefault="00CA12E2">
      <w:pPr>
        <w:pStyle w:val="ConsPlusNormal"/>
        <w:jc w:val="both"/>
      </w:pPr>
    </w:p>
    <w:p w:rsidR="00CA12E2" w:rsidRDefault="00CA12E2">
      <w:pPr>
        <w:pStyle w:val="ConsPlusNormal"/>
        <w:jc w:val="center"/>
        <w:outlineLvl w:val="2"/>
      </w:pPr>
      <w:r>
        <w:t>II. Расшифровка структуры бизнес-плана</w:t>
      </w:r>
    </w:p>
    <w:p w:rsidR="00CA12E2" w:rsidRDefault="00CA12E2">
      <w:pPr>
        <w:pStyle w:val="ConsPlusNormal"/>
        <w:jc w:val="both"/>
      </w:pPr>
    </w:p>
    <w:p w:rsidR="00CA12E2" w:rsidRDefault="00CA12E2">
      <w:pPr>
        <w:pStyle w:val="ConsPlusNormal"/>
        <w:ind w:firstLine="540"/>
        <w:jc w:val="both"/>
      </w:pPr>
      <w:r>
        <w:t xml:space="preserve">8. Краткое резюме бизнес-плана </w:t>
      </w:r>
      <w:hyperlink w:anchor="P668" w:history="1">
        <w:r>
          <w:rPr>
            <w:color w:val="0000FF"/>
          </w:rPr>
          <w:t>(таблица 1)</w:t>
        </w:r>
      </w:hyperlink>
      <w:r>
        <w:t>.</w:t>
      </w:r>
    </w:p>
    <w:p w:rsidR="00CA12E2" w:rsidRDefault="00CA12E2">
      <w:pPr>
        <w:pStyle w:val="ConsPlusNormal"/>
        <w:ind w:firstLine="540"/>
        <w:jc w:val="both"/>
      </w:pPr>
      <w:r>
        <w:t>9. Характеристика инициатора проекта и бизнес-идеи. Указать, начата ли новая деятельность или же приобретается готовое предприятие, расширяется ли производственная деятельность или идет выделение от более крупной материнской структуры. Должны быть указаны статус фирмы, ее организационно-правовая форма, дата и место регистрации, ее владельцы и управленческий персонал со всеми изменениями перечисленных позиций за последние 5 лет (по возможности).</w:t>
      </w:r>
    </w:p>
    <w:p w:rsidR="00CA12E2" w:rsidRDefault="00CA12E2">
      <w:pPr>
        <w:pStyle w:val="ConsPlusNormal"/>
        <w:ind w:firstLine="540"/>
        <w:jc w:val="both"/>
      </w:pPr>
      <w:r>
        <w:t>Дать краткое описание бизнеса: направление деятельности (производство, торговля, услуги); состояние отрасли в целом и место, которое данная фирма в ней занимает; кто является потребителем продукции фирмы; является ли бизнес сезонным, ориентирован ли он на производство небольшого количества высококачественных товаров (услуг) или на массовое производство дешевых.</w:t>
      </w:r>
    </w:p>
    <w:p w:rsidR="00CA12E2" w:rsidRDefault="00CA12E2">
      <w:pPr>
        <w:pStyle w:val="ConsPlusNormal"/>
        <w:ind w:firstLine="540"/>
        <w:jc w:val="both"/>
      </w:pPr>
      <w:r>
        <w:t xml:space="preserve">10. Описание товара или услуги. Описать продукцию своего предприятия: обрисовать ее физические свойства, объяснить, какие потребности удовлетворяют его товары (услуги), что отличает данный товар или услугу от других, имеющихся на рынке, каковы его преимущества и недостатки и что выигрывает потребитель, приобретая именно этот товар. Указать, какой </w:t>
      </w:r>
      <w:r>
        <w:lastRenderedPageBreak/>
        <w:t>интеллектуальной собственностью располагает предприниматель: патенты, лицензии, секреты производства.</w:t>
      </w:r>
    </w:p>
    <w:p w:rsidR="00CA12E2" w:rsidRDefault="00CA12E2">
      <w:pPr>
        <w:pStyle w:val="ConsPlusNormal"/>
        <w:ind w:firstLine="540"/>
        <w:jc w:val="both"/>
      </w:pPr>
      <w:r>
        <w:t>11. План маркетинга. План маркетинга составлять на основе сбора, обработки и анализа информации. При их проведении рынок делить на секторы, выбирая наиболее подходящие из них, и проводить позиционирование товара на выбранных секторах. Под позиционированием подразумевать выделение своего товара из ряда конкурентных, формулировать его преимущества и отличительные черты с точки зрения покупателя, то есть указать причины, по которым покупатель выберет товар или услугу.</w:t>
      </w:r>
    </w:p>
    <w:p w:rsidR="00CA12E2" w:rsidRDefault="00CA12E2">
      <w:pPr>
        <w:pStyle w:val="ConsPlusNormal"/>
        <w:ind w:firstLine="540"/>
        <w:jc w:val="both"/>
      </w:pPr>
      <w:r>
        <w:t>Разъяснить, как предприятие намерено воздействовать на рынок и потребителя, чтобы обеспечить сбыт своей продукции. В зависимости от товара, региона, размера бизнеса и прочих факторов план маркетинга может выглядеть по-разному, но, как правило, в нем необходимо указывать следующие разделы: маркетинговая стратегия, анализ рынка, ценообразование, система продвижения товара.</w:t>
      </w:r>
    </w:p>
    <w:p w:rsidR="00CA12E2" w:rsidRDefault="00CA12E2">
      <w:pPr>
        <w:pStyle w:val="ConsPlusNormal"/>
        <w:ind w:firstLine="540"/>
        <w:jc w:val="both"/>
      </w:pPr>
      <w:r>
        <w:t>Анализ рынка. Раздел должен начинаться с анализа состояния отрасли, к которой относится данное предприятие. Анализ отрасли выявляет основных конкурентов и показывает остроту конкуренции, сильные и слабые стороны конкурентов, а также их предполагаемое воздействие на данное предприятие. Результаты сравнительного анализа конкурентов представлять в виде таблиц или диаграмм. По возможности, кроме выявления настоящих конкурентов, дать прогноз развития конкуренции в будущем. Помимо конкурентов на развитие рынка оказывают влияние и другие внешние факторы, такие как государственное регулирование, политика поставщиков, политическое положение в стране и общественное мнение (если какой-то из этих факторов играет для данного производства особо важную роль, его следует рассмотреть подробным образом).</w:t>
      </w:r>
    </w:p>
    <w:p w:rsidR="00CA12E2" w:rsidRDefault="00CA12E2">
      <w:pPr>
        <w:pStyle w:val="ConsPlusNormal"/>
        <w:ind w:firstLine="540"/>
        <w:jc w:val="both"/>
      </w:pPr>
      <w:r>
        <w:t>Здесь также должен быть рассчитан предполагаемый объем продаж, при этом отдельно по:</w:t>
      </w:r>
    </w:p>
    <w:p w:rsidR="00CA12E2" w:rsidRDefault="00CA12E2">
      <w:pPr>
        <w:pStyle w:val="ConsPlusNormal"/>
        <w:ind w:firstLine="540"/>
        <w:jc w:val="both"/>
      </w:pPr>
      <w:r>
        <w:t>периодам с учетом сезонности продаж;</w:t>
      </w:r>
    </w:p>
    <w:p w:rsidR="00CA12E2" w:rsidRDefault="00CA12E2">
      <w:pPr>
        <w:pStyle w:val="ConsPlusNormal"/>
        <w:ind w:firstLine="540"/>
        <w:jc w:val="both"/>
      </w:pPr>
      <w:r>
        <w:t>товарам и услугам;</w:t>
      </w:r>
    </w:p>
    <w:p w:rsidR="00CA12E2" w:rsidRDefault="00CA12E2">
      <w:pPr>
        <w:pStyle w:val="ConsPlusNormal"/>
        <w:ind w:firstLine="540"/>
        <w:jc w:val="both"/>
      </w:pPr>
      <w:r>
        <w:t>группам потребителей.</w:t>
      </w:r>
    </w:p>
    <w:p w:rsidR="00CA12E2" w:rsidRDefault="00CA12E2">
      <w:pPr>
        <w:pStyle w:val="ConsPlusNormal"/>
        <w:ind w:firstLine="540"/>
        <w:jc w:val="both"/>
      </w:pPr>
      <w:r>
        <w:t>По каждому из указанных критериев целесообразно рассчитать долю рынка и сделать не один, а несколько вариантов расчетов и прогнозов: консервативный, наиболее вероятный и оптимистический.</w:t>
      </w:r>
    </w:p>
    <w:p w:rsidR="00CA12E2" w:rsidRDefault="00CA12E2">
      <w:pPr>
        <w:pStyle w:val="ConsPlusNormal"/>
        <w:ind w:firstLine="540"/>
        <w:jc w:val="both"/>
      </w:pPr>
      <w:r>
        <w:t>Схема продвижения товаров/услуг. Разработка оптимальных схем транспортировки и складирования, создание каналов сбыта (магазинов, посредников, дилерской сети) и методов стимулирования продаж, организация послепродажного обслуживания, рекламная кампания и формирование общественного мнения.</w:t>
      </w:r>
    </w:p>
    <w:p w:rsidR="00CA12E2" w:rsidRDefault="00CA12E2">
      <w:pPr>
        <w:pStyle w:val="ConsPlusNormal"/>
        <w:ind w:firstLine="540"/>
        <w:jc w:val="both"/>
      </w:pPr>
      <w:r>
        <w:t>12. Производственный (организационный) план. В производственном плане показать способность качественно и в надлежащий срок производить товар, то есть эффективность предприятия. Раскрыть организацию процесса производства.</w:t>
      </w:r>
    </w:p>
    <w:p w:rsidR="00CA12E2" w:rsidRDefault="00CA12E2">
      <w:pPr>
        <w:pStyle w:val="ConsPlusNormal"/>
        <w:ind w:firstLine="540"/>
        <w:jc w:val="both"/>
      </w:pPr>
      <w:r>
        <w:t>Осуществить выбор технологического процесса и необходимого оборудования.</w:t>
      </w:r>
    </w:p>
    <w:p w:rsidR="00CA12E2" w:rsidRDefault="00CA12E2">
      <w:pPr>
        <w:pStyle w:val="ConsPlusNormal"/>
        <w:ind w:firstLine="540"/>
        <w:jc w:val="both"/>
      </w:pPr>
      <w:r>
        <w:t>В производственный план включать разделы с описанием технологии производства, ресурсов предприятия и менеджмента.</w:t>
      </w:r>
    </w:p>
    <w:p w:rsidR="00CA12E2" w:rsidRDefault="00CA12E2">
      <w:pPr>
        <w:pStyle w:val="ConsPlusNormal"/>
        <w:ind w:firstLine="540"/>
        <w:jc w:val="both"/>
      </w:pPr>
      <w:r>
        <w:t>Технология производства. В этом разделе описывается процесс разработки продукта, особенно нового, и результат в виде производственных патентов, лицензий, товарных знаков. Описывается производственный процесс: последовательность операций, особенности производства (экологичность, безопасность), структура издержек производства, перспектива их снижения и организация сервиса. Внешние факторы, оказывающие влияние на производственную деятельность (доступ к экономическим ресурсам, поставщики, клиенты, изменения в технологии, а также изменения в законодательстве). Мероприятия по охране труда и пожарной безопасности.</w:t>
      </w:r>
    </w:p>
    <w:p w:rsidR="00CA12E2" w:rsidRDefault="00CA12E2">
      <w:pPr>
        <w:pStyle w:val="ConsPlusNormal"/>
        <w:jc w:val="both"/>
      </w:pPr>
      <w:r>
        <w:t xml:space="preserve">(в ред. </w:t>
      </w:r>
      <w:hyperlink r:id="rId72"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ind w:firstLine="540"/>
        <w:jc w:val="both"/>
      </w:pPr>
      <w:r>
        <w:t>Риски. Необходимо описать виды рисков и меры по их снижению. Для этого приводится перечень рисков, присущих данной отрасли бизнеса, определяется вероятность каждого из них, дается оценка убытков в случае их наступления, устанавливается допустимый уровень убытков, ниже которого риски не принимаются во внимание, и определяются организационные меры по профилактике и нейтрализации рисков. Перечисляются также все виды страховок с указанием названий страховых компаний, номеров страховых полисов, сроков и условий страховки.</w:t>
      </w:r>
    </w:p>
    <w:p w:rsidR="00CA12E2" w:rsidRDefault="00CA12E2">
      <w:pPr>
        <w:pStyle w:val="ConsPlusNormal"/>
        <w:ind w:firstLine="540"/>
        <w:jc w:val="both"/>
      </w:pPr>
      <w:r>
        <w:t>Ресурсы. Рассматриваются материальные и человеческие ресурсы предприятия.</w:t>
      </w:r>
    </w:p>
    <w:p w:rsidR="00CA12E2" w:rsidRDefault="00CA12E2">
      <w:pPr>
        <w:pStyle w:val="ConsPlusNormal"/>
        <w:ind w:firstLine="540"/>
        <w:jc w:val="both"/>
      </w:pPr>
      <w:r>
        <w:lastRenderedPageBreak/>
        <w:t>К материальным ресурсам (фондам) относить производственные помещения, транспортные средства, машины и оборудование, сырье и материалы, запасы готовой продукции. Рассматривать местоположение предприятия, наличие транспортной и коммуникационной инфраструктур, производственные площади, количество и технический уровень оборудования.</w:t>
      </w:r>
    </w:p>
    <w:p w:rsidR="00CA12E2" w:rsidRDefault="00CA12E2">
      <w:pPr>
        <w:pStyle w:val="ConsPlusNormal"/>
        <w:ind w:firstLine="540"/>
        <w:jc w:val="both"/>
      </w:pPr>
      <w:r>
        <w:t>К человеческим ресурсам относить раскрытие вопросов по доступности будущего персонала, его профессионального и социального качества. Отдельно рассматривать такие группы как сотрудники на ключевых постах (директора по производству, маркетингу, кадрам, финансам и другие), юрисконсульт, члены совета директоров и другие.</w:t>
      </w:r>
    </w:p>
    <w:p w:rsidR="00CA12E2" w:rsidRDefault="00CA12E2">
      <w:pPr>
        <w:pStyle w:val="ConsPlusNormal"/>
        <w:ind w:firstLine="540"/>
        <w:jc w:val="both"/>
      </w:pPr>
      <w:r>
        <w:t>13. Инвестиционный план. Потребности в инвестировании. Показывать информацию о затратах инвестиционной стадии, об инвестиционных мероприятиях (этапах), представленных в календарном плане. К таким мероприятиям относить организационные и другие издержки подготовительного периода (все издержки до момента пуска предприятия и сбыта продукции и услуг), приобретение участков земли, приобретение и строительство зданий и сооружений, приобретение и изготовление оборудования, представлять их в виде сетевых графиков или диаграмм (должны содержать номер этапа, наименование этапа, дату начала этапа, длительность этапа в днях, стоимость работ, ответственных исполнителей).</w:t>
      </w:r>
    </w:p>
    <w:p w:rsidR="00CA12E2" w:rsidRDefault="00CA12E2">
      <w:pPr>
        <w:pStyle w:val="ConsPlusNormal"/>
        <w:ind w:firstLine="540"/>
        <w:jc w:val="both"/>
      </w:pPr>
      <w:r>
        <w:t xml:space="preserve">Подготавливается и утверждается план расходов с перечислением наименований приобретаемого имущества выполняемых работ, оказываемых услуг с указанием их количества, цены за единицу и полной стоимости </w:t>
      </w:r>
      <w:hyperlink w:anchor="P781" w:history="1">
        <w:r>
          <w:rPr>
            <w:color w:val="0000FF"/>
          </w:rPr>
          <w:t>(таблица 2)</w:t>
        </w:r>
      </w:hyperlink>
      <w:r>
        <w:t>.</w:t>
      </w:r>
    </w:p>
    <w:p w:rsidR="00CA12E2" w:rsidRDefault="00CA12E2">
      <w:pPr>
        <w:pStyle w:val="ConsPlusNormal"/>
        <w:ind w:firstLine="540"/>
        <w:jc w:val="both"/>
      </w:pPr>
      <w:r>
        <w:t>14. Финансовый план. В финансовом плане все изложенное в предыдущих разделах может быть представлено в цифровом выражении:</w:t>
      </w:r>
    </w:p>
    <w:p w:rsidR="00CA12E2" w:rsidRDefault="00CA12E2">
      <w:pPr>
        <w:pStyle w:val="ConsPlusNormal"/>
        <w:ind w:firstLine="540"/>
        <w:jc w:val="both"/>
      </w:pPr>
      <w:r>
        <w:t>оперативные планы (отчеты) за каждый период и по каждому товару к рынку;</w:t>
      </w:r>
    </w:p>
    <w:p w:rsidR="00CA12E2" w:rsidRDefault="00CA12E2">
      <w:pPr>
        <w:pStyle w:val="ConsPlusNormal"/>
        <w:ind w:firstLine="540"/>
        <w:jc w:val="both"/>
      </w:pPr>
      <w:r>
        <w:t>планы (отчеты) о доходах и расходах по производству продукции (которые показывают, получает ли предприятие прибыль или терпит убытки);</w:t>
      </w:r>
    </w:p>
    <w:p w:rsidR="00CA12E2" w:rsidRDefault="00CA12E2">
      <w:pPr>
        <w:pStyle w:val="ConsPlusNormal"/>
        <w:ind w:firstLine="540"/>
        <w:jc w:val="both"/>
      </w:pPr>
      <w:r>
        <w:t xml:space="preserve">движение поголовья и план (отчет) о движении денежных средств (показывает поступление и расходование денег в процессе производственной деятельности предприятия) </w:t>
      </w:r>
      <w:hyperlink w:anchor="P833" w:history="1">
        <w:r>
          <w:rPr>
            <w:color w:val="0000FF"/>
          </w:rPr>
          <w:t>(таблица 3)</w:t>
        </w:r>
      </w:hyperlink>
      <w:r>
        <w:t>;</w:t>
      </w:r>
    </w:p>
    <w:p w:rsidR="00CA12E2" w:rsidRDefault="00CA12E2">
      <w:pPr>
        <w:pStyle w:val="ConsPlusNormal"/>
        <w:ind w:firstLine="540"/>
        <w:jc w:val="both"/>
      </w:pPr>
      <w:r>
        <w:t>балансовый отчет, подводящий итоги деятельности;</w:t>
      </w:r>
    </w:p>
    <w:p w:rsidR="00CA12E2" w:rsidRDefault="00CA12E2">
      <w:pPr>
        <w:pStyle w:val="ConsPlusNormal"/>
        <w:ind w:firstLine="540"/>
        <w:jc w:val="both"/>
      </w:pPr>
      <w:r>
        <w:t xml:space="preserve">структура себестоимости </w:t>
      </w:r>
      <w:hyperlink w:anchor="P949" w:history="1">
        <w:r>
          <w:rPr>
            <w:color w:val="0000FF"/>
          </w:rPr>
          <w:t>(таблица 4)</w:t>
        </w:r>
      </w:hyperlink>
      <w:r>
        <w:t>.</w:t>
      </w:r>
    </w:p>
    <w:p w:rsidR="00CA12E2" w:rsidRDefault="00CA12E2">
      <w:pPr>
        <w:pStyle w:val="ConsPlusNormal"/>
        <w:ind w:firstLine="540"/>
        <w:jc w:val="both"/>
      </w:pPr>
      <w:r>
        <w:t>По итогам формирования финансового плана дать заключение о возможности бизнес-плана к реализации.</w:t>
      </w:r>
    </w:p>
    <w:p w:rsidR="00CA12E2" w:rsidRDefault="00CA12E2">
      <w:pPr>
        <w:pStyle w:val="ConsPlusNormal"/>
        <w:ind w:firstLine="540"/>
        <w:jc w:val="both"/>
      </w:pPr>
      <w:r>
        <w:t>Приложение (документы юридического характера, копии контрактов, лицензии, права на владение ресурсами и другое).</w:t>
      </w:r>
    </w:p>
    <w:p w:rsidR="00CA12E2" w:rsidRDefault="00CA12E2">
      <w:pPr>
        <w:pStyle w:val="ConsPlusNormal"/>
        <w:jc w:val="both"/>
      </w:pPr>
    </w:p>
    <w:p w:rsidR="00CA12E2" w:rsidRDefault="00CA12E2">
      <w:pPr>
        <w:pStyle w:val="ConsPlusNormal"/>
        <w:jc w:val="right"/>
        <w:outlineLvl w:val="3"/>
      </w:pPr>
      <w:r>
        <w:t>Таблица 1</w:t>
      </w:r>
    </w:p>
    <w:p w:rsidR="00CA12E2" w:rsidRDefault="00CA12E2">
      <w:pPr>
        <w:pStyle w:val="ConsPlusNormal"/>
        <w:jc w:val="both"/>
      </w:pPr>
    </w:p>
    <w:p w:rsidR="00CA12E2" w:rsidRDefault="00CA12E2">
      <w:pPr>
        <w:pStyle w:val="ConsPlusNormal"/>
        <w:jc w:val="center"/>
      </w:pPr>
      <w:bookmarkStart w:id="13" w:name="P668"/>
      <w:bookmarkEnd w:id="13"/>
      <w:r>
        <w:t>Краткое резюме бизнес-плана</w:t>
      </w:r>
    </w:p>
    <w:p w:rsidR="00CA12E2" w:rsidRDefault="00CA12E2">
      <w:pPr>
        <w:pStyle w:val="ConsPlusNormal"/>
        <w:jc w:val="both"/>
      </w:pPr>
    </w:p>
    <w:p w:rsidR="00CA12E2" w:rsidRDefault="00CA12E2">
      <w:pPr>
        <w:pStyle w:val="ConsPlusNormal"/>
        <w:jc w:val="center"/>
      </w:pPr>
      <w:r>
        <w:t>____________________________________________</w:t>
      </w:r>
    </w:p>
    <w:p w:rsidR="00CA12E2" w:rsidRDefault="00CA12E2">
      <w:pPr>
        <w:pStyle w:val="ConsPlusNormal"/>
        <w:jc w:val="center"/>
      </w:pPr>
      <w:r>
        <w:t>(наименование проекта)</w:t>
      </w:r>
    </w:p>
    <w:p w:rsidR="00CA12E2" w:rsidRDefault="00CA12E2">
      <w:pPr>
        <w:pStyle w:val="ConsPlusNormal"/>
        <w:jc w:val="both"/>
      </w:pPr>
    </w:p>
    <w:p w:rsidR="00CA12E2" w:rsidRDefault="00CA12E2">
      <w:pPr>
        <w:pStyle w:val="ConsPlusNormal"/>
        <w:ind w:firstLine="540"/>
        <w:jc w:val="both"/>
      </w:pPr>
      <w:r>
        <w:t>Инициатор проекта: ________________________________________</w:t>
      </w:r>
    </w:p>
    <w:p w:rsidR="00CA12E2" w:rsidRDefault="00CA12E2">
      <w:pPr>
        <w:sectPr w:rsidR="00CA12E2">
          <w:pgSz w:w="11905" w:h="16838"/>
          <w:pgMar w:top="1134" w:right="850" w:bottom="1134" w:left="1701" w:header="0" w:footer="0" w:gutter="0"/>
          <w:cols w:space="720"/>
        </w:sectPr>
      </w:pP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009"/>
        <w:gridCol w:w="1531"/>
        <w:gridCol w:w="1417"/>
      </w:tblGrid>
      <w:tr w:rsidR="00CA12E2">
        <w:tc>
          <w:tcPr>
            <w:tcW w:w="660" w:type="dxa"/>
          </w:tcPr>
          <w:p w:rsidR="00CA12E2" w:rsidRDefault="00CA12E2">
            <w:pPr>
              <w:pStyle w:val="ConsPlusNormal"/>
              <w:jc w:val="center"/>
            </w:pPr>
            <w:r>
              <w:t>N п/п</w:t>
            </w:r>
          </w:p>
        </w:tc>
        <w:tc>
          <w:tcPr>
            <w:tcW w:w="6009" w:type="dxa"/>
          </w:tcPr>
          <w:p w:rsidR="00CA12E2" w:rsidRDefault="00CA12E2">
            <w:pPr>
              <w:pStyle w:val="ConsPlusNormal"/>
              <w:jc w:val="center"/>
            </w:pPr>
            <w:r>
              <w:t>Наименование</w:t>
            </w:r>
          </w:p>
        </w:tc>
        <w:tc>
          <w:tcPr>
            <w:tcW w:w="1531" w:type="dxa"/>
          </w:tcPr>
          <w:p w:rsidR="00CA12E2" w:rsidRDefault="00CA12E2">
            <w:pPr>
              <w:pStyle w:val="ConsPlusNormal"/>
              <w:jc w:val="center"/>
            </w:pPr>
            <w:r>
              <w:t>Единица</w:t>
            </w:r>
          </w:p>
          <w:p w:rsidR="00CA12E2" w:rsidRDefault="00CA12E2">
            <w:pPr>
              <w:pStyle w:val="ConsPlusNormal"/>
            </w:pPr>
            <w:r>
              <w:t>измерения</w:t>
            </w:r>
          </w:p>
        </w:tc>
        <w:tc>
          <w:tcPr>
            <w:tcW w:w="1417" w:type="dxa"/>
          </w:tcPr>
          <w:p w:rsidR="00CA12E2" w:rsidRDefault="00CA12E2">
            <w:pPr>
              <w:pStyle w:val="ConsPlusNormal"/>
              <w:jc w:val="center"/>
            </w:pPr>
            <w:r>
              <w:t>Сумма</w:t>
            </w:r>
          </w:p>
        </w:tc>
      </w:tr>
      <w:tr w:rsidR="00CA12E2">
        <w:tc>
          <w:tcPr>
            <w:tcW w:w="660" w:type="dxa"/>
          </w:tcPr>
          <w:p w:rsidR="00CA12E2" w:rsidRDefault="00CA12E2">
            <w:pPr>
              <w:pStyle w:val="ConsPlusNormal"/>
              <w:jc w:val="center"/>
            </w:pPr>
            <w:r>
              <w:t>1</w:t>
            </w:r>
          </w:p>
        </w:tc>
        <w:tc>
          <w:tcPr>
            <w:tcW w:w="6009" w:type="dxa"/>
          </w:tcPr>
          <w:p w:rsidR="00CA12E2" w:rsidRDefault="00CA12E2">
            <w:pPr>
              <w:pStyle w:val="ConsPlusNormal"/>
              <w:jc w:val="center"/>
            </w:pPr>
            <w:r>
              <w:t>2</w:t>
            </w:r>
          </w:p>
        </w:tc>
        <w:tc>
          <w:tcPr>
            <w:tcW w:w="1531" w:type="dxa"/>
          </w:tcPr>
          <w:p w:rsidR="00CA12E2" w:rsidRDefault="00CA12E2">
            <w:pPr>
              <w:pStyle w:val="ConsPlusNormal"/>
              <w:jc w:val="center"/>
            </w:pPr>
            <w:r>
              <w:t>3</w:t>
            </w:r>
          </w:p>
        </w:tc>
        <w:tc>
          <w:tcPr>
            <w:tcW w:w="1417" w:type="dxa"/>
          </w:tcPr>
          <w:p w:rsidR="00CA12E2" w:rsidRDefault="00CA12E2">
            <w:pPr>
              <w:pStyle w:val="ConsPlusNormal"/>
              <w:jc w:val="center"/>
            </w:pPr>
            <w:r>
              <w:t>4</w:t>
            </w:r>
          </w:p>
        </w:tc>
      </w:tr>
      <w:tr w:rsidR="00CA12E2">
        <w:tc>
          <w:tcPr>
            <w:tcW w:w="660" w:type="dxa"/>
            <w:vMerge w:val="restart"/>
          </w:tcPr>
          <w:p w:rsidR="00CA12E2" w:rsidRDefault="00CA12E2">
            <w:pPr>
              <w:pStyle w:val="ConsPlusNormal"/>
            </w:pPr>
            <w:r>
              <w:t>1.</w:t>
            </w:r>
          </w:p>
        </w:tc>
        <w:tc>
          <w:tcPr>
            <w:tcW w:w="6009" w:type="dxa"/>
          </w:tcPr>
          <w:p w:rsidR="00CA12E2" w:rsidRDefault="00CA12E2">
            <w:pPr>
              <w:pStyle w:val="ConsPlusNormal"/>
            </w:pPr>
            <w:r>
              <w:t>Стоимость проекта - всего, в том числе:</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vMerge/>
          </w:tcPr>
          <w:p w:rsidR="00CA12E2" w:rsidRDefault="00CA12E2"/>
        </w:tc>
        <w:tc>
          <w:tcPr>
            <w:tcW w:w="6009" w:type="dxa"/>
          </w:tcPr>
          <w:p w:rsidR="00CA12E2" w:rsidRDefault="00CA12E2">
            <w:pPr>
              <w:pStyle w:val="ConsPlusNormal"/>
            </w:pPr>
            <w:r>
              <w:t>собственные средства</w:t>
            </w:r>
          </w:p>
        </w:tc>
        <w:tc>
          <w:tcPr>
            <w:tcW w:w="1531" w:type="dxa"/>
          </w:tcPr>
          <w:p w:rsidR="00CA12E2" w:rsidRDefault="00CA12E2">
            <w:pPr>
              <w:pStyle w:val="ConsPlusNormal"/>
            </w:pPr>
          </w:p>
        </w:tc>
        <w:tc>
          <w:tcPr>
            <w:tcW w:w="1417" w:type="dxa"/>
          </w:tcPr>
          <w:p w:rsidR="00CA12E2" w:rsidRDefault="00CA12E2">
            <w:pPr>
              <w:pStyle w:val="ConsPlusNormal"/>
            </w:pPr>
          </w:p>
        </w:tc>
      </w:tr>
      <w:tr w:rsidR="00CA12E2">
        <w:tc>
          <w:tcPr>
            <w:tcW w:w="660" w:type="dxa"/>
            <w:vMerge/>
          </w:tcPr>
          <w:p w:rsidR="00CA12E2" w:rsidRDefault="00CA12E2"/>
        </w:tc>
        <w:tc>
          <w:tcPr>
            <w:tcW w:w="6009" w:type="dxa"/>
          </w:tcPr>
          <w:p w:rsidR="00CA12E2" w:rsidRDefault="00CA12E2">
            <w:pPr>
              <w:pStyle w:val="ConsPlusNormal"/>
            </w:pPr>
            <w:r>
              <w:t>заемные средства</w:t>
            </w:r>
          </w:p>
        </w:tc>
        <w:tc>
          <w:tcPr>
            <w:tcW w:w="1531" w:type="dxa"/>
          </w:tcPr>
          <w:p w:rsidR="00CA12E2" w:rsidRDefault="00CA12E2">
            <w:pPr>
              <w:pStyle w:val="ConsPlusNormal"/>
            </w:pPr>
          </w:p>
        </w:tc>
        <w:tc>
          <w:tcPr>
            <w:tcW w:w="1417" w:type="dxa"/>
          </w:tcPr>
          <w:p w:rsidR="00CA12E2" w:rsidRDefault="00CA12E2">
            <w:pPr>
              <w:pStyle w:val="ConsPlusNormal"/>
            </w:pPr>
          </w:p>
        </w:tc>
      </w:tr>
      <w:tr w:rsidR="00CA12E2">
        <w:tc>
          <w:tcPr>
            <w:tcW w:w="660" w:type="dxa"/>
            <w:vMerge/>
          </w:tcPr>
          <w:p w:rsidR="00CA12E2" w:rsidRDefault="00CA12E2"/>
        </w:tc>
        <w:tc>
          <w:tcPr>
            <w:tcW w:w="6009" w:type="dxa"/>
          </w:tcPr>
          <w:p w:rsidR="00CA12E2" w:rsidRDefault="00CA12E2">
            <w:pPr>
              <w:pStyle w:val="ConsPlusNormal"/>
            </w:pPr>
            <w:r>
              <w:t>средства гранта</w:t>
            </w:r>
          </w:p>
        </w:tc>
        <w:tc>
          <w:tcPr>
            <w:tcW w:w="1531" w:type="dxa"/>
          </w:tcPr>
          <w:p w:rsidR="00CA12E2" w:rsidRDefault="00CA12E2">
            <w:pPr>
              <w:pStyle w:val="ConsPlusNormal"/>
            </w:pPr>
          </w:p>
        </w:tc>
        <w:tc>
          <w:tcPr>
            <w:tcW w:w="1417" w:type="dxa"/>
          </w:tcPr>
          <w:p w:rsidR="00CA12E2" w:rsidRDefault="00CA12E2">
            <w:pPr>
              <w:pStyle w:val="ConsPlusNormal"/>
            </w:pPr>
          </w:p>
        </w:tc>
      </w:tr>
      <w:tr w:rsidR="00CA12E2">
        <w:tc>
          <w:tcPr>
            <w:tcW w:w="660" w:type="dxa"/>
          </w:tcPr>
          <w:p w:rsidR="00CA12E2" w:rsidRDefault="00CA12E2">
            <w:pPr>
              <w:pStyle w:val="ConsPlusNormal"/>
            </w:pPr>
            <w:r>
              <w:t>2.</w:t>
            </w:r>
          </w:p>
        </w:tc>
        <w:tc>
          <w:tcPr>
            <w:tcW w:w="6009" w:type="dxa"/>
          </w:tcPr>
          <w:p w:rsidR="00CA12E2" w:rsidRDefault="00CA12E2">
            <w:pPr>
              <w:pStyle w:val="ConsPlusNormal"/>
            </w:pPr>
            <w:r>
              <w:t>Чистый дисконтированный доход (NPV)</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pPr>
            <w:r>
              <w:t>3.</w:t>
            </w:r>
          </w:p>
        </w:tc>
        <w:tc>
          <w:tcPr>
            <w:tcW w:w="6009" w:type="dxa"/>
          </w:tcPr>
          <w:p w:rsidR="00CA12E2" w:rsidRDefault="00CA12E2">
            <w:pPr>
              <w:pStyle w:val="ConsPlusNormal"/>
            </w:pPr>
            <w:r>
              <w:t>Внутренняя норма рентабельности (IRR)</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pPr>
            <w:r>
              <w:t>4.</w:t>
            </w:r>
          </w:p>
        </w:tc>
        <w:tc>
          <w:tcPr>
            <w:tcW w:w="6009" w:type="dxa"/>
          </w:tcPr>
          <w:p w:rsidR="00CA12E2" w:rsidRDefault="00CA12E2">
            <w:pPr>
              <w:pStyle w:val="ConsPlusNormal"/>
            </w:pPr>
            <w:r>
              <w:t>Ставка дисконтирования</w:t>
            </w:r>
          </w:p>
        </w:tc>
        <w:tc>
          <w:tcPr>
            <w:tcW w:w="1531" w:type="dxa"/>
          </w:tcPr>
          <w:p w:rsidR="00CA12E2" w:rsidRDefault="00CA12E2">
            <w:pPr>
              <w:pStyle w:val="ConsPlusNormal"/>
            </w:pPr>
            <w:r>
              <w:t>процентов</w:t>
            </w:r>
          </w:p>
        </w:tc>
        <w:tc>
          <w:tcPr>
            <w:tcW w:w="1417" w:type="dxa"/>
          </w:tcPr>
          <w:p w:rsidR="00CA12E2" w:rsidRDefault="00CA12E2">
            <w:pPr>
              <w:pStyle w:val="ConsPlusNormal"/>
            </w:pPr>
          </w:p>
        </w:tc>
      </w:tr>
      <w:tr w:rsidR="00CA12E2">
        <w:tc>
          <w:tcPr>
            <w:tcW w:w="660" w:type="dxa"/>
          </w:tcPr>
          <w:p w:rsidR="00CA12E2" w:rsidRDefault="00CA12E2">
            <w:pPr>
              <w:pStyle w:val="ConsPlusNormal"/>
            </w:pPr>
            <w:r>
              <w:t>5.</w:t>
            </w:r>
          </w:p>
        </w:tc>
        <w:tc>
          <w:tcPr>
            <w:tcW w:w="6009" w:type="dxa"/>
          </w:tcPr>
          <w:p w:rsidR="00CA12E2" w:rsidRDefault="00CA12E2">
            <w:pPr>
              <w:pStyle w:val="ConsPlusNormal"/>
            </w:pPr>
            <w:r>
              <w:t>Период планирования с __________________</w:t>
            </w:r>
          </w:p>
          <w:p w:rsidR="00CA12E2" w:rsidRDefault="00CA12E2">
            <w:pPr>
              <w:pStyle w:val="ConsPlusNormal"/>
            </w:pPr>
            <w:r>
              <w:t>по _________________</w:t>
            </w:r>
          </w:p>
        </w:tc>
        <w:tc>
          <w:tcPr>
            <w:tcW w:w="1531" w:type="dxa"/>
          </w:tcPr>
          <w:p w:rsidR="00CA12E2" w:rsidRDefault="00CA12E2">
            <w:pPr>
              <w:pStyle w:val="ConsPlusNormal"/>
              <w:jc w:val="center"/>
            </w:pPr>
            <w:r>
              <w:t>лет</w:t>
            </w:r>
          </w:p>
        </w:tc>
        <w:tc>
          <w:tcPr>
            <w:tcW w:w="1417" w:type="dxa"/>
          </w:tcPr>
          <w:p w:rsidR="00CA12E2" w:rsidRDefault="00CA12E2">
            <w:pPr>
              <w:pStyle w:val="ConsPlusNormal"/>
            </w:pPr>
          </w:p>
        </w:tc>
      </w:tr>
      <w:tr w:rsidR="00CA12E2">
        <w:tc>
          <w:tcPr>
            <w:tcW w:w="660" w:type="dxa"/>
          </w:tcPr>
          <w:p w:rsidR="00CA12E2" w:rsidRDefault="00CA12E2">
            <w:pPr>
              <w:pStyle w:val="ConsPlusNormal"/>
            </w:pPr>
            <w:r>
              <w:t>6.</w:t>
            </w:r>
          </w:p>
        </w:tc>
        <w:tc>
          <w:tcPr>
            <w:tcW w:w="6009" w:type="dxa"/>
          </w:tcPr>
          <w:p w:rsidR="00CA12E2" w:rsidRDefault="00CA12E2">
            <w:pPr>
              <w:pStyle w:val="ConsPlusNormal"/>
            </w:pPr>
            <w:r>
              <w:t>Выручка от реализации</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pPr>
            <w:r>
              <w:t>7.</w:t>
            </w:r>
          </w:p>
        </w:tc>
        <w:tc>
          <w:tcPr>
            <w:tcW w:w="6009" w:type="dxa"/>
          </w:tcPr>
          <w:p w:rsidR="00CA12E2" w:rsidRDefault="00CA12E2">
            <w:pPr>
              <w:pStyle w:val="ConsPlusNormal"/>
            </w:pPr>
            <w:r>
              <w:t>EBITDA (прибыль до уплаты налогов, процентов и амортизации)</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pPr>
            <w:r>
              <w:t>8.</w:t>
            </w:r>
          </w:p>
        </w:tc>
        <w:tc>
          <w:tcPr>
            <w:tcW w:w="6009" w:type="dxa"/>
          </w:tcPr>
          <w:p w:rsidR="00CA12E2" w:rsidRDefault="00CA12E2">
            <w:pPr>
              <w:pStyle w:val="ConsPlusNormal"/>
            </w:pPr>
            <w:r>
              <w:t>EBIT (прибыль до уплаты налогов, процентов)</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pPr>
            <w:r>
              <w:t>9.</w:t>
            </w:r>
          </w:p>
        </w:tc>
        <w:tc>
          <w:tcPr>
            <w:tcW w:w="6009" w:type="dxa"/>
          </w:tcPr>
          <w:p w:rsidR="00CA12E2" w:rsidRDefault="00CA12E2">
            <w:pPr>
              <w:pStyle w:val="ConsPlusNormal"/>
            </w:pPr>
            <w:r>
              <w:t>Чистая прибыль</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10.</w:t>
            </w:r>
          </w:p>
        </w:tc>
        <w:tc>
          <w:tcPr>
            <w:tcW w:w="6009" w:type="dxa"/>
          </w:tcPr>
          <w:p w:rsidR="00CA12E2" w:rsidRDefault="00CA12E2">
            <w:pPr>
              <w:pStyle w:val="ConsPlusNormal"/>
            </w:pPr>
            <w:r>
              <w:t>Рентабельность</w:t>
            </w:r>
          </w:p>
        </w:tc>
        <w:tc>
          <w:tcPr>
            <w:tcW w:w="1531" w:type="dxa"/>
          </w:tcPr>
          <w:p w:rsidR="00CA12E2" w:rsidRDefault="00CA12E2">
            <w:pPr>
              <w:pStyle w:val="ConsPlusNormal"/>
            </w:pPr>
            <w:r>
              <w:t>процентов</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11.</w:t>
            </w:r>
          </w:p>
        </w:tc>
        <w:tc>
          <w:tcPr>
            <w:tcW w:w="6009" w:type="dxa"/>
          </w:tcPr>
          <w:p w:rsidR="00CA12E2" w:rsidRDefault="00CA12E2">
            <w:pPr>
              <w:pStyle w:val="ConsPlusNormal"/>
            </w:pPr>
            <w:r>
              <w:t>Срок окупаемости</w:t>
            </w:r>
          </w:p>
        </w:tc>
        <w:tc>
          <w:tcPr>
            <w:tcW w:w="1531" w:type="dxa"/>
          </w:tcPr>
          <w:p w:rsidR="00CA12E2" w:rsidRDefault="00CA12E2">
            <w:pPr>
              <w:pStyle w:val="ConsPlusNormal"/>
              <w:jc w:val="center"/>
            </w:pPr>
            <w:r>
              <w:t>лет</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12.</w:t>
            </w:r>
          </w:p>
        </w:tc>
        <w:tc>
          <w:tcPr>
            <w:tcW w:w="6009" w:type="dxa"/>
          </w:tcPr>
          <w:p w:rsidR="00CA12E2" w:rsidRDefault="00CA12E2">
            <w:pPr>
              <w:pStyle w:val="ConsPlusNormal"/>
            </w:pPr>
            <w:r>
              <w:t>Количество создаваемых рабочих мест</w:t>
            </w:r>
          </w:p>
        </w:tc>
        <w:tc>
          <w:tcPr>
            <w:tcW w:w="1531" w:type="dxa"/>
          </w:tcPr>
          <w:p w:rsidR="00CA12E2" w:rsidRDefault="00CA12E2">
            <w:pPr>
              <w:pStyle w:val="ConsPlusNormal"/>
              <w:jc w:val="center"/>
            </w:pPr>
            <w:r>
              <w:t>мест</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lastRenderedPageBreak/>
              <w:t>13.</w:t>
            </w:r>
          </w:p>
        </w:tc>
        <w:tc>
          <w:tcPr>
            <w:tcW w:w="6009" w:type="dxa"/>
          </w:tcPr>
          <w:p w:rsidR="00CA12E2" w:rsidRDefault="00CA12E2">
            <w:pPr>
              <w:pStyle w:val="ConsPlusNormal"/>
            </w:pPr>
            <w:r>
              <w:t>Стоимость 1 скотоместа</w:t>
            </w:r>
          </w:p>
        </w:tc>
        <w:tc>
          <w:tcPr>
            <w:tcW w:w="1531" w:type="dxa"/>
          </w:tcPr>
          <w:p w:rsidR="00CA12E2" w:rsidRDefault="00CA12E2">
            <w:pPr>
              <w:pStyle w:val="ConsPlusNormal"/>
              <w:jc w:val="center"/>
            </w:pPr>
            <w:r>
              <w:t>тыс. рублей</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14.</w:t>
            </w:r>
          </w:p>
        </w:tc>
        <w:tc>
          <w:tcPr>
            <w:tcW w:w="6009" w:type="dxa"/>
          </w:tcPr>
          <w:p w:rsidR="00CA12E2" w:rsidRDefault="00CA12E2">
            <w:pPr>
              <w:pStyle w:val="ConsPlusNormal"/>
            </w:pPr>
            <w:r>
              <w:t>Поголовье (основное стадо)</w:t>
            </w:r>
          </w:p>
        </w:tc>
        <w:tc>
          <w:tcPr>
            <w:tcW w:w="1531" w:type="dxa"/>
          </w:tcPr>
          <w:p w:rsidR="00CA12E2" w:rsidRDefault="00CA12E2">
            <w:pPr>
              <w:pStyle w:val="ConsPlusNormal"/>
              <w:jc w:val="center"/>
            </w:pPr>
            <w:r>
              <w:t>голов</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15.</w:t>
            </w:r>
          </w:p>
        </w:tc>
        <w:tc>
          <w:tcPr>
            <w:tcW w:w="6009" w:type="dxa"/>
          </w:tcPr>
          <w:p w:rsidR="00CA12E2" w:rsidRDefault="00CA12E2">
            <w:pPr>
              <w:pStyle w:val="ConsPlusNormal"/>
            </w:pPr>
            <w:r>
              <w:t>Приобретение племенного скота</w:t>
            </w:r>
          </w:p>
        </w:tc>
        <w:tc>
          <w:tcPr>
            <w:tcW w:w="1531" w:type="dxa"/>
          </w:tcPr>
          <w:p w:rsidR="00CA12E2" w:rsidRDefault="00CA12E2">
            <w:pPr>
              <w:pStyle w:val="ConsPlusNormal"/>
              <w:jc w:val="center"/>
            </w:pPr>
            <w:r>
              <w:t>голов</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16.</w:t>
            </w:r>
          </w:p>
        </w:tc>
        <w:tc>
          <w:tcPr>
            <w:tcW w:w="6009" w:type="dxa"/>
          </w:tcPr>
          <w:p w:rsidR="00CA12E2" w:rsidRDefault="00CA12E2">
            <w:pPr>
              <w:pStyle w:val="ConsPlusNormal"/>
            </w:pPr>
            <w:r>
              <w:t>Наличие в штате семейной животноводческой</w:t>
            </w:r>
          </w:p>
          <w:p w:rsidR="00CA12E2" w:rsidRDefault="00CA12E2">
            <w:pPr>
              <w:pStyle w:val="ConsPlusNormal"/>
            </w:pPr>
            <w:r>
              <w:t>фермы специалистов с высшим профессиональным образованием</w:t>
            </w:r>
          </w:p>
        </w:tc>
        <w:tc>
          <w:tcPr>
            <w:tcW w:w="1531" w:type="dxa"/>
          </w:tcPr>
          <w:p w:rsidR="00CA12E2" w:rsidRDefault="00CA12E2">
            <w:pPr>
              <w:pStyle w:val="ConsPlusNormal"/>
              <w:jc w:val="center"/>
            </w:pPr>
            <w:r>
              <w:t>единиц</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17.</w:t>
            </w:r>
          </w:p>
        </w:tc>
        <w:tc>
          <w:tcPr>
            <w:tcW w:w="6009" w:type="dxa"/>
          </w:tcPr>
          <w:p w:rsidR="00CA12E2" w:rsidRDefault="00CA12E2">
            <w:pPr>
              <w:pStyle w:val="ConsPlusNormal"/>
            </w:pPr>
            <w:r>
              <w:t>Наличие в собственности или аренде земельных участков, обеспечивающих производство более 50 процентов годовой потребности в кормах</w:t>
            </w:r>
          </w:p>
        </w:tc>
        <w:tc>
          <w:tcPr>
            <w:tcW w:w="1531" w:type="dxa"/>
          </w:tcPr>
          <w:p w:rsidR="00CA12E2" w:rsidRDefault="00CA12E2">
            <w:pPr>
              <w:pStyle w:val="ConsPlusNormal"/>
              <w:jc w:val="center"/>
            </w:pPr>
            <w:r>
              <w:t>гектаров</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18.</w:t>
            </w:r>
          </w:p>
        </w:tc>
        <w:tc>
          <w:tcPr>
            <w:tcW w:w="6009" w:type="dxa"/>
          </w:tcPr>
          <w:p w:rsidR="00CA12E2" w:rsidRDefault="00CA12E2">
            <w:pPr>
              <w:pStyle w:val="ConsPlusNormal"/>
            </w:pPr>
            <w:r>
              <w:t>Наличие в собственности помещения фермы, подлежащей реконструкции, либо земельного участка под строительство (указать площадь)</w:t>
            </w:r>
          </w:p>
        </w:tc>
        <w:tc>
          <w:tcPr>
            <w:tcW w:w="1531" w:type="dxa"/>
          </w:tcPr>
          <w:p w:rsidR="00CA12E2" w:rsidRDefault="00CA12E2">
            <w:pPr>
              <w:pStyle w:val="ConsPlusNormal"/>
              <w:jc w:val="both"/>
            </w:pPr>
            <w:r>
              <w:t>кв. метров</w:t>
            </w:r>
          </w:p>
        </w:tc>
        <w:tc>
          <w:tcPr>
            <w:tcW w:w="1417" w:type="dxa"/>
          </w:tcPr>
          <w:p w:rsidR="00CA12E2" w:rsidRDefault="00CA12E2">
            <w:pPr>
              <w:pStyle w:val="ConsPlusNormal"/>
            </w:pPr>
          </w:p>
        </w:tc>
      </w:tr>
      <w:tr w:rsidR="00CA12E2">
        <w:tc>
          <w:tcPr>
            <w:tcW w:w="660" w:type="dxa"/>
          </w:tcPr>
          <w:p w:rsidR="00CA12E2" w:rsidRDefault="00CA12E2">
            <w:pPr>
              <w:pStyle w:val="ConsPlusNormal"/>
              <w:jc w:val="both"/>
            </w:pPr>
            <w:r>
              <w:t>19.</w:t>
            </w:r>
          </w:p>
        </w:tc>
        <w:tc>
          <w:tcPr>
            <w:tcW w:w="6009" w:type="dxa"/>
          </w:tcPr>
          <w:p w:rsidR="00CA12E2" w:rsidRDefault="00CA12E2">
            <w:pPr>
              <w:pStyle w:val="ConsPlusNormal"/>
            </w:pPr>
            <w:r>
              <w:t>Проживание главы крестьянского (фермерского) хозяйства по месту расположения семейной фермы (удаленность не более 1 километра)</w:t>
            </w:r>
          </w:p>
        </w:tc>
        <w:tc>
          <w:tcPr>
            <w:tcW w:w="1531" w:type="dxa"/>
          </w:tcPr>
          <w:p w:rsidR="00CA12E2" w:rsidRDefault="00CA12E2">
            <w:pPr>
              <w:pStyle w:val="ConsPlusNormal"/>
              <w:jc w:val="center"/>
            </w:pPr>
            <w:r>
              <w:t>да/нет</w:t>
            </w:r>
          </w:p>
        </w:tc>
        <w:tc>
          <w:tcPr>
            <w:tcW w:w="1417"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Индивидуальный предприниматель -</w:t>
      </w:r>
    </w:p>
    <w:p w:rsidR="00CA12E2" w:rsidRDefault="00CA12E2">
      <w:pPr>
        <w:pStyle w:val="ConsPlusNonformat"/>
        <w:jc w:val="both"/>
      </w:pPr>
      <w:r>
        <w:t>глава крестьянского</w:t>
      </w:r>
    </w:p>
    <w:p w:rsidR="00CA12E2" w:rsidRDefault="00CA12E2">
      <w:pPr>
        <w:pStyle w:val="ConsPlusNonformat"/>
        <w:jc w:val="both"/>
      </w:pPr>
      <w:r>
        <w:t>(фермерского) хозяйства ________________________  _________________________</w:t>
      </w:r>
    </w:p>
    <w:p w:rsidR="00CA12E2" w:rsidRDefault="00CA12E2">
      <w:pPr>
        <w:pStyle w:val="ConsPlusNonformat"/>
        <w:jc w:val="both"/>
      </w:pPr>
      <w:r>
        <w:t xml:space="preserve">                               (подпись)              (инициалы, фамилия)</w:t>
      </w:r>
    </w:p>
    <w:p w:rsidR="00CA12E2" w:rsidRDefault="00CA12E2">
      <w:pPr>
        <w:pStyle w:val="ConsPlusNonformat"/>
        <w:jc w:val="both"/>
      </w:pPr>
    </w:p>
    <w:p w:rsidR="00CA12E2" w:rsidRDefault="00CA12E2">
      <w:pPr>
        <w:pStyle w:val="ConsPlusNonformat"/>
        <w:jc w:val="both"/>
      </w:pPr>
      <w:r>
        <w:t>М.П.</w:t>
      </w:r>
    </w:p>
    <w:p w:rsidR="00CA12E2" w:rsidRDefault="00CA12E2">
      <w:pPr>
        <w:pStyle w:val="ConsPlusNormal"/>
        <w:jc w:val="both"/>
      </w:pPr>
    </w:p>
    <w:p w:rsidR="00CA12E2" w:rsidRDefault="00CA12E2">
      <w:pPr>
        <w:pStyle w:val="ConsPlusNormal"/>
        <w:jc w:val="right"/>
        <w:outlineLvl w:val="3"/>
      </w:pPr>
      <w:r>
        <w:t>Таблица 2</w:t>
      </w:r>
    </w:p>
    <w:p w:rsidR="00CA12E2" w:rsidRDefault="00CA12E2">
      <w:pPr>
        <w:pStyle w:val="ConsPlusNormal"/>
        <w:jc w:val="both"/>
      </w:pPr>
    </w:p>
    <w:p w:rsidR="00CA12E2" w:rsidRDefault="00CA12E2">
      <w:pPr>
        <w:pStyle w:val="ConsPlusNormal"/>
        <w:jc w:val="center"/>
      </w:pPr>
      <w:bookmarkStart w:id="14" w:name="P781"/>
      <w:bookmarkEnd w:id="14"/>
      <w:r>
        <w:t>План расходов</w:t>
      </w:r>
    </w:p>
    <w:p w:rsidR="00CA12E2" w:rsidRDefault="00CA12E2">
      <w:pPr>
        <w:pStyle w:val="ConsPlusNormal"/>
        <w:jc w:val="center"/>
      </w:pPr>
      <w:r>
        <w:t>(единовременные затраты)</w:t>
      </w:r>
    </w:p>
    <w:p w:rsidR="00CA12E2" w:rsidRDefault="00CA12E2">
      <w:pPr>
        <w:pStyle w:val="ConsPlusNormal"/>
        <w:jc w:val="both"/>
      </w:pPr>
    </w:p>
    <w:p w:rsidR="00CA12E2" w:rsidRDefault="00CA12E2">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1474"/>
        <w:gridCol w:w="1020"/>
        <w:gridCol w:w="1814"/>
        <w:gridCol w:w="1320"/>
        <w:gridCol w:w="1304"/>
      </w:tblGrid>
      <w:tr w:rsidR="00CA12E2">
        <w:tc>
          <w:tcPr>
            <w:tcW w:w="660" w:type="dxa"/>
            <w:vMerge w:val="restart"/>
          </w:tcPr>
          <w:p w:rsidR="00CA12E2" w:rsidRDefault="00CA12E2">
            <w:pPr>
              <w:pStyle w:val="ConsPlusNormal"/>
              <w:jc w:val="center"/>
            </w:pPr>
            <w:r>
              <w:lastRenderedPageBreak/>
              <w:t>N п/п</w:t>
            </w:r>
          </w:p>
        </w:tc>
        <w:tc>
          <w:tcPr>
            <w:tcW w:w="2041" w:type="dxa"/>
            <w:vMerge w:val="restart"/>
          </w:tcPr>
          <w:p w:rsidR="00CA12E2" w:rsidRDefault="00CA12E2">
            <w:pPr>
              <w:pStyle w:val="ConsPlusNormal"/>
              <w:jc w:val="center"/>
            </w:pPr>
            <w:r>
              <w:t xml:space="preserve">Наименование и количество товара, оказываемой услуги, выполняемых работ </w:t>
            </w:r>
            <w:hyperlink w:anchor="P822" w:history="1">
              <w:r>
                <w:rPr>
                  <w:color w:val="0000FF"/>
                </w:rPr>
                <w:t>&lt;*&gt;</w:t>
              </w:r>
            </w:hyperlink>
          </w:p>
        </w:tc>
        <w:tc>
          <w:tcPr>
            <w:tcW w:w="1474" w:type="dxa"/>
            <w:vMerge w:val="restart"/>
          </w:tcPr>
          <w:p w:rsidR="00CA12E2" w:rsidRDefault="00CA12E2">
            <w:pPr>
              <w:pStyle w:val="ConsPlusNormal"/>
              <w:jc w:val="center"/>
            </w:pPr>
            <w:r>
              <w:t>Общая стоимость</w:t>
            </w:r>
          </w:p>
        </w:tc>
        <w:tc>
          <w:tcPr>
            <w:tcW w:w="4154" w:type="dxa"/>
            <w:gridSpan w:val="3"/>
          </w:tcPr>
          <w:p w:rsidR="00CA12E2" w:rsidRDefault="00CA12E2">
            <w:pPr>
              <w:pStyle w:val="ConsPlusNormal"/>
              <w:jc w:val="center"/>
            </w:pPr>
            <w:r>
              <w:t>Оплата стоимости (источники финансирования) за счет:</w:t>
            </w:r>
          </w:p>
        </w:tc>
        <w:tc>
          <w:tcPr>
            <w:tcW w:w="1304" w:type="dxa"/>
            <w:vMerge w:val="restart"/>
          </w:tcPr>
          <w:p w:rsidR="00CA12E2" w:rsidRDefault="00CA12E2">
            <w:pPr>
              <w:pStyle w:val="ConsPlusNormal"/>
              <w:jc w:val="center"/>
            </w:pPr>
            <w:r>
              <w:t>Срок оплаты (месяц, год)</w:t>
            </w:r>
          </w:p>
        </w:tc>
      </w:tr>
      <w:tr w:rsidR="00CA12E2">
        <w:tc>
          <w:tcPr>
            <w:tcW w:w="660" w:type="dxa"/>
            <w:vMerge/>
          </w:tcPr>
          <w:p w:rsidR="00CA12E2" w:rsidRDefault="00CA12E2"/>
        </w:tc>
        <w:tc>
          <w:tcPr>
            <w:tcW w:w="2041" w:type="dxa"/>
            <w:vMerge/>
          </w:tcPr>
          <w:p w:rsidR="00CA12E2" w:rsidRDefault="00CA12E2"/>
        </w:tc>
        <w:tc>
          <w:tcPr>
            <w:tcW w:w="1474" w:type="dxa"/>
            <w:vMerge/>
          </w:tcPr>
          <w:p w:rsidR="00CA12E2" w:rsidRDefault="00CA12E2"/>
        </w:tc>
        <w:tc>
          <w:tcPr>
            <w:tcW w:w="1020" w:type="dxa"/>
          </w:tcPr>
          <w:p w:rsidR="00CA12E2" w:rsidRDefault="00CA12E2">
            <w:pPr>
              <w:pStyle w:val="ConsPlusNormal"/>
              <w:jc w:val="center"/>
            </w:pPr>
            <w:r>
              <w:t>гранта</w:t>
            </w:r>
          </w:p>
        </w:tc>
        <w:tc>
          <w:tcPr>
            <w:tcW w:w="1814" w:type="dxa"/>
          </w:tcPr>
          <w:p w:rsidR="00CA12E2" w:rsidRDefault="00CA12E2">
            <w:pPr>
              <w:pStyle w:val="ConsPlusNormal"/>
              <w:jc w:val="center"/>
            </w:pPr>
            <w:r>
              <w:t>собственных средств</w:t>
            </w:r>
          </w:p>
        </w:tc>
        <w:tc>
          <w:tcPr>
            <w:tcW w:w="1320" w:type="dxa"/>
          </w:tcPr>
          <w:p w:rsidR="00CA12E2" w:rsidRDefault="00CA12E2">
            <w:pPr>
              <w:pStyle w:val="ConsPlusNormal"/>
              <w:jc w:val="center"/>
            </w:pPr>
            <w:r>
              <w:t>заемных</w:t>
            </w:r>
          </w:p>
        </w:tc>
        <w:tc>
          <w:tcPr>
            <w:tcW w:w="1304" w:type="dxa"/>
            <w:vMerge/>
          </w:tcPr>
          <w:p w:rsidR="00CA12E2" w:rsidRDefault="00CA12E2"/>
        </w:tc>
      </w:tr>
      <w:tr w:rsidR="00CA12E2">
        <w:tc>
          <w:tcPr>
            <w:tcW w:w="660" w:type="dxa"/>
          </w:tcPr>
          <w:p w:rsidR="00CA12E2" w:rsidRDefault="00CA12E2">
            <w:pPr>
              <w:pStyle w:val="ConsPlusNormal"/>
            </w:pPr>
            <w:r>
              <w:t>1.</w:t>
            </w:r>
          </w:p>
        </w:tc>
        <w:tc>
          <w:tcPr>
            <w:tcW w:w="2041" w:type="dxa"/>
          </w:tcPr>
          <w:p w:rsidR="00CA12E2" w:rsidRDefault="00CA12E2">
            <w:pPr>
              <w:pStyle w:val="ConsPlusNormal"/>
            </w:pPr>
          </w:p>
        </w:tc>
        <w:tc>
          <w:tcPr>
            <w:tcW w:w="1474" w:type="dxa"/>
          </w:tcPr>
          <w:p w:rsidR="00CA12E2" w:rsidRDefault="00CA12E2">
            <w:pPr>
              <w:pStyle w:val="ConsPlusNormal"/>
            </w:pPr>
          </w:p>
        </w:tc>
        <w:tc>
          <w:tcPr>
            <w:tcW w:w="1020" w:type="dxa"/>
          </w:tcPr>
          <w:p w:rsidR="00CA12E2" w:rsidRDefault="00CA12E2">
            <w:pPr>
              <w:pStyle w:val="ConsPlusNormal"/>
            </w:pPr>
          </w:p>
        </w:tc>
        <w:tc>
          <w:tcPr>
            <w:tcW w:w="1814" w:type="dxa"/>
          </w:tcPr>
          <w:p w:rsidR="00CA12E2" w:rsidRDefault="00CA12E2">
            <w:pPr>
              <w:pStyle w:val="ConsPlusNormal"/>
            </w:pPr>
          </w:p>
        </w:tc>
        <w:tc>
          <w:tcPr>
            <w:tcW w:w="1320" w:type="dxa"/>
          </w:tcPr>
          <w:p w:rsidR="00CA12E2" w:rsidRDefault="00CA12E2">
            <w:pPr>
              <w:pStyle w:val="ConsPlusNormal"/>
            </w:pPr>
          </w:p>
        </w:tc>
        <w:tc>
          <w:tcPr>
            <w:tcW w:w="1304" w:type="dxa"/>
          </w:tcPr>
          <w:p w:rsidR="00CA12E2" w:rsidRDefault="00CA12E2">
            <w:pPr>
              <w:pStyle w:val="ConsPlusNormal"/>
            </w:pPr>
          </w:p>
        </w:tc>
      </w:tr>
      <w:tr w:rsidR="00CA12E2">
        <w:tc>
          <w:tcPr>
            <w:tcW w:w="660" w:type="dxa"/>
          </w:tcPr>
          <w:p w:rsidR="00CA12E2" w:rsidRDefault="00CA12E2">
            <w:pPr>
              <w:pStyle w:val="ConsPlusNormal"/>
            </w:pPr>
            <w:r>
              <w:t>2.</w:t>
            </w:r>
          </w:p>
        </w:tc>
        <w:tc>
          <w:tcPr>
            <w:tcW w:w="2041" w:type="dxa"/>
          </w:tcPr>
          <w:p w:rsidR="00CA12E2" w:rsidRDefault="00CA12E2">
            <w:pPr>
              <w:pStyle w:val="ConsPlusNormal"/>
            </w:pPr>
          </w:p>
        </w:tc>
        <w:tc>
          <w:tcPr>
            <w:tcW w:w="1474" w:type="dxa"/>
          </w:tcPr>
          <w:p w:rsidR="00CA12E2" w:rsidRDefault="00CA12E2">
            <w:pPr>
              <w:pStyle w:val="ConsPlusNormal"/>
            </w:pPr>
          </w:p>
        </w:tc>
        <w:tc>
          <w:tcPr>
            <w:tcW w:w="1020" w:type="dxa"/>
          </w:tcPr>
          <w:p w:rsidR="00CA12E2" w:rsidRDefault="00CA12E2">
            <w:pPr>
              <w:pStyle w:val="ConsPlusNormal"/>
            </w:pPr>
          </w:p>
        </w:tc>
        <w:tc>
          <w:tcPr>
            <w:tcW w:w="1814" w:type="dxa"/>
          </w:tcPr>
          <w:p w:rsidR="00CA12E2" w:rsidRDefault="00CA12E2">
            <w:pPr>
              <w:pStyle w:val="ConsPlusNormal"/>
            </w:pPr>
          </w:p>
        </w:tc>
        <w:tc>
          <w:tcPr>
            <w:tcW w:w="1320" w:type="dxa"/>
          </w:tcPr>
          <w:p w:rsidR="00CA12E2" w:rsidRDefault="00CA12E2">
            <w:pPr>
              <w:pStyle w:val="ConsPlusNormal"/>
            </w:pPr>
          </w:p>
        </w:tc>
        <w:tc>
          <w:tcPr>
            <w:tcW w:w="1304" w:type="dxa"/>
          </w:tcPr>
          <w:p w:rsidR="00CA12E2" w:rsidRDefault="00CA12E2">
            <w:pPr>
              <w:pStyle w:val="ConsPlusNormal"/>
            </w:pPr>
          </w:p>
        </w:tc>
      </w:tr>
      <w:tr w:rsidR="00CA12E2">
        <w:tc>
          <w:tcPr>
            <w:tcW w:w="660" w:type="dxa"/>
          </w:tcPr>
          <w:p w:rsidR="00CA12E2" w:rsidRDefault="00CA12E2">
            <w:pPr>
              <w:pStyle w:val="ConsPlusNormal"/>
              <w:jc w:val="both"/>
            </w:pPr>
            <w:r>
              <w:t>...</w:t>
            </w:r>
          </w:p>
        </w:tc>
        <w:tc>
          <w:tcPr>
            <w:tcW w:w="2041" w:type="dxa"/>
          </w:tcPr>
          <w:p w:rsidR="00CA12E2" w:rsidRDefault="00CA12E2">
            <w:pPr>
              <w:pStyle w:val="ConsPlusNormal"/>
            </w:pPr>
          </w:p>
        </w:tc>
        <w:tc>
          <w:tcPr>
            <w:tcW w:w="1474" w:type="dxa"/>
          </w:tcPr>
          <w:p w:rsidR="00CA12E2" w:rsidRDefault="00CA12E2">
            <w:pPr>
              <w:pStyle w:val="ConsPlusNormal"/>
            </w:pPr>
          </w:p>
        </w:tc>
        <w:tc>
          <w:tcPr>
            <w:tcW w:w="1020" w:type="dxa"/>
          </w:tcPr>
          <w:p w:rsidR="00CA12E2" w:rsidRDefault="00CA12E2">
            <w:pPr>
              <w:pStyle w:val="ConsPlusNormal"/>
            </w:pPr>
          </w:p>
        </w:tc>
        <w:tc>
          <w:tcPr>
            <w:tcW w:w="1814" w:type="dxa"/>
          </w:tcPr>
          <w:p w:rsidR="00CA12E2" w:rsidRDefault="00CA12E2">
            <w:pPr>
              <w:pStyle w:val="ConsPlusNormal"/>
            </w:pPr>
          </w:p>
        </w:tc>
        <w:tc>
          <w:tcPr>
            <w:tcW w:w="1320" w:type="dxa"/>
          </w:tcPr>
          <w:p w:rsidR="00CA12E2" w:rsidRDefault="00CA12E2">
            <w:pPr>
              <w:pStyle w:val="ConsPlusNormal"/>
            </w:pPr>
          </w:p>
        </w:tc>
        <w:tc>
          <w:tcPr>
            <w:tcW w:w="1304" w:type="dxa"/>
          </w:tcPr>
          <w:p w:rsidR="00CA12E2" w:rsidRDefault="00CA12E2">
            <w:pPr>
              <w:pStyle w:val="ConsPlusNormal"/>
            </w:pPr>
          </w:p>
        </w:tc>
      </w:tr>
      <w:tr w:rsidR="00CA12E2">
        <w:tc>
          <w:tcPr>
            <w:tcW w:w="2701" w:type="dxa"/>
            <w:gridSpan w:val="2"/>
          </w:tcPr>
          <w:p w:rsidR="00CA12E2" w:rsidRDefault="00CA12E2">
            <w:pPr>
              <w:pStyle w:val="ConsPlusNormal"/>
            </w:pPr>
            <w:r>
              <w:t>Итого</w:t>
            </w:r>
          </w:p>
        </w:tc>
        <w:tc>
          <w:tcPr>
            <w:tcW w:w="1474" w:type="dxa"/>
          </w:tcPr>
          <w:p w:rsidR="00CA12E2" w:rsidRDefault="00CA12E2">
            <w:pPr>
              <w:pStyle w:val="ConsPlusNormal"/>
            </w:pPr>
          </w:p>
        </w:tc>
        <w:tc>
          <w:tcPr>
            <w:tcW w:w="1020" w:type="dxa"/>
          </w:tcPr>
          <w:p w:rsidR="00CA12E2" w:rsidRDefault="00CA12E2">
            <w:pPr>
              <w:pStyle w:val="ConsPlusNormal"/>
            </w:pPr>
          </w:p>
        </w:tc>
        <w:tc>
          <w:tcPr>
            <w:tcW w:w="1814" w:type="dxa"/>
          </w:tcPr>
          <w:p w:rsidR="00CA12E2" w:rsidRDefault="00CA12E2">
            <w:pPr>
              <w:pStyle w:val="ConsPlusNormal"/>
            </w:pPr>
          </w:p>
        </w:tc>
        <w:tc>
          <w:tcPr>
            <w:tcW w:w="1320" w:type="dxa"/>
          </w:tcPr>
          <w:p w:rsidR="00CA12E2" w:rsidRDefault="00CA12E2">
            <w:pPr>
              <w:pStyle w:val="ConsPlusNormal"/>
            </w:pPr>
          </w:p>
        </w:tc>
        <w:tc>
          <w:tcPr>
            <w:tcW w:w="1304" w:type="dxa"/>
          </w:tcPr>
          <w:p w:rsidR="00CA12E2" w:rsidRDefault="00CA12E2">
            <w:pPr>
              <w:pStyle w:val="ConsPlusNormal"/>
            </w:pPr>
          </w:p>
        </w:tc>
      </w:tr>
    </w:tbl>
    <w:p w:rsidR="00CA12E2" w:rsidRDefault="00CA12E2">
      <w:pPr>
        <w:pStyle w:val="ConsPlusNormal"/>
        <w:jc w:val="both"/>
      </w:pPr>
    </w:p>
    <w:p w:rsidR="00CA12E2" w:rsidRDefault="00CA12E2">
      <w:pPr>
        <w:pStyle w:val="ConsPlusNormal"/>
        <w:ind w:firstLine="540"/>
        <w:jc w:val="both"/>
      </w:pPr>
      <w:r>
        <w:t>--------------------------------</w:t>
      </w:r>
    </w:p>
    <w:p w:rsidR="00CA12E2" w:rsidRDefault="00CA12E2">
      <w:pPr>
        <w:pStyle w:val="ConsPlusNormal"/>
        <w:ind w:firstLine="540"/>
        <w:jc w:val="both"/>
      </w:pPr>
      <w:bookmarkStart w:id="15" w:name="P822"/>
      <w:bookmarkEnd w:id="15"/>
      <w:r>
        <w:t>&lt;*&gt; Совпадает с бюджетом проекта, указанным в презентации проекта при его защите на конкурсе по отбору семейных животноводческих ферм.</w:t>
      </w:r>
    </w:p>
    <w:p w:rsidR="00CA12E2" w:rsidRDefault="00CA12E2">
      <w:pPr>
        <w:pStyle w:val="ConsPlusNormal"/>
        <w:jc w:val="both"/>
      </w:pPr>
    </w:p>
    <w:p w:rsidR="00CA12E2" w:rsidRDefault="00CA12E2">
      <w:pPr>
        <w:pStyle w:val="ConsPlusNonformat"/>
        <w:jc w:val="both"/>
      </w:pPr>
      <w:r>
        <w:t>Индивидуальный предприниматель -</w:t>
      </w:r>
    </w:p>
    <w:p w:rsidR="00CA12E2" w:rsidRDefault="00CA12E2">
      <w:pPr>
        <w:pStyle w:val="ConsPlusNonformat"/>
        <w:jc w:val="both"/>
      </w:pPr>
      <w:r>
        <w:t>глава крестьянского</w:t>
      </w:r>
    </w:p>
    <w:p w:rsidR="00CA12E2" w:rsidRDefault="00CA12E2">
      <w:pPr>
        <w:pStyle w:val="ConsPlusNonformat"/>
        <w:jc w:val="both"/>
      </w:pPr>
      <w:r>
        <w:t>(фермерского) хозяйства ________________________  _________________________</w:t>
      </w:r>
    </w:p>
    <w:p w:rsidR="00CA12E2" w:rsidRDefault="00CA12E2">
      <w:pPr>
        <w:pStyle w:val="ConsPlusNonformat"/>
        <w:jc w:val="both"/>
      </w:pPr>
      <w:r>
        <w:t xml:space="preserve">                               (подпись)              (инициалы, фамилия)</w:t>
      </w:r>
    </w:p>
    <w:p w:rsidR="00CA12E2" w:rsidRDefault="00CA12E2">
      <w:pPr>
        <w:pStyle w:val="ConsPlusNonformat"/>
        <w:jc w:val="both"/>
      </w:pPr>
    </w:p>
    <w:p w:rsidR="00CA12E2" w:rsidRDefault="00CA12E2">
      <w:pPr>
        <w:pStyle w:val="ConsPlusNonformat"/>
        <w:jc w:val="both"/>
      </w:pPr>
      <w:r>
        <w:t>М.П.</w:t>
      </w:r>
    </w:p>
    <w:p w:rsidR="00CA12E2" w:rsidRDefault="00CA12E2">
      <w:pPr>
        <w:pStyle w:val="ConsPlusNormal"/>
        <w:jc w:val="both"/>
      </w:pPr>
    </w:p>
    <w:p w:rsidR="00CA12E2" w:rsidRDefault="00CA12E2">
      <w:pPr>
        <w:pStyle w:val="ConsPlusNormal"/>
        <w:jc w:val="right"/>
        <w:outlineLvl w:val="3"/>
      </w:pPr>
      <w:r>
        <w:t>Таблица 3</w:t>
      </w:r>
    </w:p>
    <w:p w:rsidR="00CA12E2" w:rsidRDefault="00CA12E2">
      <w:pPr>
        <w:pStyle w:val="ConsPlusNormal"/>
        <w:jc w:val="both"/>
      </w:pPr>
    </w:p>
    <w:p w:rsidR="00CA12E2" w:rsidRDefault="00CA12E2">
      <w:pPr>
        <w:pStyle w:val="ConsPlusNormal"/>
        <w:jc w:val="center"/>
      </w:pPr>
      <w:bookmarkStart w:id="16" w:name="P833"/>
      <w:bookmarkEnd w:id="16"/>
      <w:r>
        <w:t>Движение поголовья и план-отчет</w:t>
      </w:r>
    </w:p>
    <w:p w:rsidR="00CA12E2" w:rsidRDefault="00CA12E2">
      <w:pPr>
        <w:pStyle w:val="ConsPlusNormal"/>
        <w:jc w:val="center"/>
      </w:pPr>
      <w:r>
        <w:t>о движении денежных средств</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4762"/>
        <w:gridCol w:w="1928"/>
        <w:gridCol w:w="1928"/>
      </w:tblGrid>
      <w:tr w:rsidR="00CA12E2">
        <w:tc>
          <w:tcPr>
            <w:tcW w:w="990" w:type="dxa"/>
          </w:tcPr>
          <w:p w:rsidR="00CA12E2" w:rsidRDefault="00CA12E2">
            <w:pPr>
              <w:pStyle w:val="ConsPlusNormal"/>
              <w:jc w:val="center"/>
            </w:pPr>
            <w:r>
              <w:t>N п/п</w:t>
            </w:r>
          </w:p>
        </w:tc>
        <w:tc>
          <w:tcPr>
            <w:tcW w:w="4762" w:type="dxa"/>
          </w:tcPr>
          <w:p w:rsidR="00CA12E2" w:rsidRDefault="00CA12E2">
            <w:pPr>
              <w:pStyle w:val="ConsPlusNormal"/>
              <w:jc w:val="center"/>
            </w:pPr>
            <w:r>
              <w:t>Наименование</w:t>
            </w:r>
          </w:p>
        </w:tc>
        <w:tc>
          <w:tcPr>
            <w:tcW w:w="1928" w:type="dxa"/>
          </w:tcPr>
          <w:p w:rsidR="00CA12E2" w:rsidRDefault="00CA12E2">
            <w:pPr>
              <w:pStyle w:val="ConsPlusNormal"/>
              <w:jc w:val="center"/>
            </w:pPr>
            <w:r>
              <w:t>Единица измерения</w:t>
            </w:r>
          </w:p>
        </w:tc>
        <w:tc>
          <w:tcPr>
            <w:tcW w:w="1928" w:type="dxa"/>
          </w:tcPr>
          <w:p w:rsidR="00CA12E2" w:rsidRDefault="00CA12E2">
            <w:pPr>
              <w:pStyle w:val="ConsPlusNormal"/>
              <w:jc w:val="center"/>
            </w:pPr>
            <w:r>
              <w:t>Годы</w:t>
            </w:r>
          </w:p>
          <w:p w:rsidR="00CA12E2" w:rsidRDefault="00CA12E2">
            <w:pPr>
              <w:pStyle w:val="ConsPlusNormal"/>
              <w:jc w:val="center"/>
            </w:pPr>
            <w:r>
              <w:t>(весь срок окупаемости)</w:t>
            </w:r>
          </w:p>
        </w:tc>
      </w:tr>
      <w:tr w:rsidR="00CA12E2">
        <w:tc>
          <w:tcPr>
            <w:tcW w:w="990" w:type="dxa"/>
          </w:tcPr>
          <w:p w:rsidR="00CA12E2" w:rsidRDefault="00CA12E2">
            <w:pPr>
              <w:pStyle w:val="ConsPlusNormal"/>
              <w:jc w:val="center"/>
            </w:pPr>
            <w:r>
              <w:t>1.</w:t>
            </w:r>
          </w:p>
        </w:tc>
        <w:tc>
          <w:tcPr>
            <w:tcW w:w="4762" w:type="dxa"/>
          </w:tcPr>
          <w:p w:rsidR="00CA12E2" w:rsidRDefault="00CA12E2">
            <w:pPr>
              <w:pStyle w:val="ConsPlusNormal"/>
            </w:pPr>
            <w:r>
              <w:t xml:space="preserve">Поголовье крупного рогатого скота молочного </w:t>
            </w:r>
            <w:r>
              <w:lastRenderedPageBreak/>
              <w:t>направления на начало года</w:t>
            </w:r>
          </w:p>
        </w:tc>
        <w:tc>
          <w:tcPr>
            <w:tcW w:w="1928" w:type="dxa"/>
          </w:tcPr>
          <w:p w:rsidR="00CA12E2" w:rsidRDefault="00CA12E2">
            <w:pPr>
              <w:pStyle w:val="ConsPlusNormal"/>
              <w:jc w:val="center"/>
            </w:pPr>
            <w:r>
              <w:lastRenderedPageBreak/>
              <w:t>голов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lastRenderedPageBreak/>
              <w:t>1.1.</w:t>
            </w:r>
          </w:p>
        </w:tc>
        <w:tc>
          <w:tcPr>
            <w:tcW w:w="4762" w:type="dxa"/>
          </w:tcPr>
          <w:p w:rsidR="00CA12E2" w:rsidRDefault="00CA12E2">
            <w:pPr>
              <w:pStyle w:val="ConsPlusNormal"/>
            </w:pPr>
            <w:r>
              <w:t>В том числе дойные коровы</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1.2.</w:t>
            </w:r>
          </w:p>
        </w:tc>
        <w:tc>
          <w:tcPr>
            <w:tcW w:w="4762" w:type="dxa"/>
          </w:tcPr>
          <w:p w:rsidR="00CA12E2" w:rsidRDefault="00CA12E2">
            <w:pPr>
              <w:pStyle w:val="ConsPlusNormal"/>
            </w:pPr>
            <w:r>
              <w:t>Нетели</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2.</w:t>
            </w:r>
          </w:p>
        </w:tc>
        <w:tc>
          <w:tcPr>
            <w:tcW w:w="4762" w:type="dxa"/>
          </w:tcPr>
          <w:p w:rsidR="00CA12E2" w:rsidRDefault="00CA12E2">
            <w:pPr>
              <w:pStyle w:val="ConsPlusNormal"/>
            </w:pPr>
            <w:r>
              <w:t>Продуктивность коров</w:t>
            </w:r>
          </w:p>
        </w:tc>
        <w:tc>
          <w:tcPr>
            <w:tcW w:w="1928" w:type="dxa"/>
          </w:tcPr>
          <w:p w:rsidR="00CA12E2" w:rsidRDefault="00CA12E2">
            <w:pPr>
              <w:pStyle w:val="ConsPlusNormal"/>
              <w:jc w:val="center"/>
            </w:pPr>
            <w:r>
              <w:t>килограммов/ голов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3.</w:t>
            </w:r>
          </w:p>
        </w:tc>
        <w:tc>
          <w:tcPr>
            <w:tcW w:w="4762" w:type="dxa"/>
          </w:tcPr>
          <w:p w:rsidR="00CA12E2" w:rsidRDefault="00CA12E2">
            <w:pPr>
              <w:pStyle w:val="ConsPlusNormal"/>
            </w:pPr>
            <w:r>
              <w:t>Валовой надой</w:t>
            </w:r>
          </w:p>
        </w:tc>
        <w:tc>
          <w:tcPr>
            <w:tcW w:w="1928" w:type="dxa"/>
          </w:tcPr>
          <w:p w:rsidR="00CA12E2" w:rsidRDefault="00CA12E2">
            <w:pPr>
              <w:pStyle w:val="ConsPlusNormal"/>
              <w:jc w:val="center"/>
            </w:pPr>
            <w:r>
              <w:t>тонн</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4.</w:t>
            </w:r>
          </w:p>
        </w:tc>
        <w:tc>
          <w:tcPr>
            <w:tcW w:w="4762" w:type="dxa"/>
          </w:tcPr>
          <w:p w:rsidR="00CA12E2" w:rsidRDefault="00CA12E2">
            <w:pPr>
              <w:pStyle w:val="ConsPlusNormal"/>
            </w:pPr>
            <w:r>
              <w:t>Движение животных в течение года</w:t>
            </w:r>
          </w:p>
        </w:tc>
        <w:tc>
          <w:tcPr>
            <w:tcW w:w="1928" w:type="dxa"/>
          </w:tcPr>
          <w:p w:rsidR="00CA12E2" w:rsidRDefault="00CA12E2">
            <w:pPr>
              <w:pStyle w:val="ConsPlusNormal"/>
              <w:jc w:val="center"/>
            </w:pPr>
            <w:r>
              <w:t>голов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4.1.</w:t>
            </w:r>
          </w:p>
        </w:tc>
        <w:tc>
          <w:tcPr>
            <w:tcW w:w="4762" w:type="dxa"/>
          </w:tcPr>
          <w:p w:rsidR="00CA12E2" w:rsidRDefault="00CA12E2">
            <w:pPr>
              <w:pStyle w:val="ConsPlusNormal"/>
            </w:pPr>
            <w:r>
              <w:t>Покупка телок</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4.2.</w:t>
            </w:r>
          </w:p>
        </w:tc>
        <w:tc>
          <w:tcPr>
            <w:tcW w:w="4762" w:type="dxa"/>
          </w:tcPr>
          <w:p w:rsidR="00CA12E2" w:rsidRDefault="00CA12E2">
            <w:pPr>
              <w:pStyle w:val="ConsPlusNormal"/>
            </w:pPr>
            <w:r>
              <w:t>Приплод</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5.</w:t>
            </w:r>
          </w:p>
        </w:tc>
        <w:tc>
          <w:tcPr>
            <w:tcW w:w="4762" w:type="dxa"/>
          </w:tcPr>
          <w:p w:rsidR="00CA12E2" w:rsidRDefault="00CA12E2">
            <w:pPr>
              <w:pStyle w:val="ConsPlusNormal"/>
            </w:pPr>
            <w:r>
              <w:t>Вес телят при рождении</w:t>
            </w:r>
          </w:p>
        </w:tc>
        <w:tc>
          <w:tcPr>
            <w:tcW w:w="1928" w:type="dxa"/>
          </w:tcPr>
          <w:p w:rsidR="00CA12E2" w:rsidRDefault="00CA12E2">
            <w:pPr>
              <w:pStyle w:val="ConsPlusNormal"/>
            </w:pPr>
            <w:r>
              <w:t>килограммов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6.</w:t>
            </w:r>
          </w:p>
        </w:tc>
        <w:tc>
          <w:tcPr>
            <w:tcW w:w="4762" w:type="dxa"/>
          </w:tcPr>
          <w:p w:rsidR="00CA12E2" w:rsidRDefault="00CA12E2">
            <w:pPr>
              <w:pStyle w:val="ConsPlusNormal"/>
            </w:pPr>
            <w:r>
              <w:t>Молоко на выпойку телят</w:t>
            </w:r>
          </w:p>
        </w:tc>
        <w:tc>
          <w:tcPr>
            <w:tcW w:w="1928" w:type="dxa"/>
          </w:tcPr>
          <w:p w:rsidR="00CA12E2" w:rsidRDefault="00CA12E2">
            <w:pPr>
              <w:pStyle w:val="ConsPlusNormal"/>
              <w:jc w:val="center"/>
            </w:pPr>
            <w:r>
              <w:t>тонн</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7.</w:t>
            </w:r>
          </w:p>
        </w:tc>
        <w:tc>
          <w:tcPr>
            <w:tcW w:w="4762" w:type="dxa"/>
          </w:tcPr>
          <w:p w:rsidR="00CA12E2" w:rsidRDefault="00CA12E2">
            <w:pPr>
              <w:pStyle w:val="ConsPlusNormal"/>
            </w:pPr>
            <w:r>
              <w:t>Молоко на реализацию</w:t>
            </w:r>
          </w:p>
        </w:tc>
        <w:tc>
          <w:tcPr>
            <w:tcW w:w="1928" w:type="dxa"/>
          </w:tcPr>
          <w:p w:rsidR="00CA12E2" w:rsidRDefault="00CA12E2">
            <w:pPr>
              <w:pStyle w:val="ConsPlusNormal"/>
              <w:jc w:val="center"/>
            </w:pPr>
            <w:r>
              <w:t>тонн</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8.</w:t>
            </w:r>
          </w:p>
        </w:tc>
        <w:tc>
          <w:tcPr>
            <w:tcW w:w="4762" w:type="dxa"/>
          </w:tcPr>
          <w:p w:rsidR="00CA12E2" w:rsidRDefault="00CA12E2">
            <w:pPr>
              <w:pStyle w:val="ConsPlusNormal"/>
            </w:pPr>
            <w:r>
              <w:t>Цена реализации молока</w:t>
            </w:r>
          </w:p>
        </w:tc>
        <w:tc>
          <w:tcPr>
            <w:tcW w:w="1928" w:type="dxa"/>
          </w:tcPr>
          <w:p w:rsidR="00CA12E2" w:rsidRDefault="00CA12E2">
            <w:pPr>
              <w:pStyle w:val="ConsPlusNormal"/>
              <w:jc w:val="center"/>
            </w:pPr>
            <w:r>
              <w:t>рублей/</w:t>
            </w:r>
          </w:p>
          <w:p w:rsidR="00CA12E2" w:rsidRDefault="00CA12E2">
            <w:pPr>
              <w:pStyle w:val="ConsPlusNormal"/>
            </w:pPr>
            <w:r>
              <w:t>килограммов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9.</w:t>
            </w:r>
          </w:p>
        </w:tc>
        <w:tc>
          <w:tcPr>
            <w:tcW w:w="4762" w:type="dxa"/>
          </w:tcPr>
          <w:p w:rsidR="00CA12E2" w:rsidRDefault="00CA12E2">
            <w:pPr>
              <w:pStyle w:val="ConsPlusNormal"/>
            </w:pPr>
            <w:r>
              <w:t>Выручка от реализации молока</w:t>
            </w:r>
          </w:p>
        </w:tc>
        <w:tc>
          <w:tcPr>
            <w:tcW w:w="1928" w:type="dxa"/>
          </w:tcPr>
          <w:p w:rsidR="00CA12E2" w:rsidRDefault="00CA12E2">
            <w:pPr>
              <w:pStyle w:val="ConsPlusNormal"/>
            </w:pPr>
            <w:r>
              <w:t>тыс. рублей</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10.</w:t>
            </w:r>
          </w:p>
        </w:tc>
        <w:tc>
          <w:tcPr>
            <w:tcW w:w="4762" w:type="dxa"/>
          </w:tcPr>
          <w:p w:rsidR="00CA12E2" w:rsidRDefault="00CA12E2">
            <w:pPr>
              <w:pStyle w:val="ConsPlusNormal"/>
            </w:pPr>
            <w:r>
              <w:t>Реализация животных в течение года</w:t>
            </w:r>
          </w:p>
        </w:tc>
        <w:tc>
          <w:tcPr>
            <w:tcW w:w="1928" w:type="dxa"/>
          </w:tcPr>
          <w:p w:rsidR="00CA12E2" w:rsidRDefault="00CA12E2">
            <w:pPr>
              <w:pStyle w:val="ConsPlusNormal"/>
              <w:jc w:val="center"/>
            </w:pPr>
            <w:r>
              <w:t>голов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10.1.</w:t>
            </w:r>
          </w:p>
        </w:tc>
        <w:tc>
          <w:tcPr>
            <w:tcW w:w="4762" w:type="dxa"/>
          </w:tcPr>
          <w:p w:rsidR="00CA12E2" w:rsidRDefault="00CA12E2">
            <w:pPr>
              <w:pStyle w:val="ConsPlusNormal"/>
            </w:pPr>
            <w:r>
              <w:t>Животные с откорма</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10.2.</w:t>
            </w:r>
          </w:p>
        </w:tc>
        <w:tc>
          <w:tcPr>
            <w:tcW w:w="4762" w:type="dxa"/>
          </w:tcPr>
          <w:p w:rsidR="00CA12E2" w:rsidRDefault="00CA12E2">
            <w:pPr>
              <w:pStyle w:val="ConsPlusNormal"/>
            </w:pPr>
            <w:r>
              <w:t>Молодняк с доращивания и откорма</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11.</w:t>
            </w:r>
          </w:p>
        </w:tc>
        <w:tc>
          <w:tcPr>
            <w:tcW w:w="4762" w:type="dxa"/>
          </w:tcPr>
          <w:p w:rsidR="00CA12E2" w:rsidRDefault="00CA12E2">
            <w:pPr>
              <w:pStyle w:val="ConsPlusNormal"/>
            </w:pPr>
            <w:r>
              <w:t>Вес реализуемых животных</w:t>
            </w:r>
          </w:p>
        </w:tc>
        <w:tc>
          <w:tcPr>
            <w:tcW w:w="1928" w:type="dxa"/>
          </w:tcPr>
          <w:p w:rsidR="00CA12E2" w:rsidRDefault="00CA12E2">
            <w:pPr>
              <w:pStyle w:val="ConsPlusNormal"/>
              <w:jc w:val="center"/>
            </w:pPr>
            <w:r>
              <w:t>килограммов/ голов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lastRenderedPageBreak/>
              <w:t>11.1.</w:t>
            </w:r>
          </w:p>
        </w:tc>
        <w:tc>
          <w:tcPr>
            <w:tcW w:w="4762" w:type="dxa"/>
          </w:tcPr>
          <w:p w:rsidR="00CA12E2" w:rsidRDefault="00CA12E2">
            <w:pPr>
              <w:pStyle w:val="ConsPlusNormal"/>
            </w:pPr>
            <w:r>
              <w:t>Животные с откорма</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11.2.</w:t>
            </w:r>
          </w:p>
        </w:tc>
        <w:tc>
          <w:tcPr>
            <w:tcW w:w="4762" w:type="dxa"/>
          </w:tcPr>
          <w:p w:rsidR="00CA12E2" w:rsidRDefault="00CA12E2">
            <w:pPr>
              <w:pStyle w:val="ConsPlusNormal"/>
            </w:pPr>
            <w:r>
              <w:t>Молодняк с доращивания и откорма</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12.</w:t>
            </w:r>
          </w:p>
        </w:tc>
        <w:tc>
          <w:tcPr>
            <w:tcW w:w="4762" w:type="dxa"/>
          </w:tcPr>
          <w:p w:rsidR="00CA12E2" w:rsidRDefault="00CA12E2">
            <w:pPr>
              <w:pStyle w:val="ConsPlusNormal"/>
            </w:pPr>
            <w:r>
              <w:t>Цена реализации скота</w:t>
            </w:r>
          </w:p>
        </w:tc>
        <w:tc>
          <w:tcPr>
            <w:tcW w:w="1928" w:type="dxa"/>
          </w:tcPr>
          <w:p w:rsidR="00CA12E2" w:rsidRDefault="00CA12E2">
            <w:pPr>
              <w:pStyle w:val="ConsPlusNormal"/>
              <w:jc w:val="center"/>
            </w:pPr>
            <w:r>
              <w:t>рублей/</w:t>
            </w:r>
          </w:p>
          <w:p w:rsidR="00CA12E2" w:rsidRDefault="00CA12E2">
            <w:pPr>
              <w:pStyle w:val="ConsPlusNormal"/>
            </w:pPr>
            <w:r>
              <w:t>килограммов</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12.1.</w:t>
            </w:r>
          </w:p>
        </w:tc>
        <w:tc>
          <w:tcPr>
            <w:tcW w:w="4762" w:type="dxa"/>
          </w:tcPr>
          <w:p w:rsidR="00CA12E2" w:rsidRDefault="00CA12E2">
            <w:pPr>
              <w:pStyle w:val="ConsPlusNormal"/>
            </w:pPr>
            <w:r>
              <w:t>Взрослый скот с откорма</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12.2.</w:t>
            </w:r>
          </w:p>
        </w:tc>
        <w:tc>
          <w:tcPr>
            <w:tcW w:w="4762" w:type="dxa"/>
          </w:tcPr>
          <w:p w:rsidR="00CA12E2" w:rsidRDefault="00CA12E2">
            <w:pPr>
              <w:pStyle w:val="ConsPlusNormal"/>
            </w:pPr>
            <w:r>
              <w:t>Бычки с доращивания и откорма</w:t>
            </w:r>
          </w:p>
        </w:tc>
        <w:tc>
          <w:tcPr>
            <w:tcW w:w="1928" w:type="dxa"/>
          </w:tcPr>
          <w:p w:rsidR="00CA12E2" w:rsidRDefault="00CA12E2">
            <w:pPr>
              <w:pStyle w:val="ConsPlusNormal"/>
            </w:pP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13.</w:t>
            </w:r>
          </w:p>
        </w:tc>
        <w:tc>
          <w:tcPr>
            <w:tcW w:w="4762" w:type="dxa"/>
          </w:tcPr>
          <w:p w:rsidR="00CA12E2" w:rsidRDefault="00CA12E2">
            <w:pPr>
              <w:pStyle w:val="ConsPlusNormal"/>
            </w:pPr>
            <w:r>
              <w:t>Выручка от реализации скота</w:t>
            </w:r>
          </w:p>
        </w:tc>
        <w:tc>
          <w:tcPr>
            <w:tcW w:w="1928" w:type="dxa"/>
          </w:tcPr>
          <w:p w:rsidR="00CA12E2" w:rsidRDefault="00CA12E2">
            <w:pPr>
              <w:pStyle w:val="ConsPlusNormal"/>
            </w:pPr>
            <w:r>
              <w:t>тыс. рублей</w:t>
            </w:r>
          </w:p>
        </w:tc>
        <w:tc>
          <w:tcPr>
            <w:tcW w:w="1928" w:type="dxa"/>
          </w:tcPr>
          <w:p w:rsidR="00CA12E2" w:rsidRDefault="00CA12E2">
            <w:pPr>
              <w:pStyle w:val="ConsPlusNormal"/>
            </w:pPr>
          </w:p>
        </w:tc>
      </w:tr>
      <w:tr w:rsidR="00CA12E2">
        <w:tc>
          <w:tcPr>
            <w:tcW w:w="990" w:type="dxa"/>
          </w:tcPr>
          <w:p w:rsidR="00CA12E2" w:rsidRDefault="00CA12E2">
            <w:pPr>
              <w:pStyle w:val="ConsPlusNormal"/>
              <w:jc w:val="center"/>
            </w:pPr>
            <w:r>
              <w:t>14.</w:t>
            </w:r>
          </w:p>
        </w:tc>
        <w:tc>
          <w:tcPr>
            <w:tcW w:w="4762" w:type="dxa"/>
          </w:tcPr>
          <w:p w:rsidR="00CA12E2" w:rsidRDefault="00CA12E2">
            <w:pPr>
              <w:pStyle w:val="ConsPlusNormal"/>
            </w:pPr>
            <w:r>
              <w:t>Доход по семейной животноводческой ферме</w:t>
            </w:r>
          </w:p>
        </w:tc>
        <w:tc>
          <w:tcPr>
            <w:tcW w:w="1928" w:type="dxa"/>
          </w:tcPr>
          <w:p w:rsidR="00CA12E2" w:rsidRDefault="00CA12E2">
            <w:pPr>
              <w:pStyle w:val="ConsPlusNormal"/>
            </w:pPr>
            <w:r>
              <w:t>тыс. рублей</w:t>
            </w:r>
          </w:p>
        </w:tc>
        <w:tc>
          <w:tcPr>
            <w:tcW w:w="1928"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Индивидуальный предприниматель -</w:t>
      </w:r>
    </w:p>
    <w:p w:rsidR="00CA12E2" w:rsidRDefault="00CA12E2">
      <w:pPr>
        <w:pStyle w:val="ConsPlusNonformat"/>
        <w:jc w:val="both"/>
      </w:pPr>
      <w:r>
        <w:t>глава крестьянского</w:t>
      </w:r>
    </w:p>
    <w:p w:rsidR="00CA12E2" w:rsidRDefault="00CA12E2">
      <w:pPr>
        <w:pStyle w:val="ConsPlusNonformat"/>
        <w:jc w:val="both"/>
      </w:pPr>
      <w:r>
        <w:t>(фермерского) хозяйства ________________________  _________________________</w:t>
      </w:r>
    </w:p>
    <w:p w:rsidR="00CA12E2" w:rsidRDefault="00CA12E2">
      <w:pPr>
        <w:pStyle w:val="ConsPlusNonformat"/>
        <w:jc w:val="both"/>
      </w:pPr>
      <w:r>
        <w:t xml:space="preserve">                               (подпись)              (инициалы, фамилия)</w:t>
      </w:r>
    </w:p>
    <w:p w:rsidR="00CA12E2" w:rsidRDefault="00CA12E2">
      <w:pPr>
        <w:pStyle w:val="ConsPlusNonformat"/>
        <w:jc w:val="both"/>
      </w:pPr>
    </w:p>
    <w:p w:rsidR="00CA12E2" w:rsidRDefault="00CA12E2">
      <w:pPr>
        <w:pStyle w:val="ConsPlusNonformat"/>
        <w:jc w:val="both"/>
      </w:pPr>
      <w:r>
        <w:t>М.П.</w:t>
      </w:r>
    </w:p>
    <w:p w:rsidR="00CA12E2" w:rsidRDefault="00CA12E2">
      <w:pPr>
        <w:pStyle w:val="ConsPlusNormal"/>
        <w:jc w:val="both"/>
      </w:pPr>
    </w:p>
    <w:p w:rsidR="00CA12E2" w:rsidRDefault="00CA12E2">
      <w:pPr>
        <w:pStyle w:val="ConsPlusNormal"/>
        <w:jc w:val="right"/>
        <w:outlineLvl w:val="3"/>
      </w:pPr>
      <w:r>
        <w:t>Таблица 4</w:t>
      </w:r>
    </w:p>
    <w:p w:rsidR="00CA12E2" w:rsidRDefault="00CA12E2">
      <w:pPr>
        <w:pStyle w:val="ConsPlusNormal"/>
        <w:jc w:val="both"/>
      </w:pPr>
    </w:p>
    <w:p w:rsidR="00CA12E2" w:rsidRDefault="00CA12E2">
      <w:pPr>
        <w:pStyle w:val="ConsPlusNormal"/>
        <w:jc w:val="center"/>
      </w:pPr>
      <w:bookmarkStart w:id="17" w:name="P949"/>
      <w:bookmarkEnd w:id="17"/>
      <w:r>
        <w:t>Структура себестоимости</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556"/>
        <w:gridCol w:w="1247"/>
        <w:gridCol w:w="1984"/>
      </w:tblGrid>
      <w:tr w:rsidR="00CA12E2">
        <w:tc>
          <w:tcPr>
            <w:tcW w:w="825" w:type="dxa"/>
          </w:tcPr>
          <w:p w:rsidR="00CA12E2" w:rsidRDefault="00CA12E2">
            <w:pPr>
              <w:pStyle w:val="ConsPlusNormal"/>
              <w:jc w:val="center"/>
            </w:pPr>
            <w:r>
              <w:t>N</w:t>
            </w:r>
          </w:p>
          <w:p w:rsidR="00CA12E2" w:rsidRDefault="00CA12E2">
            <w:pPr>
              <w:pStyle w:val="ConsPlusNormal"/>
            </w:pPr>
            <w:r>
              <w:t>п/п</w:t>
            </w:r>
          </w:p>
        </w:tc>
        <w:tc>
          <w:tcPr>
            <w:tcW w:w="5556" w:type="dxa"/>
          </w:tcPr>
          <w:p w:rsidR="00CA12E2" w:rsidRDefault="00CA12E2">
            <w:pPr>
              <w:pStyle w:val="ConsPlusNormal"/>
              <w:jc w:val="center"/>
            </w:pPr>
            <w:r>
              <w:t>Статьи затрат</w:t>
            </w:r>
          </w:p>
        </w:tc>
        <w:tc>
          <w:tcPr>
            <w:tcW w:w="1247" w:type="dxa"/>
          </w:tcPr>
          <w:p w:rsidR="00CA12E2" w:rsidRDefault="00CA12E2">
            <w:pPr>
              <w:pStyle w:val="ConsPlusNormal"/>
              <w:jc w:val="center"/>
            </w:pPr>
            <w:r>
              <w:t>Суммы по статьям</w:t>
            </w:r>
          </w:p>
        </w:tc>
        <w:tc>
          <w:tcPr>
            <w:tcW w:w="1984" w:type="dxa"/>
          </w:tcPr>
          <w:p w:rsidR="00CA12E2" w:rsidRDefault="00CA12E2">
            <w:pPr>
              <w:pStyle w:val="ConsPlusNormal"/>
              <w:jc w:val="center"/>
            </w:pPr>
            <w:r>
              <w:t>Годы (срок окупаемости)</w:t>
            </w:r>
          </w:p>
        </w:tc>
      </w:tr>
      <w:tr w:rsidR="00CA12E2">
        <w:tc>
          <w:tcPr>
            <w:tcW w:w="825" w:type="dxa"/>
          </w:tcPr>
          <w:p w:rsidR="00CA12E2" w:rsidRDefault="00CA12E2">
            <w:pPr>
              <w:pStyle w:val="ConsPlusNormal"/>
              <w:jc w:val="center"/>
            </w:pPr>
            <w:r>
              <w:t>1.</w:t>
            </w:r>
          </w:p>
        </w:tc>
        <w:tc>
          <w:tcPr>
            <w:tcW w:w="5556" w:type="dxa"/>
          </w:tcPr>
          <w:p w:rsidR="00CA12E2" w:rsidRDefault="00CA12E2">
            <w:pPr>
              <w:pStyle w:val="ConsPlusNormal"/>
            </w:pPr>
            <w:r>
              <w:t>Заработная плата</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2.</w:t>
            </w:r>
          </w:p>
        </w:tc>
        <w:tc>
          <w:tcPr>
            <w:tcW w:w="5556" w:type="dxa"/>
          </w:tcPr>
          <w:p w:rsidR="00CA12E2" w:rsidRDefault="00CA12E2">
            <w:pPr>
              <w:pStyle w:val="ConsPlusNormal"/>
            </w:pPr>
            <w:r>
              <w:t>Начисления на заработную плату</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3.</w:t>
            </w:r>
          </w:p>
        </w:tc>
        <w:tc>
          <w:tcPr>
            <w:tcW w:w="5556" w:type="dxa"/>
          </w:tcPr>
          <w:p w:rsidR="00CA12E2" w:rsidRDefault="00CA12E2">
            <w:pPr>
              <w:pStyle w:val="ConsPlusNormal"/>
            </w:pPr>
            <w:r>
              <w:t>Корма</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pPr>
          </w:p>
        </w:tc>
        <w:tc>
          <w:tcPr>
            <w:tcW w:w="5556" w:type="dxa"/>
          </w:tcPr>
          <w:p w:rsidR="00CA12E2" w:rsidRDefault="00CA12E2">
            <w:pPr>
              <w:pStyle w:val="ConsPlusNormal"/>
            </w:pPr>
            <w:r>
              <w:t>из них собственного производства</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lastRenderedPageBreak/>
              <w:t>4.</w:t>
            </w:r>
          </w:p>
        </w:tc>
        <w:tc>
          <w:tcPr>
            <w:tcW w:w="5556" w:type="dxa"/>
          </w:tcPr>
          <w:p w:rsidR="00CA12E2" w:rsidRDefault="00CA12E2">
            <w:pPr>
              <w:pStyle w:val="ConsPlusNormal"/>
            </w:pPr>
            <w:r>
              <w:t>Средства защиты животных</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5.</w:t>
            </w:r>
          </w:p>
        </w:tc>
        <w:tc>
          <w:tcPr>
            <w:tcW w:w="5556" w:type="dxa"/>
          </w:tcPr>
          <w:p w:rsidR="00CA12E2" w:rsidRDefault="00CA12E2">
            <w:pPr>
              <w:pStyle w:val="ConsPlusNormal"/>
            </w:pPr>
            <w:r>
              <w:t>Горюче-смазочные материалы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6.</w:t>
            </w:r>
          </w:p>
        </w:tc>
        <w:tc>
          <w:tcPr>
            <w:tcW w:w="5556" w:type="dxa"/>
          </w:tcPr>
          <w:p w:rsidR="00CA12E2" w:rsidRDefault="00CA12E2">
            <w:pPr>
              <w:pStyle w:val="ConsPlusNormal"/>
            </w:pPr>
            <w:r>
              <w:t>Электроэнергия</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7.</w:t>
            </w:r>
          </w:p>
        </w:tc>
        <w:tc>
          <w:tcPr>
            <w:tcW w:w="5556" w:type="dxa"/>
          </w:tcPr>
          <w:p w:rsidR="00CA12E2" w:rsidRDefault="00CA12E2">
            <w:pPr>
              <w:pStyle w:val="ConsPlusNormal"/>
            </w:pPr>
            <w:r>
              <w:t>Затраты на искусственное осеменение</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8.</w:t>
            </w:r>
          </w:p>
        </w:tc>
        <w:tc>
          <w:tcPr>
            <w:tcW w:w="5556" w:type="dxa"/>
          </w:tcPr>
          <w:p w:rsidR="00CA12E2" w:rsidRDefault="00CA12E2">
            <w:pPr>
              <w:pStyle w:val="ConsPlusNormal"/>
            </w:pPr>
            <w:r>
              <w:t>Сопутствующие товары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jc w:val="center"/>
            </w:pPr>
            <w:r>
              <w:t>9.</w:t>
            </w:r>
          </w:p>
        </w:tc>
        <w:tc>
          <w:tcPr>
            <w:tcW w:w="5556" w:type="dxa"/>
          </w:tcPr>
          <w:p w:rsidR="00CA12E2" w:rsidRDefault="00CA12E2">
            <w:pPr>
              <w:pStyle w:val="ConsPlusNormal"/>
            </w:pPr>
            <w:r>
              <w:t>Медикаменты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pPr>
            <w:r>
              <w:t>10.</w:t>
            </w:r>
          </w:p>
        </w:tc>
        <w:tc>
          <w:tcPr>
            <w:tcW w:w="5556" w:type="dxa"/>
          </w:tcPr>
          <w:p w:rsidR="00CA12E2" w:rsidRDefault="00CA12E2">
            <w:pPr>
              <w:pStyle w:val="ConsPlusNormal"/>
            </w:pPr>
            <w:r>
              <w:t>Минеральные добавки</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pPr>
            <w:r>
              <w:t>11.</w:t>
            </w:r>
          </w:p>
        </w:tc>
        <w:tc>
          <w:tcPr>
            <w:tcW w:w="5556" w:type="dxa"/>
          </w:tcPr>
          <w:p w:rsidR="00CA12E2" w:rsidRDefault="00CA12E2">
            <w:pPr>
              <w:pStyle w:val="ConsPlusNormal"/>
            </w:pPr>
            <w:r>
              <w:t>Прочие (общехозяйственные) затраты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6381" w:type="dxa"/>
            <w:gridSpan w:val="2"/>
          </w:tcPr>
          <w:p w:rsidR="00CA12E2" w:rsidRDefault="00CA12E2">
            <w:pPr>
              <w:pStyle w:val="ConsPlusNormal"/>
            </w:pPr>
            <w:r>
              <w:t>Итого переменные затраты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pPr>
            <w:r>
              <w:t>12.</w:t>
            </w:r>
          </w:p>
        </w:tc>
        <w:tc>
          <w:tcPr>
            <w:tcW w:w="5556" w:type="dxa"/>
          </w:tcPr>
          <w:p w:rsidR="00CA12E2" w:rsidRDefault="00CA12E2">
            <w:pPr>
              <w:pStyle w:val="ConsPlusNormal"/>
            </w:pPr>
            <w:r>
              <w:t>Амортизация</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pPr>
            <w:r>
              <w:t>13.</w:t>
            </w:r>
          </w:p>
        </w:tc>
        <w:tc>
          <w:tcPr>
            <w:tcW w:w="5556" w:type="dxa"/>
          </w:tcPr>
          <w:p w:rsidR="00CA12E2" w:rsidRDefault="00CA12E2">
            <w:pPr>
              <w:pStyle w:val="ConsPlusNormal"/>
            </w:pPr>
            <w:r>
              <w:t>Административные расходы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825" w:type="dxa"/>
          </w:tcPr>
          <w:p w:rsidR="00CA12E2" w:rsidRDefault="00CA12E2">
            <w:pPr>
              <w:pStyle w:val="ConsPlusNormal"/>
            </w:pPr>
            <w:r>
              <w:t>14.</w:t>
            </w:r>
          </w:p>
        </w:tc>
        <w:tc>
          <w:tcPr>
            <w:tcW w:w="5556" w:type="dxa"/>
          </w:tcPr>
          <w:p w:rsidR="00CA12E2" w:rsidRDefault="00CA12E2">
            <w:pPr>
              <w:pStyle w:val="ConsPlusNormal"/>
            </w:pPr>
            <w:r>
              <w:t>Проценты по кредиту банка</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6381" w:type="dxa"/>
            <w:gridSpan w:val="2"/>
          </w:tcPr>
          <w:p w:rsidR="00CA12E2" w:rsidRDefault="00CA12E2">
            <w:pPr>
              <w:pStyle w:val="ConsPlusNormal"/>
            </w:pPr>
            <w:r>
              <w:t>Итого постоянные затраты</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6381" w:type="dxa"/>
            <w:gridSpan w:val="2"/>
          </w:tcPr>
          <w:p w:rsidR="00CA12E2" w:rsidRDefault="00CA12E2">
            <w:pPr>
              <w:pStyle w:val="ConsPlusNormal"/>
            </w:pPr>
            <w:r>
              <w:t>Объем производства продукции</w:t>
            </w:r>
          </w:p>
        </w:tc>
        <w:tc>
          <w:tcPr>
            <w:tcW w:w="1247" w:type="dxa"/>
          </w:tcPr>
          <w:p w:rsidR="00CA12E2" w:rsidRDefault="00CA12E2">
            <w:pPr>
              <w:pStyle w:val="ConsPlusNormal"/>
            </w:pPr>
          </w:p>
        </w:tc>
        <w:tc>
          <w:tcPr>
            <w:tcW w:w="1984" w:type="dxa"/>
          </w:tcPr>
          <w:p w:rsidR="00CA12E2" w:rsidRDefault="00CA12E2">
            <w:pPr>
              <w:pStyle w:val="ConsPlusNormal"/>
            </w:pPr>
          </w:p>
        </w:tc>
      </w:tr>
      <w:tr w:rsidR="00CA12E2">
        <w:tc>
          <w:tcPr>
            <w:tcW w:w="6381" w:type="dxa"/>
            <w:gridSpan w:val="2"/>
          </w:tcPr>
          <w:p w:rsidR="00CA12E2" w:rsidRDefault="00CA12E2">
            <w:pPr>
              <w:pStyle w:val="ConsPlusNormal"/>
            </w:pPr>
            <w:r>
              <w:t>Себестоимость 1 литра молока</w:t>
            </w:r>
          </w:p>
        </w:tc>
        <w:tc>
          <w:tcPr>
            <w:tcW w:w="1247" w:type="dxa"/>
          </w:tcPr>
          <w:p w:rsidR="00CA12E2" w:rsidRDefault="00CA12E2">
            <w:pPr>
              <w:pStyle w:val="ConsPlusNormal"/>
            </w:pPr>
          </w:p>
        </w:tc>
        <w:tc>
          <w:tcPr>
            <w:tcW w:w="1984"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Индивидуальный предприниматель -</w:t>
      </w:r>
    </w:p>
    <w:p w:rsidR="00CA12E2" w:rsidRDefault="00CA12E2">
      <w:pPr>
        <w:pStyle w:val="ConsPlusNonformat"/>
        <w:jc w:val="both"/>
      </w:pPr>
      <w:r>
        <w:t>глава крестьянского</w:t>
      </w:r>
    </w:p>
    <w:p w:rsidR="00CA12E2" w:rsidRDefault="00CA12E2">
      <w:pPr>
        <w:pStyle w:val="ConsPlusNonformat"/>
        <w:jc w:val="both"/>
      </w:pPr>
      <w:r>
        <w:t>(фермерского) хозяйства ________________________  _________________________</w:t>
      </w:r>
    </w:p>
    <w:p w:rsidR="00CA12E2" w:rsidRDefault="00CA12E2">
      <w:pPr>
        <w:pStyle w:val="ConsPlusNonformat"/>
        <w:jc w:val="both"/>
      </w:pPr>
      <w:r>
        <w:t xml:space="preserve">                               (подпись)              (инициалы, фамилия)</w:t>
      </w:r>
    </w:p>
    <w:p w:rsidR="00CA12E2" w:rsidRDefault="00CA12E2">
      <w:pPr>
        <w:pStyle w:val="ConsPlusNonformat"/>
        <w:jc w:val="both"/>
      </w:pPr>
    </w:p>
    <w:p w:rsidR="00CA12E2" w:rsidRDefault="00CA12E2">
      <w:pPr>
        <w:pStyle w:val="ConsPlusNonformat"/>
        <w:jc w:val="both"/>
      </w:pPr>
      <w:r>
        <w:t>М.П.</w:t>
      </w:r>
    </w:p>
    <w:p w:rsidR="00CA12E2" w:rsidRDefault="00CA12E2">
      <w:pPr>
        <w:sectPr w:rsidR="00CA12E2">
          <w:pgSz w:w="16838" w:h="11905" w:orient="landscape"/>
          <w:pgMar w:top="1701" w:right="1134" w:bottom="850" w:left="1134" w:header="0" w:footer="0" w:gutter="0"/>
          <w:cols w:space="720"/>
        </w:sectPr>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1"/>
      </w:pPr>
      <w:r>
        <w:t xml:space="preserve">Приложение </w:t>
      </w:r>
      <w:hyperlink r:id="rId73" w:history="1">
        <w:r>
          <w:rPr>
            <w:color w:val="0000FF"/>
          </w:rPr>
          <w:t>3</w:t>
        </w:r>
      </w:hyperlink>
    </w:p>
    <w:p w:rsidR="00CA12E2" w:rsidRDefault="00CA12E2">
      <w:pPr>
        <w:pStyle w:val="ConsPlusNormal"/>
        <w:jc w:val="right"/>
      </w:pPr>
      <w:r>
        <w:t>к порядку</w:t>
      </w:r>
    </w:p>
    <w:p w:rsidR="00CA12E2" w:rsidRDefault="00CA12E2">
      <w:pPr>
        <w:pStyle w:val="ConsPlusNormal"/>
        <w:jc w:val="right"/>
      </w:pPr>
      <w:r>
        <w:t>проведения на территории</w:t>
      </w:r>
    </w:p>
    <w:p w:rsidR="00CA12E2" w:rsidRDefault="00CA12E2">
      <w:pPr>
        <w:pStyle w:val="ConsPlusNormal"/>
        <w:jc w:val="right"/>
      </w:pPr>
      <w:r>
        <w:t>Оренбургской области</w:t>
      </w:r>
    </w:p>
    <w:p w:rsidR="00CA12E2" w:rsidRDefault="00CA12E2">
      <w:pPr>
        <w:pStyle w:val="ConsPlusNormal"/>
        <w:jc w:val="right"/>
      </w:pPr>
      <w:r>
        <w:t>конкурса по отбору семейных</w:t>
      </w:r>
    </w:p>
    <w:p w:rsidR="00CA12E2" w:rsidRDefault="00CA12E2">
      <w:pPr>
        <w:pStyle w:val="ConsPlusNormal"/>
        <w:jc w:val="right"/>
      </w:pPr>
      <w:r>
        <w:t>животноводческих ферм</w:t>
      </w:r>
    </w:p>
    <w:p w:rsidR="00CA12E2" w:rsidRDefault="00CA12E2">
      <w:pPr>
        <w:pStyle w:val="ConsPlusNormal"/>
        <w:jc w:val="center"/>
      </w:pPr>
      <w:r>
        <w:t>Список изменяющих документов</w:t>
      </w:r>
    </w:p>
    <w:p w:rsidR="00CA12E2" w:rsidRDefault="00CA12E2">
      <w:pPr>
        <w:pStyle w:val="ConsPlusNormal"/>
        <w:jc w:val="center"/>
      </w:pPr>
      <w:r>
        <w:t xml:space="preserve">(в ред. </w:t>
      </w:r>
      <w:hyperlink r:id="rId74" w:history="1">
        <w:r>
          <w:rPr>
            <w:color w:val="0000FF"/>
          </w:rPr>
          <w:t>Постановления</w:t>
        </w:r>
      </w:hyperlink>
      <w:r>
        <w:t xml:space="preserve"> Правительства Оренбургской области</w:t>
      </w:r>
    </w:p>
    <w:p w:rsidR="00CA12E2" w:rsidRDefault="00CA12E2">
      <w:pPr>
        <w:pStyle w:val="ConsPlusNormal"/>
        <w:jc w:val="center"/>
      </w:pPr>
      <w:r>
        <w:t>от 03.02.2014 N 47-п)</w:t>
      </w:r>
    </w:p>
    <w:p w:rsidR="00CA12E2" w:rsidRDefault="00CA12E2">
      <w:pPr>
        <w:pStyle w:val="ConsPlusNormal"/>
        <w:jc w:val="both"/>
      </w:pPr>
    </w:p>
    <w:p w:rsidR="00CA12E2" w:rsidRDefault="00CA12E2">
      <w:pPr>
        <w:pStyle w:val="ConsPlusNonformat"/>
        <w:jc w:val="both"/>
      </w:pPr>
      <w:r>
        <w:t xml:space="preserve">                                                      В конкурсную комиссию</w:t>
      </w:r>
    </w:p>
    <w:p w:rsidR="00CA12E2" w:rsidRDefault="00CA12E2">
      <w:pPr>
        <w:pStyle w:val="ConsPlusNonformat"/>
        <w:jc w:val="both"/>
      </w:pPr>
      <w:r>
        <w:t xml:space="preserve">                                                      по отбору начинающих</w:t>
      </w:r>
    </w:p>
    <w:p w:rsidR="00CA12E2" w:rsidRDefault="00CA12E2">
      <w:pPr>
        <w:pStyle w:val="ConsPlusNonformat"/>
        <w:jc w:val="both"/>
      </w:pPr>
      <w:r>
        <w:t xml:space="preserve">                                                      фермеров и семейных</w:t>
      </w:r>
    </w:p>
    <w:p w:rsidR="00CA12E2" w:rsidRDefault="00CA12E2">
      <w:pPr>
        <w:pStyle w:val="ConsPlusNonformat"/>
        <w:jc w:val="both"/>
      </w:pPr>
      <w:r>
        <w:t xml:space="preserve">                                                      животноводческих ферм</w:t>
      </w:r>
    </w:p>
    <w:p w:rsidR="00CA12E2" w:rsidRDefault="00CA12E2">
      <w:pPr>
        <w:pStyle w:val="ConsPlusNonformat"/>
        <w:jc w:val="both"/>
      </w:pPr>
    </w:p>
    <w:p w:rsidR="00CA12E2" w:rsidRDefault="00CA12E2">
      <w:pPr>
        <w:pStyle w:val="ConsPlusNonformat"/>
        <w:jc w:val="both"/>
      </w:pPr>
      <w:bookmarkStart w:id="18" w:name="P1055"/>
      <w:bookmarkEnd w:id="18"/>
      <w:r>
        <w:t xml:space="preserve">                                 Заявление</w:t>
      </w:r>
    </w:p>
    <w:p w:rsidR="00CA12E2" w:rsidRDefault="00CA12E2">
      <w:pPr>
        <w:pStyle w:val="ConsPlusNonformat"/>
        <w:jc w:val="both"/>
      </w:pPr>
    </w:p>
    <w:p w:rsidR="00CA12E2" w:rsidRDefault="00CA12E2">
      <w:pPr>
        <w:pStyle w:val="ConsPlusNonformat"/>
        <w:jc w:val="both"/>
      </w:pPr>
      <w:r>
        <w:t xml:space="preserve">    Я, _________________________________, глава крестьянского (фермерского)</w:t>
      </w:r>
    </w:p>
    <w:p w:rsidR="00CA12E2" w:rsidRDefault="00CA12E2">
      <w:pPr>
        <w:pStyle w:val="ConsPlusNonformat"/>
        <w:jc w:val="both"/>
      </w:pPr>
      <w:r>
        <w:t xml:space="preserve">          (фамилия, имя, отчество)</w:t>
      </w:r>
    </w:p>
    <w:p w:rsidR="00CA12E2" w:rsidRDefault="00CA12E2">
      <w:pPr>
        <w:pStyle w:val="ConsPlusNonformat"/>
        <w:jc w:val="both"/>
      </w:pPr>
      <w:r>
        <w:t>хозяйства ________________________________, паспорт: серия ________________</w:t>
      </w:r>
    </w:p>
    <w:p w:rsidR="00CA12E2" w:rsidRDefault="00CA12E2">
      <w:pPr>
        <w:pStyle w:val="ConsPlusNonformat"/>
        <w:jc w:val="both"/>
      </w:pPr>
      <w:r>
        <w:t xml:space="preserve">             (наименование хозяйства)</w:t>
      </w:r>
    </w:p>
    <w:p w:rsidR="00CA12E2" w:rsidRDefault="00CA12E2">
      <w:pPr>
        <w:pStyle w:val="ConsPlusNonformat"/>
        <w:jc w:val="both"/>
      </w:pPr>
      <w:r>
        <w:t>N __________, выданный "_____" _____________ _____ года, обязуюсь постоянно</w:t>
      </w:r>
    </w:p>
    <w:p w:rsidR="00CA12E2" w:rsidRDefault="00CA12E2">
      <w:pPr>
        <w:pStyle w:val="ConsPlusNonformat"/>
        <w:jc w:val="both"/>
      </w:pPr>
      <w:r>
        <w:t>проживать   или  в  течение  6  месяцев  со  дня  заключения  соглашения  о</w:t>
      </w:r>
    </w:p>
    <w:p w:rsidR="00CA12E2" w:rsidRDefault="00CA12E2">
      <w:pPr>
        <w:pStyle w:val="ConsPlusNonformat"/>
        <w:jc w:val="both"/>
      </w:pPr>
      <w:r>
        <w:t>предоставлении  гранта на развитие семейной животноводческой фермы (далее -</w:t>
      </w:r>
    </w:p>
    <w:p w:rsidR="00CA12E2" w:rsidRDefault="00CA12E2">
      <w:pPr>
        <w:pStyle w:val="ConsPlusNonformat"/>
        <w:jc w:val="both"/>
      </w:pPr>
      <w:r>
        <w:t>соглашение)  переехать  на  постоянное  место  жительства  в  муниципальное</w:t>
      </w:r>
    </w:p>
    <w:p w:rsidR="00CA12E2" w:rsidRDefault="00CA12E2">
      <w:pPr>
        <w:pStyle w:val="ConsPlusNonformat"/>
        <w:jc w:val="both"/>
      </w:pPr>
      <w:r>
        <w:t>образование  области  по  месту нахождения и регистрации хозяйства, которое</w:t>
      </w:r>
    </w:p>
    <w:p w:rsidR="00CA12E2" w:rsidRDefault="00CA12E2">
      <w:pPr>
        <w:pStyle w:val="ConsPlusNonformat"/>
        <w:jc w:val="both"/>
      </w:pPr>
      <w:r>
        <w:t>является единственным местом моего трудоустройства.</w:t>
      </w:r>
    </w:p>
    <w:p w:rsidR="00CA12E2" w:rsidRDefault="00CA12E2">
      <w:pPr>
        <w:pStyle w:val="ConsPlusNonformat"/>
        <w:jc w:val="both"/>
      </w:pPr>
      <w:r>
        <w:t xml:space="preserve">    Обязательство наступает с момента подписания соглашения и действительно</w:t>
      </w:r>
    </w:p>
    <w:p w:rsidR="00CA12E2" w:rsidRDefault="00CA12E2">
      <w:pPr>
        <w:pStyle w:val="ConsPlusNonformat"/>
        <w:jc w:val="both"/>
      </w:pPr>
      <w:r>
        <w:t>в течение пяти лет.</w:t>
      </w:r>
    </w:p>
    <w:p w:rsidR="00CA12E2" w:rsidRDefault="00CA12E2">
      <w:pPr>
        <w:pStyle w:val="ConsPlusNonformat"/>
        <w:jc w:val="both"/>
      </w:pPr>
    </w:p>
    <w:p w:rsidR="00CA12E2" w:rsidRDefault="00CA12E2">
      <w:pPr>
        <w:pStyle w:val="ConsPlusNonformat"/>
        <w:jc w:val="both"/>
      </w:pPr>
      <w:r>
        <w:t>____________________________________    _____________    __________________</w:t>
      </w:r>
    </w:p>
    <w:p w:rsidR="00CA12E2" w:rsidRDefault="00CA12E2">
      <w:pPr>
        <w:pStyle w:val="ConsPlusNonformat"/>
        <w:jc w:val="both"/>
      </w:pPr>
      <w:r>
        <w:t xml:space="preserve"> (фамилия, имя, отчество заявителя)        (дата)            (подпись)</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0"/>
      </w:pPr>
      <w:r>
        <w:t>Приложение N 2</w:t>
      </w:r>
    </w:p>
    <w:p w:rsidR="00CA12E2" w:rsidRDefault="00CA12E2">
      <w:pPr>
        <w:pStyle w:val="ConsPlusNormal"/>
        <w:jc w:val="right"/>
      </w:pPr>
      <w:r>
        <w:t>к постановлению</w:t>
      </w:r>
    </w:p>
    <w:p w:rsidR="00CA12E2" w:rsidRDefault="00CA12E2">
      <w:pPr>
        <w:pStyle w:val="ConsPlusNormal"/>
        <w:jc w:val="right"/>
      </w:pPr>
      <w:r>
        <w:t>Правительства</w:t>
      </w:r>
    </w:p>
    <w:p w:rsidR="00CA12E2" w:rsidRDefault="00CA12E2">
      <w:pPr>
        <w:pStyle w:val="ConsPlusNormal"/>
        <w:jc w:val="right"/>
      </w:pPr>
      <w:r>
        <w:t>Оренбургской области</w:t>
      </w:r>
    </w:p>
    <w:p w:rsidR="00CA12E2" w:rsidRDefault="00CA12E2">
      <w:pPr>
        <w:pStyle w:val="ConsPlusNormal"/>
        <w:jc w:val="right"/>
      </w:pPr>
      <w:r>
        <w:t>от 3 октября 2012 г. N 857-п</w:t>
      </w:r>
    </w:p>
    <w:p w:rsidR="00CA12E2" w:rsidRDefault="00CA12E2">
      <w:pPr>
        <w:pStyle w:val="ConsPlusNormal"/>
        <w:jc w:val="both"/>
      </w:pPr>
    </w:p>
    <w:p w:rsidR="00CA12E2" w:rsidRDefault="00CA12E2">
      <w:pPr>
        <w:pStyle w:val="ConsPlusTitle"/>
        <w:jc w:val="center"/>
      </w:pPr>
      <w:bookmarkStart w:id="19" w:name="P1083"/>
      <w:bookmarkEnd w:id="19"/>
      <w:r>
        <w:t>Порядок</w:t>
      </w:r>
    </w:p>
    <w:p w:rsidR="00CA12E2" w:rsidRDefault="00CA12E2">
      <w:pPr>
        <w:pStyle w:val="ConsPlusTitle"/>
        <w:jc w:val="center"/>
      </w:pPr>
      <w:r>
        <w:t>предоставления из областного бюджета грантов</w:t>
      </w:r>
    </w:p>
    <w:p w:rsidR="00CA12E2" w:rsidRDefault="00CA12E2">
      <w:pPr>
        <w:pStyle w:val="ConsPlusTitle"/>
        <w:jc w:val="center"/>
      </w:pPr>
      <w:r>
        <w:t>на развитие семейных животноводческих ферм</w:t>
      </w:r>
    </w:p>
    <w:p w:rsidR="00CA12E2" w:rsidRDefault="00CA12E2">
      <w:pPr>
        <w:pStyle w:val="ConsPlusNormal"/>
        <w:jc w:val="center"/>
      </w:pPr>
      <w:r>
        <w:t>Список изменяющих документов</w:t>
      </w:r>
    </w:p>
    <w:p w:rsidR="00CA12E2" w:rsidRDefault="00CA12E2">
      <w:pPr>
        <w:pStyle w:val="ConsPlusNormal"/>
        <w:jc w:val="center"/>
      </w:pPr>
      <w:r>
        <w:t>(в ред. Постановлений Правительства Оренбургской области</w:t>
      </w:r>
    </w:p>
    <w:p w:rsidR="00CA12E2" w:rsidRDefault="00CA12E2">
      <w:pPr>
        <w:pStyle w:val="ConsPlusNormal"/>
        <w:jc w:val="center"/>
      </w:pPr>
      <w:r>
        <w:t xml:space="preserve">от 05.04.2013 </w:t>
      </w:r>
      <w:hyperlink r:id="rId75" w:history="1">
        <w:r>
          <w:rPr>
            <w:color w:val="0000FF"/>
          </w:rPr>
          <w:t>N 271-п</w:t>
        </w:r>
      </w:hyperlink>
      <w:r>
        <w:t xml:space="preserve">, от 14.10.2013 </w:t>
      </w:r>
      <w:hyperlink r:id="rId76" w:history="1">
        <w:r>
          <w:rPr>
            <w:color w:val="0000FF"/>
          </w:rPr>
          <w:t>N 832-п</w:t>
        </w:r>
      </w:hyperlink>
      <w:r>
        <w:t>,</w:t>
      </w:r>
    </w:p>
    <w:p w:rsidR="00CA12E2" w:rsidRDefault="00CA12E2">
      <w:pPr>
        <w:pStyle w:val="ConsPlusNormal"/>
        <w:jc w:val="center"/>
      </w:pPr>
      <w:r>
        <w:t xml:space="preserve">от 03.10.2014 </w:t>
      </w:r>
      <w:hyperlink r:id="rId77" w:history="1">
        <w:r>
          <w:rPr>
            <w:color w:val="0000FF"/>
          </w:rPr>
          <w:t>N 724-п</w:t>
        </w:r>
      </w:hyperlink>
      <w:r>
        <w:t xml:space="preserve">, от 17.03.2015 </w:t>
      </w:r>
      <w:hyperlink r:id="rId78" w:history="1">
        <w:r>
          <w:rPr>
            <w:color w:val="0000FF"/>
          </w:rPr>
          <w:t>N 181-п</w:t>
        </w:r>
      </w:hyperlink>
      <w:r>
        <w:t xml:space="preserve">, от 19.02.2016 </w:t>
      </w:r>
      <w:hyperlink r:id="rId79" w:history="1">
        <w:r>
          <w:rPr>
            <w:color w:val="0000FF"/>
          </w:rPr>
          <w:t>N 122-п</w:t>
        </w:r>
      </w:hyperlink>
      <w:r>
        <w:t>)</w:t>
      </w:r>
    </w:p>
    <w:p w:rsidR="00CA12E2" w:rsidRDefault="00CA12E2">
      <w:pPr>
        <w:pStyle w:val="ConsPlusNormal"/>
        <w:jc w:val="both"/>
      </w:pPr>
    </w:p>
    <w:p w:rsidR="00CA12E2" w:rsidRDefault="00CA12E2">
      <w:pPr>
        <w:pStyle w:val="ConsPlusNormal"/>
        <w:ind w:firstLine="540"/>
        <w:jc w:val="both"/>
      </w:pPr>
      <w:r>
        <w:t xml:space="preserve">1. Настоящий Порядок определяет механизм и условия предоставления из областного </w:t>
      </w:r>
      <w:r>
        <w:lastRenderedPageBreak/>
        <w:t>бюджета грантов на развитие семейных животноводческих ферм на базе крестьянских (фермерских) хозяйств (далее - грант), в том числе за счет субсидий, поступающих из федерального бюджета на указанные цели.</w:t>
      </w:r>
    </w:p>
    <w:p w:rsidR="00CA12E2" w:rsidRDefault="00CA12E2">
      <w:pPr>
        <w:pStyle w:val="ConsPlusNormal"/>
        <w:ind w:firstLine="540"/>
        <w:jc w:val="both"/>
      </w:pPr>
      <w:r>
        <w:t>2. Основные понятия, применяемые в настоящем Порядке:</w:t>
      </w:r>
    </w:p>
    <w:p w:rsidR="00CA12E2" w:rsidRDefault="00CA12E2">
      <w:pPr>
        <w:pStyle w:val="ConsPlusNormal"/>
        <w:ind w:firstLine="540"/>
        <w:jc w:val="both"/>
      </w:pPr>
      <w:r>
        <w:t>а) 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CA12E2" w:rsidRDefault="00CA12E2">
      <w:pPr>
        <w:pStyle w:val="ConsPlusNormal"/>
        <w:ind w:firstLine="540"/>
        <w:jc w:val="both"/>
      </w:pPr>
      <w:r>
        <w:t>б)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CA12E2" w:rsidRDefault="00CA12E2">
      <w:pPr>
        <w:pStyle w:val="ConsPlusNormal"/>
        <w:ind w:firstLine="540"/>
        <w:jc w:val="both"/>
      </w:pPr>
      <w:r>
        <w:t>в) конкурсная комиссия - комиссия, образованная для осуществления отбора крестьянских (фермерских) хозяйств, на базе которых планируется развитие семейных животноводческих ферм, определяющая получателей грантов;</w:t>
      </w:r>
    </w:p>
    <w:p w:rsidR="00CA12E2" w:rsidRDefault="00CA12E2">
      <w:pPr>
        <w:pStyle w:val="ConsPlusNormal"/>
        <w:ind w:firstLine="540"/>
        <w:jc w:val="both"/>
      </w:pPr>
      <w:bookmarkStart w:id="20" w:name="P1096"/>
      <w:bookmarkEnd w:id="20"/>
      <w:r>
        <w:t xml:space="preserve">г) грант на развитие семейной животноводческой фермы - средства, передаваемые из областного бюджета на счет главы крестьянского (фермерского) хозяйства, на базе которого планируется развитие семейной животноводческой фермы,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r:id="rId80" w:history="1">
        <w:r>
          <w:rPr>
            <w:color w:val="0000FF"/>
          </w:rPr>
          <w:t>программой</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в целях развития на территории сельских поселений и межселенных территориях Оренбургской области семейных животноводческих ферм, включая:</w:t>
      </w:r>
    </w:p>
    <w:p w:rsidR="00CA12E2" w:rsidRDefault="00CA12E2">
      <w:pPr>
        <w:pStyle w:val="ConsPlusNormal"/>
        <w:jc w:val="both"/>
      </w:pPr>
      <w:r>
        <w:t xml:space="preserve">(в ред. </w:t>
      </w:r>
      <w:hyperlink r:id="rId81"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разработку проектной документации на строительство, реконструкцию или модернизацию семейных животноводческих ферм;</w:t>
      </w:r>
    </w:p>
    <w:p w:rsidR="00CA12E2" w:rsidRDefault="00CA12E2">
      <w:pPr>
        <w:pStyle w:val="ConsPlusNormal"/>
        <w:ind w:firstLine="540"/>
        <w:jc w:val="both"/>
      </w:pPr>
      <w:r>
        <w:t>строительство, реконструкцию или модернизацию семейных животноводческих ферм;</w:t>
      </w:r>
    </w:p>
    <w:p w:rsidR="00CA12E2" w:rsidRDefault="00CA12E2">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CA12E2" w:rsidRDefault="00CA12E2">
      <w:pPr>
        <w:pStyle w:val="ConsPlusNormal"/>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CA12E2" w:rsidRDefault="00CA12E2">
      <w:pPr>
        <w:pStyle w:val="ConsPlusNormal"/>
        <w:ind w:firstLine="540"/>
        <w:jc w:val="both"/>
      </w:pPr>
      <w:r>
        <w:t>покупку сельскохозяйственных животных.</w:t>
      </w:r>
    </w:p>
    <w:p w:rsidR="00CA12E2" w:rsidRDefault="00CA12E2">
      <w:pPr>
        <w:pStyle w:val="ConsPlusNormal"/>
        <w:ind w:firstLine="540"/>
        <w:jc w:val="both"/>
      </w:pPr>
      <w:r>
        <w:t>3. Максимальный размер гранта в расчете на 1 крестьянское (фермерское) хозяйство не должен превышать 10000000 рублей.</w:t>
      </w:r>
    </w:p>
    <w:p w:rsidR="00CA12E2" w:rsidRDefault="00CA12E2">
      <w:pPr>
        <w:pStyle w:val="ConsPlusNormal"/>
        <w:jc w:val="both"/>
      </w:pPr>
      <w:r>
        <w:t xml:space="preserve">(в ред. </w:t>
      </w:r>
      <w:hyperlink r:id="rId82" w:history="1">
        <w:r>
          <w:rPr>
            <w:color w:val="0000FF"/>
          </w:rPr>
          <w:t>Постановления</w:t>
        </w:r>
      </w:hyperlink>
      <w:r>
        <w:t xml:space="preserve"> Правительства Оренбургской области от 05.04.2013 N 271-п)</w:t>
      </w:r>
    </w:p>
    <w:p w:rsidR="00CA12E2" w:rsidRDefault="00CA12E2">
      <w:pPr>
        <w:pStyle w:val="ConsPlusNormal"/>
        <w:ind w:firstLine="540"/>
        <w:jc w:val="both"/>
      </w:pPr>
      <w:r>
        <w:t xml:space="preserve">Размер гранта, предоставляемого конкретному главе крестьянского (фермерского) хозяйства, определяется конкурсной комиссией с учетом собственных средств фермера и его плана расходов в целях, указанных в </w:t>
      </w:r>
      <w:hyperlink w:anchor="P1096" w:history="1">
        <w:r>
          <w:rPr>
            <w:color w:val="0000FF"/>
          </w:rPr>
          <w:t>подпункте "г" пункта 2</w:t>
        </w:r>
      </w:hyperlink>
      <w:r>
        <w:t xml:space="preserve"> настоящего Порядка.</w:t>
      </w:r>
    </w:p>
    <w:p w:rsidR="00CA12E2" w:rsidRDefault="00CA12E2">
      <w:pPr>
        <w:pStyle w:val="ConsPlusNormal"/>
        <w:ind w:firstLine="540"/>
        <w:jc w:val="both"/>
      </w:pPr>
      <w:r>
        <w:t>Расходование средств гранта должно осуществляться в течение 24 месяцев по каждому наименованию (статье) расхода, указанного в утвержденном плане расходов, с учетом собственных средств крестьянского (фермерского) хозяйства и в соотношении не более 60 процентов за счет средств областного бюджета и не менее 40 процентов за счет собственных средств крестьянского (фермерского) хозяйства. В качестве собственных средств крестьянские (фермерские) хозяйства могут предъявлять не более 30 процентов несубсидируемых кредитов.</w:t>
      </w:r>
    </w:p>
    <w:p w:rsidR="00CA12E2" w:rsidRDefault="00CA12E2">
      <w:pPr>
        <w:pStyle w:val="ConsPlusNormal"/>
        <w:jc w:val="both"/>
      </w:pPr>
      <w:r>
        <w:t xml:space="preserve">(в ред. </w:t>
      </w:r>
      <w:hyperlink r:id="rId83"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Изменение плана расходов, в том числе в пределах предоставленного гранта, подлежит согласованию с конкурсной комиссией.</w:t>
      </w:r>
    </w:p>
    <w:p w:rsidR="00CA12E2" w:rsidRDefault="00CA12E2">
      <w:pPr>
        <w:pStyle w:val="ConsPlusNormal"/>
        <w:ind w:firstLine="540"/>
        <w:jc w:val="both"/>
      </w:pPr>
      <w:r>
        <w:t xml:space="preserve">Абзац исключен. - </w:t>
      </w:r>
      <w:hyperlink r:id="rId84" w:history="1">
        <w:r>
          <w:rPr>
            <w:color w:val="0000FF"/>
          </w:rPr>
          <w:t>Постановление</w:t>
        </w:r>
      </w:hyperlink>
      <w:r>
        <w:t xml:space="preserve"> Правительства Оренбургской области от 03.10.2014 N 724-п.</w:t>
      </w:r>
    </w:p>
    <w:p w:rsidR="00CA12E2" w:rsidRDefault="00CA12E2">
      <w:pPr>
        <w:pStyle w:val="ConsPlusNormal"/>
        <w:ind w:firstLine="540"/>
        <w:jc w:val="both"/>
      </w:pPr>
      <w:r>
        <w:t>4. Главным распорядителем средств областного бюджета, направляемых на предоставление грантов, является министерство сельского хозяйства, пищевой и перерабатывающей промышленности Оренбургской области (далее - министерство).</w:t>
      </w:r>
    </w:p>
    <w:p w:rsidR="00CA12E2" w:rsidRDefault="00CA12E2">
      <w:pPr>
        <w:pStyle w:val="ConsPlusNormal"/>
        <w:ind w:firstLine="540"/>
        <w:jc w:val="both"/>
      </w:pPr>
      <w:r>
        <w:t>Гранты на развитие семейной животноводческой фермы из областного бюджета предоставляются в пределах лимитов бюджетных обязательств, доведенных министерству по разделу "Национальная экономика", подразделу "Сельское хозяйство и рыболовство".</w:t>
      </w:r>
    </w:p>
    <w:p w:rsidR="00CA12E2" w:rsidRDefault="00CA12E2">
      <w:pPr>
        <w:pStyle w:val="ConsPlusNormal"/>
        <w:ind w:firstLine="540"/>
        <w:jc w:val="both"/>
      </w:pPr>
      <w:r>
        <w:t xml:space="preserve">Суммы грантов, финансовое обеспечение которых осуществляется за счет субсидий, </w:t>
      </w:r>
      <w:r>
        <w:lastRenderedPageBreak/>
        <w:t>выделяемых из федерального бюджета, предоставляются в пределах бюджетных ассигнований, поступивших в областной бюджет.</w:t>
      </w:r>
    </w:p>
    <w:p w:rsidR="00CA12E2" w:rsidRDefault="00CA12E2">
      <w:pPr>
        <w:pStyle w:val="ConsPlusNormal"/>
        <w:ind w:firstLine="540"/>
        <w:jc w:val="both"/>
      </w:pPr>
      <w:r>
        <w:t>5. Гранты предоставляются конкретному главе крестьянского (фермерского) хозяйства на развитие семейной животноводческой фермы, в объемах, утвержденных решением конкурсной комиссии.</w:t>
      </w:r>
    </w:p>
    <w:p w:rsidR="00CA12E2" w:rsidRDefault="00CA12E2">
      <w:pPr>
        <w:pStyle w:val="ConsPlusNormal"/>
        <w:ind w:firstLine="540"/>
        <w:jc w:val="both"/>
      </w:pPr>
      <w:r>
        <w:t>В случае выделения средств на выплаты грантов на развитие семейной животноводческой фермы из федерального бюджета, выплаты производятся в соответствии с уровнем софинансирования, утвержденным Министерством сельского хозяйства Российской Федерации.</w:t>
      </w:r>
    </w:p>
    <w:p w:rsidR="00CA12E2" w:rsidRDefault="00CA12E2">
      <w:pPr>
        <w:pStyle w:val="ConsPlusNormal"/>
        <w:ind w:firstLine="540"/>
        <w:jc w:val="both"/>
      </w:pPr>
      <w:r>
        <w:t>Расчет осуществляется:</w:t>
      </w:r>
    </w:p>
    <w:p w:rsidR="00CA12E2" w:rsidRDefault="00CA12E2">
      <w:pPr>
        <w:pStyle w:val="ConsPlusNormal"/>
        <w:ind w:firstLine="540"/>
        <w:jc w:val="both"/>
      </w:pPr>
      <w:r>
        <w:t>а) по средствам, выплачиваемым из областного бюджета, по формуле:</w:t>
      </w:r>
    </w:p>
    <w:p w:rsidR="00CA12E2" w:rsidRDefault="00CA12E2">
      <w:pPr>
        <w:pStyle w:val="ConsPlusNormal"/>
        <w:jc w:val="both"/>
      </w:pPr>
    </w:p>
    <w:p w:rsidR="00CA12E2" w:rsidRDefault="00CA12E2">
      <w:pPr>
        <w:pStyle w:val="ConsPlusNormal"/>
        <w:jc w:val="center"/>
      </w:pPr>
      <w:r>
        <w:t>Гоб = Г - Г x Уi, где:</w:t>
      </w:r>
    </w:p>
    <w:p w:rsidR="00CA12E2" w:rsidRDefault="00CA12E2">
      <w:pPr>
        <w:pStyle w:val="ConsPlusNormal"/>
        <w:jc w:val="both"/>
      </w:pPr>
    </w:p>
    <w:p w:rsidR="00CA12E2" w:rsidRDefault="00CA12E2">
      <w:pPr>
        <w:pStyle w:val="ConsPlusNormal"/>
        <w:ind w:firstLine="540"/>
        <w:jc w:val="both"/>
      </w:pPr>
      <w:r>
        <w:t>Г - сумма гранта, утвержденная решением конкурсной комиссии;</w:t>
      </w:r>
    </w:p>
    <w:p w:rsidR="00CA12E2" w:rsidRDefault="00CA12E2">
      <w:pPr>
        <w:pStyle w:val="ConsPlusNormal"/>
        <w:ind w:firstLine="540"/>
        <w:jc w:val="both"/>
      </w:pPr>
      <w:r>
        <w:t>Уi - уровень софинансирования расходного обязательства Оренбургской области за счет средств федерального бюджета, утвержденный Министерством сельского хозяйства Российской Федерации;</w:t>
      </w:r>
    </w:p>
    <w:p w:rsidR="00CA12E2" w:rsidRDefault="00CA12E2">
      <w:pPr>
        <w:pStyle w:val="ConsPlusNormal"/>
        <w:ind w:firstLine="540"/>
        <w:jc w:val="both"/>
      </w:pPr>
      <w:r>
        <w:t>б) по средствам, финансовое обеспечение которых осуществляется за счет субсидий из федерального бюджета, по формуле:</w:t>
      </w:r>
    </w:p>
    <w:p w:rsidR="00CA12E2" w:rsidRDefault="00CA12E2">
      <w:pPr>
        <w:pStyle w:val="ConsPlusNormal"/>
        <w:jc w:val="both"/>
      </w:pPr>
    </w:p>
    <w:p w:rsidR="00CA12E2" w:rsidRDefault="00CA12E2">
      <w:pPr>
        <w:pStyle w:val="ConsPlusNormal"/>
        <w:jc w:val="center"/>
      </w:pPr>
      <w:r>
        <w:t>Гфед = Г - Гоб, где:</w:t>
      </w:r>
    </w:p>
    <w:p w:rsidR="00CA12E2" w:rsidRDefault="00CA12E2">
      <w:pPr>
        <w:pStyle w:val="ConsPlusNormal"/>
        <w:jc w:val="both"/>
      </w:pPr>
    </w:p>
    <w:p w:rsidR="00CA12E2" w:rsidRDefault="00CA12E2">
      <w:pPr>
        <w:pStyle w:val="ConsPlusNormal"/>
        <w:ind w:firstLine="540"/>
        <w:jc w:val="both"/>
      </w:pPr>
      <w:r>
        <w:t>Г - сумма гранта, утвержденная решением конкурсной комиссии;</w:t>
      </w:r>
    </w:p>
    <w:p w:rsidR="00CA12E2" w:rsidRDefault="00CA12E2">
      <w:pPr>
        <w:pStyle w:val="ConsPlusNormal"/>
        <w:ind w:firstLine="540"/>
        <w:jc w:val="both"/>
      </w:pPr>
      <w:r>
        <w:t>Гоб - средства, выплачиваемые из областного бюджета.</w:t>
      </w:r>
    </w:p>
    <w:p w:rsidR="00CA12E2" w:rsidRDefault="00CA12E2">
      <w:pPr>
        <w:pStyle w:val="ConsPlusNormal"/>
        <w:ind w:firstLine="540"/>
        <w:jc w:val="both"/>
      </w:pPr>
      <w:r>
        <w:t xml:space="preserve">6. В течение 15 рабочих дней со дня принятия конкурсной комиссией решения о признании главы крестьянского (фермерского) хозяйства (включая индивидуальных предпринимателей) победителем конкурса по отбору семейных животноводческих ферм министерство заключает с главой крестьянского (фермерского) хозяйства </w:t>
      </w:r>
      <w:hyperlink w:anchor="P1190" w:history="1">
        <w:r>
          <w:rPr>
            <w:color w:val="0000FF"/>
          </w:rPr>
          <w:t>соглашение</w:t>
        </w:r>
      </w:hyperlink>
      <w:r>
        <w:t xml:space="preserve"> о предоставлении гранта (далее - соглашение) по форме согласно приложению N 1 к настоящему Порядку.</w:t>
      </w:r>
    </w:p>
    <w:p w:rsidR="00CA12E2" w:rsidRDefault="00CA12E2">
      <w:pPr>
        <w:pStyle w:val="ConsPlusNormal"/>
        <w:jc w:val="both"/>
      </w:pPr>
      <w:r>
        <w:t xml:space="preserve">(в ред. Постановлений Правительства Оренбургской области от 14.10.2013 </w:t>
      </w:r>
      <w:hyperlink r:id="rId85" w:history="1">
        <w:r>
          <w:rPr>
            <w:color w:val="0000FF"/>
          </w:rPr>
          <w:t>N 832-п</w:t>
        </w:r>
      </w:hyperlink>
      <w:r>
        <w:t xml:space="preserve">, от 17.03.2015 </w:t>
      </w:r>
      <w:hyperlink r:id="rId86" w:history="1">
        <w:r>
          <w:rPr>
            <w:color w:val="0000FF"/>
          </w:rPr>
          <w:t>N 181-п</w:t>
        </w:r>
      </w:hyperlink>
      <w:r>
        <w:t>)</w:t>
      </w:r>
    </w:p>
    <w:p w:rsidR="00CA12E2" w:rsidRDefault="00CA12E2">
      <w:pPr>
        <w:pStyle w:val="ConsPlusNormal"/>
        <w:ind w:firstLine="540"/>
        <w:jc w:val="both"/>
      </w:pPr>
      <w:r>
        <w:t xml:space="preserve">7. Предоставление грантов осуществляется на основании заявлений глав крестьянских (фермерских) хозяйств (с указанием банковских реквизитов), которые регистрируются в день поступления в специальном пронумерованном, прошнурованном и скрепленном печатью журнале в порядке очередности их поступления, с приложением справки кредитной организации об отсутствии на расчетном счете картотеки, </w:t>
      </w:r>
      <w:hyperlink w:anchor="P1796" w:history="1">
        <w:r>
          <w:rPr>
            <w:color w:val="0000FF"/>
          </w:rPr>
          <w:t>справки-расчета</w:t>
        </w:r>
      </w:hyperlink>
      <w:r>
        <w:t xml:space="preserve"> согласно приложению N 2 к настоящему Порядку.</w:t>
      </w:r>
    </w:p>
    <w:p w:rsidR="00CA12E2" w:rsidRDefault="00CA12E2">
      <w:pPr>
        <w:pStyle w:val="ConsPlusNormal"/>
        <w:jc w:val="both"/>
      </w:pPr>
      <w:r>
        <w:t xml:space="preserve">(в ред. </w:t>
      </w:r>
      <w:hyperlink r:id="rId87" w:history="1">
        <w:r>
          <w:rPr>
            <w:color w:val="0000FF"/>
          </w:rPr>
          <w:t>Постановления</w:t>
        </w:r>
      </w:hyperlink>
      <w:r>
        <w:t xml:space="preserve"> Правительства Оренбургской области от 14.10.2013 N 832-п)</w:t>
      </w:r>
    </w:p>
    <w:p w:rsidR="00CA12E2" w:rsidRDefault="00CA12E2">
      <w:pPr>
        <w:pStyle w:val="ConsPlusNormal"/>
        <w:ind w:firstLine="540"/>
        <w:jc w:val="both"/>
      </w:pPr>
      <w:r>
        <w:t>Министерство осуществляет проверку комплектности представленных документов, правильности заполнения, проводит арифметическую проверку показателей, содержащихся в справке-расчете.</w:t>
      </w:r>
    </w:p>
    <w:p w:rsidR="00CA12E2" w:rsidRDefault="00CA12E2">
      <w:pPr>
        <w:pStyle w:val="ConsPlusNormal"/>
        <w:ind w:firstLine="540"/>
        <w:jc w:val="both"/>
      </w:pPr>
      <w:r>
        <w:t>8. Гранты предоставляются в порядке очередности сдачи документов путем перечисления на расчетные счета глав крестьянских (фермерских) хозяйств, открытые ими в кредитных организациях, в установленном для исполнения областного бюджета порядке в пределах доведенных лимитов бюджетных обязательств.</w:t>
      </w:r>
    </w:p>
    <w:p w:rsidR="00CA12E2" w:rsidRDefault="00CA12E2">
      <w:pPr>
        <w:pStyle w:val="ConsPlusNormal"/>
        <w:jc w:val="both"/>
      </w:pPr>
      <w:r>
        <w:t xml:space="preserve">(в ред. </w:t>
      </w:r>
      <w:hyperlink r:id="rId88" w:history="1">
        <w:r>
          <w:rPr>
            <w:color w:val="0000FF"/>
          </w:rPr>
          <w:t>Постановления</w:t>
        </w:r>
      </w:hyperlink>
      <w:r>
        <w:t xml:space="preserve"> Правительства Оренбургской области от 14.10.2013 N 832-п)</w:t>
      </w:r>
    </w:p>
    <w:p w:rsidR="00CA12E2" w:rsidRDefault="00CA12E2">
      <w:pPr>
        <w:pStyle w:val="ConsPlusNormal"/>
        <w:ind w:firstLine="540"/>
        <w:jc w:val="both"/>
      </w:pPr>
      <w:r>
        <w:t xml:space="preserve">В случае если бизнес-планом крестьянского (фермерского) хозяйства на развитие семейной животноводческой фермы предусмотрено получение заемных средств, глава крестьянского (фермерского) хозяйства представляет заверенную банком копию кредитного договора (договоров) в течение 24 месяцев со дня получения гранта. В случае его (их) непредставления министерство расторгает с главой крестьянского (фермерского) хозяйства </w:t>
      </w:r>
      <w:hyperlink w:anchor="P1190" w:history="1">
        <w:r>
          <w:rPr>
            <w:color w:val="0000FF"/>
          </w:rPr>
          <w:t>Соглашение</w:t>
        </w:r>
      </w:hyperlink>
      <w:r>
        <w:t>.</w:t>
      </w:r>
    </w:p>
    <w:p w:rsidR="00CA12E2" w:rsidRDefault="00CA12E2">
      <w:pPr>
        <w:pStyle w:val="ConsPlusNormal"/>
        <w:jc w:val="both"/>
      </w:pPr>
      <w:r>
        <w:t xml:space="preserve">(в ред. Постановлений Правительства Оренбургской области от 05.04.2013 </w:t>
      </w:r>
      <w:hyperlink r:id="rId89" w:history="1">
        <w:r>
          <w:rPr>
            <w:color w:val="0000FF"/>
          </w:rPr>
          <w:t>N 271-п</w:t>
        </w:r>
      </w:hyperlink>
      <w:r>
        <w:t xml:space="preserve">, от 03.10.2014 </w:t>
      </w:r>
      <w:hyperlink r:id="rId90" w:history="1">
        <w:r>
          <w:rPr>
            <w:color w:val="0000FF"/>
          </w:rPr>
          <w:t>N 724-п</w:t>
        </w:r>
      </w:hyperlink>
      <w:r>
        <w:t xml:space="preserve">, от 17.03.2015 </w:t>
      </w:r>
      <w:hyperlink r:id="rId91" w:history="1">
        <w:r>
          <w:rPr>
            <w:color w:val="0000FF"/>
          </w:rPr>
          <w:t>N 181-п</w:t>
        </w:r>
      </w:hyperlink>
      <w:r>
        <w:t>)</w:t>
      </w:r>
    </w:p>
    <w:p w:rsidR="00CA12E2" w:rsidRDefault="00CA12E2">
      <w:pPr>
        <w:pStyle w:val="ConsPlusNormal"/>
        <w:pBdr>
          <w:top w:val="single" w:sz="6" w:space="0" w:color="auto"/>
        </w:pBdr>
        <w:spacing w:before="100" w:after="100"/>
        <w:jc w:val="both"/>
        <w:rPr>
          <w:sz w:val="2"/>
          <w:szCs w:val="2"/>
        </w:rPr>
      </w:pPr>
    </w:p>
    <w:p w:rsidR="00CA12E2" w:rsidRDefault="00CA12E2">
      <w:pPr>
        <w:pStyle w:val="ConsPlusNormal"/>
        <w:ind w:firstLine="540"/>
        <w:jc w:val="both"/>
      </w:pPr>
      <w:hyperlink r:id="rId92" w:history="1">
        <w:r>
          <w:rPr>
            <w:color w:val="0000FF"/>
          </w:rPr>
          <w:t>Постановлением</w:t>
        </w:r>
      </w:hyperlink>
      <w:r>
        <w:t xml:space="preserve"> Правительства Оренбургской области от 19.02.2016 N 122-п пункт 9 изложен в новой редакции, действие которой </w:t>
      </w:r>
      <w:hyperlink r:id="rId93" w:history="1">
        <w:r>
          <w:rPr>
            <w:color w:val="0000FF"/>
          </w:rPr>
          <w:t>распространяется</w:t>
        </w:r>
      </w:hyperlink>
      <w:r>
        <w:t xml:space="preserve"> на правоотношения, возникшие с 1 января 2015 года.</w:t>
      </w:r>
    </w:p>
    <w:p w:rsidR="00CA12E2" w:rsidRDefault="00CA12E2">
      <w:pPr>
        <w:pStyle w:val="ConsPlusNormal"/>
        <w:pBdr>
          <w:top w:val="single" w:sz="6" w:space="0" w:color="auto"/>
        </w:pBdr>
        <w:spacing w:before="100" w:after="100"/>
        <w:jc w:val="both"/>
        <w:rPr>
          <w:sz w:val="2"/>
          <w:szCs w:val="2"/>
        </w:rPr>
      </w:pPr>
    </w:p>
    <w:p w:rsidR="00CA12E2" w:rsidRDefault="00CA12E2">
      <w:pPr>
        <w:pStyle w:val="ConsPlusNormal"/>
        <w:ind w:firstLine="540"/>
        <w:jc w:val="both"/>
      </w:pPr>
      <w:r>
        <w:t>9. Глава крестьянского (фермерского) хозяйства обязан использовать грант по целевому назначению в соответствии с соглашением.</w:t>
      </w:r>
    </w:p>
    <w:p w:rsidR="00CA12E2" w:rsidRDefault="00CA12E2">
      <w:pPr>
        <w:pStyle w:val="ConsPlusNormal"/>
        <w:ind w:firstLine="540"/>
        <w:jc w:val="both"/>
      </w:pPr>
      <w:r>
        <w:t>Не использованный по состоянию на 1 января финансового года, следующего за отчетным годом, остаток гранта в случаях, предусмотренных соглашением, в течение первых 15 рабочих дней текущего финансового года подлежит возврату в областной бюджет на счет 40101 "Доходы, распределяемые органами Федерального казначейства между бюджетами бюджетной системы Российской Федерации".</w:t>
      </w:r>
    </w:p>
    <w:p w:rsidR="00CA12E2" w:rsidRDefault="00CA12E2">
      <w:pPr>
        <w:pStyle w:val="ConsPlusNormal"/>
        <w:ind w:firstLine="540"/>
        <w:jc w:val="both"/>
      </w:pPr>
      <w:r>
        <w:t>В случае невозврата остатка гранта главой крестьянского (фермерского) хозяйства в областной бюджет в установленный срок его взыскание осуществляется в соответствии с законодательством Российской Федерации.</w:t>
      </w:r>
    </w:p>
    <w:p w:rsidR="00CA12E2" w:rsidRDefault="00CA12E2">
      <w:pPr>
        <w:pStyle w:val="ConsPlusNormal"/>
        <w:jc w:val="both"/>
      </w:pPr>
      <w:r>
        <w:t xml:space="preserve">(п. 9 в ред. </w:t>
      </w:r>
      <w:hyperlink r:id="rId94"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10. Глава крестьянского (фермерского) хозяйства представляет в министерство отчетность по форме и в сроки в соответствии с заключенным соглашением.</w:t>
      </w:r>
    </w:p>
    <w:p w:rsidR="00CA12E2" w:rsidRDefault="00CA12E2">
      <w:pPr>
        <w:pStyle w:val="ConsPlusNormal"/>
        <w:pBdr>
          <w:top w:val="single" w:sz="6" w:space="0" w:color="auto"/>
        </w:pBdr>
        <w:spacing w:before="100" w:after="100"/>
        <w:jc w:val="both"/>
        <w:rPr>
          <w:sz w:val="2"/>
          <w:szCs w:val="2"/>
        </w:rPr>
      </w:pPr>
    </w:p>
    <w:p w:rsidR="00CA12E2" w:rsidRDefault="00CA12E2">
      <w:pPr>
        <w:pStyle w:val="ConsPlusNormal"/>
        <w:ind w:firstLine="540"/>
        <w:jc w:val="both"/>
      </w:pPr>
      <w:hyperlink r:id="rId95" w:history="1">
        <w:r>
          <w:rPr>
            <w:color w:val="0000FF"/>
          </w:rPr>
          <w:t>Постановлением</w:t>
        </w:r>
      </w:hyperlink>
      <w:r>
        <w:t xml:space="preserve"> Правительства Оренбургской области от 19.02.2016 N 122-п в пункт 11 внесены изменения, действие которых </w:t>
      </w:r>
      <w:hyperlink r:id="rId96" w:history="1">
        <w:r>
          <w:rPr>
            <w:color w:val="0000FF"/>
          </w:rPr>
          <w:t>распространяется</w:t>
        </w:r>
      </w:hyperlink>
      <w:r>
        <w:t xml:space="preserve"> на правоотношения, возникшие с 1 января 2015 года.</w:t>
      </w:r>
    </w:p>
    <w:p w:rsidR="00CA12E2" w:rsidRDefault="00CA12E2">
      <w:pPr>
        <w:pStyle w:val="ConsPlusNormal"/>
        <w:pBdr>
          <w:top w:val="single" w:sz="6" w:space="0" w:color="auto"/>
        </w:pBdr>
        <w:spacing w:before="100" w:after="100"/>
        <w:jc w:val="both"/>
        <w:rPr>
          <w:sz w:val="2"/>
          <w:szCs w:val="2"/>
        </w:rPr>
      </w:pPr>
    </w:p>
    <w:p w:rsidR="00CA12E2" w:rsidRDefault="00CA12E2">
      <w:pPr>
        <w:pStyle w:val="ConsPlusNormal"/>
        <w:ind w:firstLine="540"/>
        <w:jc w:val="both"/>
      </w:pPr>
      <w:r>
        <w:t>11. Грант подлежит возврату главой крестьянского (фермерского) хозяйства при выявлении факта нарушения обязательств, установленных следующими подпунктами соглашения:</w:t>
      </w:r>
    </w:p>
    <w:p w:rsidR="00CA12E2" w:rsidRDefault="00CA12E2">
      <w:pPr>
        <w:pStyle w:val="ConsPlusNormal"/>
        <w:jc w:val="both"/>
      </w:pPr>
      <w:r>
        <w:t xml:space="preserve">(в ред. </w:t>
      </w:r>
      <w:hyperlink r:id="rId97"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hyperlink w:anchor="P1248" w:history="1">
        <w:r>
          <w:rPr>
            <w:color w:val="0000FF"/>
          </w:rPr>
          <w:t>2.3.1</w:t>
        </w:r>
      </w:hyperlink>
      <w:r>
        <w:t xml:space="preserve">, </w:t>
      </w:r>
      <w:hyperlink w:anchor="P1249" w:history="1">
        <w:r>
          <w:rPr>
            <w:color w:val="0000FF"/>
          </w:rPr>
          <w:t>2.3.2</w:t>
        </w:r>
      </w:hyperlink>
      <w:r>
        <w:t xml:space="preserve">, </w:t>
      </w:r>
      <w:hyperlink w:anchor="P1253" w:history="1">
        <w:r>
          <w:rPr>
            <w:color w:val="0000FF"/>
          </w:rPr>
          <w:t>2.3.6</w:t>
        </w:r>
      </w:hyperlink>
      <w:r>
        <w:t xml:space="preserve">, </w:t>
      </w:r>
      <w:hyperlink w:anchor="P1256" w:history="1">
        <w:r>
          <w:rPr>
            <w:color w:val="0000FF"/>
          </w:rPr>
          <w:t>2.3.9</w:t>
        </w:r>
      </w:hyperlink>
      <w:r>
        <w:t xml:space="preserve">, </w:t>
      </w:r>
      <w:hyperlink w:anchor="P1258" w:history="1">
        <w:r>
          <w:rPr>
            <w:color w:val="0000FF"/>
          </w:rPr>
          <w:t>2.3.11</w:t>
        </w:r>
      </w:hyperlink>
      <w:r>
        <w:t xml:space="preserve"> - в объеме средств, использованных главой крестьянского (фермерского) хозяйства с нарушением обязательств;</w:t>
      </w:r>
    </w:p>
    <w:p w:rsidR="00CA12E2" w:rsidRDefault="00CA12E2">
      <w:pPr>
        <w:pStyle w:val="ConsPlusNormal"/>
        <w:jc w:val="both"/>
      </w:pPr>
      <w:r>
        <w:t xml:space="preserve">(в ред. </w:t>
      </w:r>
      <w:hyperlink r:id="rId98"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hyperlink w:anchor="P1250" w:history="1">
        <w:r>
          <w:rPr>
            <w:color w:val="0000FF"/>
          </w:rPr>
          <w:t>2.3.3</w:t>
        </w:r>
      </w:hyperlink>
      <w:r>
        <w:t xml:space="preserve"> - </w:t>
      </w:r>
      <w:hyperlink w:anchor="P1252" w:history="1">
        <w:r>
          <w:rPr>
            <w:color w:val="0000FF"/>
          </w:rPr>
          <w:t>2.3.5</w:t>
        </w:r>
      </w:hyperlink>
      <w:r>
        <w:t xml:space="preserve">, </w:t>
      </w:r>
      <w:hyperlink w:anchor="P1254" w:history="1">
        <w:r>
          <w:rPr>
            <w:color w:val="0000FF"/>
          </w:rPr>
          <w:t>2.3.7</w:t>
        </w:r>
      </w:hyperlink>
      <w:r>
        <w:t xml:space="preserve">, </w:t>
      </w:r>
      <w:hyperlink w:anchor="P1255" w:history="1">
        <w:r>
          <w:rPr>
            <w:color w:val="0000FF"/>
          </w:rPr>
          <w:t>2.3.8</w:t>
        </w:r>
      </w:hyperlink>
      <w:r>
        <w:t xml:space="preserve">, </w:t>
      </w:r>
      <w:hyperlink w:anchor="P1257" w:history="1">
        <w:r>
          <w:rPr>
            <w:color w:val="0000FF"/>
          </w:rPr>
          <w:t>2.3.10</w:t>
        </w:r>
      </w:hyperlink>
      <w:r>
        <w:t xml:space="preserve"> - в полном объеме.</w:t>
      </w:r>
    </w:p>
    <w:p w:rsidR="00CA12E2" w:rsidRDefault="00CA12E2">
      <w:pPr>
        <w:pStyle w:val="ConsPlusNormal"/>
        <w:jc w:val="both"/>
      </w:pPr>
      <w:r>
        <w:t xml:space="preserve">(в ред. </w:t>
      </w:r>
      <w:hyperlink r:id="rId99"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В течение 10 календарных дней с момента выявления факта нарушения обязательств министерство направляет главе крестьянского (фермерского) хозяйства письменное уведомление о возврате гранта или части гранта.</w:t>
      </w:r>
    </w:p>
    <w:p w:rsidR="00CA12E2" w:rsidRDefault="00CA12E2">
      <w:pPr>
        <w:pStyle w:val="ConsPlusNormal"/>
        <w:jc w:val="both"/>
      </w:pPr>
      <w:r>
        <w:t xml:space="preserve">(в ред. </w:t>
      </w:r>
      <w:hyperlink r:id="rId100"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Вышеуказанное уведомление должно содержать:</w:t>
      </w:r>
    </w:p>
    <w:p w:rsidR="00CA12E2" w:rsidRDefault="00CA12E2">
      <w:pPr>
        <w:pStyle w:val="ConsPlusNormal"/>
        <w:jc w:val="both"/>
      </w:pPr>
      <w:r>
        <w:t xml:space="preserve">(в ред. </w:t>
      </w:r>
      <w:hyperlink r:id="rId101"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основания возврата гранта или части гранта;</w:t>
      </w:r>
    </w:p>
    <w:p w:rsidR="00CA12E2" w:rsidRDefault="00CA12E2">
      <w:pPr>
        <w:pStyle w:val="ConsPlusNormal"/>
        <w:jc w:val="both"/>
      </w:pPr>
      <w:r>
        <w:t xml:space="preserve">(в ред. </w:t>
      </w:r>
      <w:hyperlink r:id="rId102"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банковские реквизиты, необходимые для возврата средств в областной и федеральный бюджеты;</w:t>
      </w:r>
    </w:p>
    <w:p w:rsidR="00CA12E2" w:rsidRDefault="00CA12E2">
      <w:pPr>
        <w:pStyle w:val="ConsPlusNormal"/>
        <w:jc w:val="both"/>
      </w:pPr>
      <w:r>
        <w:t xml:space="preserve">(в ред. </w:t>
      </w:r>
      <w:hyperlink r:id="rId103"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информацию о соответствующих размерах платежей в каждый из бюджетов.</w:t>
      </w:r>
    </w:p>
    <w:p w:rsidR="00CA12E2" w:rsidRDefault="00CA12E2">
      <w:pPr>
        <w:pStyle w:val="ConsPlusNormal"/>
        <w:jc w:val="both"/>
      </w:pPr>
      <w:r>
        <w:t xml:space="preserve">(в ред. </w:t>
      </w:r>
      <w:hyperlink r:id="rId104" w:history="1">
        <w:r>
          <w:rPr>
            <w:color w:val="0000FF"/>
          </w:rPr>
          <w:t>Постановления</w:t>
        </w:r>
      </w:hyperlink>
      <w:r>
        <w:t xml:space="preserve"> Правительства Оренбургской области от 19.02.2016 N 122-п)</w:t>
      </w:r>
    </w:p>
    <w:p w:rsidR="00CA12E2" w:rsidRDefault="00CA12E2">
      <w:pPr>
        <w:pStyle w:val="ConsPlusNormal"/>
        <w:ind w:firstLine="540"/>
        <w:jc w:val="both"/>
      </w:pPr>
      <w:r>
        <w:t>Возврат денежных средств осуществляется:</w:t>
      </w:r>
    </w:p>
    <w:p w:rsidR="00CA12E2" w:rsidRDefault="00CA12E2">
      <w:pPr>
        <w:pStyle w:val="ConsPlusNormal"/>
        <w:ind w:firstLine="540"/>
        <w:jc w:val="both"/>
      </w:pPr>
      <w:r>
        <w:t>в течение финансового года, в котором установлено нарушение, - на счет 40201 "Средства бюджетов субъектов Российской Федерации";</w:t>
      </w:r>
    </w:p>
    <w:p w:rsidR="00CA12E2" w:rsidRDefault="00CA12E2">
      <w:pPr>
        <w:pStyle w:val="ConsPlusNormal"/>
        <w:ind w:firstLine="540"/>
        <w:jc w:val="both"/>
      </w:pPr>
      <w:r>
        <w:t>после окончания финансового года, в котором установлено нарушение, - на счет 40101 "Доходы, распределяемые органами Федерального казначейства между бюджетами бюджетной системы Российской Федерации".</w:t>
      </w:r>
    </w:p>
    <w:p w:rsidR="00CA12E2" w:rsidRDefault="00CA12E2">
      <w:pPr>
        <w:pStyle w:val="ConsPlusNormal"/>
        <w:ind w:firstLine="540"/>
        <w:jc w:val="both"/>
      </w:pPr>
      <w:r>
        <w:t>В случае невозврата крестьянским (фермерским) хозяйством указанных средств в областной бюджет их взыскание осуществляется в порядке, установленном законодательством Российской Федерации.</w:t>
      </w:r>
    </w:p>
    <w:p w:rsidR="00CA12E2" w:rsidRDefault="00CA12E2">
      <w:pPr>
        <w:pStyle w:val="ConsPlusNormal"/>
        <w:jc w:val="both"/>
      </w:pPr>
      <w:r>
        <w:t xml:space="preserve">(в ред. </w:t>
      </w:r>
      <w:hyperlink r:id="rId105" w:history="1">
        <w:r>
          <w:rPr>
            <w:color w:val="0000FF"/>
          </w:rPr>
          <w:t>Постановления</w:t>
        </w:r>
      </w:hyperlink>
      <w:r>
        <w:t xml:space="preserve"> Правительства Оренбургской области от 17.03.2015 N 181-п)</w:t>
      </w:r>
    </w:p>
    <w:p w:rsidR="00CA12E2" w:rsidRDefault="00CA12E2">
      <w:pPr>
        <w:pStyle w:val="ConsPlusNormal"/>
        <w:ind w:firstLine="540"/>
        <w:jc w:val="both"/>
      </w:pPr>
      <w:r>
        <w:t xml:space="preserve">12. Обязательная проверка соблюдения главами крестьянских (фермерских) хозяйств </w:t>
      </w:r>
      <w:r>
        <w:lastRenderedPageBreak/>
        <w:t>условий, целей и порядка предоставления грантов, осуществляется министерством и органами государственного финансового контроля.</w:t>
      </w:r>
    </w:p>
    <w:p w:rsidR="00CA12E2" w:rsidRDefault="00CA12E2">
      <w:pPr>
        <w:pStyle w:val="ConsPlusNormal"/>
        <w:jc w:val="both"/>
      </w:pPr>
      <w:r>
        <w:t xml:space="preserve">(п. 12 в ред. </w:t>
      </w:r>
      <w:hyperlink r:id="rId106" w:history="1">
        <w:r>
          <w:rPr>
            <w:color w:val="0000FF"/>
          </w:rPr>
          <w:t>Постановления</w:t>
        </w:r>
      </w:hyperlink>
      <w:r>
        <w:t xml:space="preserve"> Правительства Оренбургской области от 03.10.2014 N 724-п)</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1"/>
      </w:pPr>
      <w:r>
        <w:t>Приложение 1</w:t>
      </w:r>
    </w:p>
    <w:p w:rsidR="00CA12E2" w:rsidRDefault="00CA12E2">
      <w:pPr>
        <w:pStyle w:val="ConsPlusNormal"/>
        <w:jc w:val="right"/>
      </w:pPr>
      <w:r>
        <w:t>к порядку</w:t>
      </w:r>
    </w:p>
    <w:p w:rsidR="00CA12E2" w:rsidRDefault="00CA12E2">
      <w:pPr>
        <w:pStyle w:val="ConsPlusNormal"/>
        <w:jc w:val="right"/>
      </w:pPr>
      <w:r>
        <w:t>предоставления из областного</w:t>
      </w:r>
    </w:p>
    <w:p w:rsidR="00CA12E2" w:rsidRDefault="00CA12E2">
      <w:pPr>
        <w:pStyle w:val="ConsPlusNormal"/>
        <w:jc w:val="right"/>
      </w:pPr>
      <w:r>
        <w:t>бюджета грантов на развитие</w:t>
      </w:r>
    </w:p>
    <w:p w:rsidR="00CA12E2" w:rsidRDefault="00CA12E2">
      <w:pPr>
        <w:pStyle w:val="ConsPlusNormal"/>
        <w:jc w:val="right"/>
      </w:pPr>
      <w:r>
        <w:t>семейных животноводческих ферм</w:t>
      </w:r>
    </w:p>
    <w:p w:rsidR="00CA12E2" w:rsidRDefault="00CA12E2">
      <w:pPr>
        <w:pStyle w:val="ConsPlusNormal"/>
        <w:jc w:val="center"/>
      </w:pPr>
      <w:r>
        <w:t>Список изменяющих документов</w:t>
      </w:r>
    </w:p>
    <w:p w:rsidR="00CA12E2" w:rsidRDefault="00CA12E2">
      <w:pPr>
        <w:pStyle w:val="ConsPlusNormal"/>
        <w:jc w:val="center"/>
      </w:pPr>
      <w:r>
        <w:t>(в ред. Постановлений Правительства Оренбургской области</w:t>
      </w:r>
    </w:p>
    <w:p w:rsidR="00CA12E2" w:rsidRDefault="00CA12E2">
      <w:pPr>
        <w:pStyle w:val="ConsPlusNormal"/>
        <w:jc w:val="center"/>
      </w:pPr>
      <w:r>
        <w:t xml:space="preserve">от 05.04.2013 </w:t>
      </w:r>
      <w:hyperlink r:id="rId107" w:history="1">
        <w:r>
          <w:rPr>
            <w:color w:val="0000FF"/>
          </w:rPr>
          <w:t>N 271-п</w:t>
        </w:r>
      </w:hyperlink>
      <w:r>
        <w:t xml:space="preserve">, от 14.10.2013 </w:t>
      </w:r>
      <w:hyperlink r:id="rId108" w:history="1">
        <w:r>
          <w:rPr>
            <w:color w:val="0000FF"/>
          </w:rPr>
          <w:t>N 832-п</w:t>
        </w:r>
      </w:hyperlink>
      <w:r>
        <w:t>,</w:t>
      </w:r>
    </w:p>
    <w:p w:rsidR="00CA12E2" w:rsidRDefault="00CA12E2">
      <w:pPr>
        <w:pStyle w:val="ConsPlusNormal"/>
        <w:jc w:val="center"/>
      </w:pPr>
      <w:r>
        <w:t xml:space="preserve">от 03.02.2014 </w:t>
      </w:r>
      <w:hyperlink r:id="rId109" w:history="1">
        <w:r>
          <w:rPr>
            <w:color w:val="0000FF"/>
          </w:rPr>
          <w:t>N 47-п</w:t>
        </w:r>
      </w:hyperlink>
      <w:r>
        <w:t xml:space="preserve">, от 03.10.2014 </w:t>
      </w:r>
      <w:hyperlink r:id="rId110" w:history="1">
        <w:r>
          <w:rPr>
            <w:color w:val="0000FF"/>
          </w:rPr>
          <w:t>N 724-п</w:t>
        </w:r>
      </w:hyperlink>
      <w:r>
        <w:t>,</w:t>
      </w:r>
    </w:p>
    <w:p w:rsidR="00CA12E2" w:rsidRDefault="00CA12E2">
      <w:pPr>
        <w:pStyle w:val="ConsPlusNormal"/>
        <w:jc w:val="center"/>
      </w:pPr>
      <w:r>
        <w:t xml:space="preserve">от 17.03.2015 </w:t>
      </w:r>
      <w:hyperlink r:id="rId111" w:history="1">
        <w:r>
          <w:rPr>
            <w:color w:val="0000FF"/>
          </w:rPr>
          <w:t>N 181-п</w:t>
        </w:r>
      </w:hyperlink>
      <w:r>
        <w:t xml:space="preserve">, от 19.02.2016 </w:t>
      </w:r>
      <w:hyperlink r:id="rId112" w:history="1">
        <w:r>
          <w:rPr>
            <w:color w:val="0000FF"/>
          </w:rPr>
          <w:t>N 122-п</w:t>
        </w:r>
      </w:hyperlink>
      <w:r>
        <w:t>)</w:t>
      </w:r>
    </w:p>
    <w:p w:rsidR="00CA12E2" w:rsidRDefault="00CA12E2">
      <w:pPr>
        <w:pStyle w:val="ConsPlusNormal"/>
        <w:jc w:val="both"/>
      </w:pPr>
    </w:p>
    <w:p w:rsidR="00CA12E2" w:rsidRDefault="00CA12E2">
      <w:pPr>
        <w:pStyle w:val="ConsPlusNormal"/>
        <w:pBdr>
          <w:top w:val="single" w:sz="6" w:space="0" w:color="auto"/>
        </w:pBdr>
        <w:spacing w:before="100" w:after="100"/>
        <w:jc w:val="both"/>
        <w:rPr>
          <w:sz w:val="2"/>
          <w:szCs w:val="2"/>
        </w:rPr>
      </w:pPr>
    </w:p>
    <w:p w:rsidR="00CA12E2" w:rsidRDefault="00CA12E2">
      <w:pPr>
        <w:pStyle w:val="ConsPlusNormal"/>
        <w:ind w:firstLine="540"/>
        <w:jc w:val="both"/>
      </w:pPr>
      <w:hyperlink r:id="rId113" w:history="1">
        <w:r>
          <w:rPr>
            <w:color w:val="0000FF"/>
          </w:rPr>
          <w:t>Постановлением</w:t>
        </w:r>
      </w:hyperlink>
      <w:r>
        <w:t xml:space="preserve"> Правительства Оренбургской области от 19.02.2016 N 122-п в приложение 1 к порядку внесены изменения, действие которых </w:t>
      </w:r>
      <w:hyperlink r:id="rId114" w:history="1">
        <w:r>
          <w:rPr>
            <w:color w:val="0000FF"/>
          </w:rPr>
          <w:t>распространяется</w:t>
        </w:r>
      </w:hyperlink>
      <w:r>
        <w:t xml:space="preserve"> на правоотношения, возникшие с 1 января 2015 года.</w:t>
      </w:r>
    </w:p>
    <w:p w:rsidR="00CA12E2" w:rsidRDefault="00CA12E2">
      <w:pPr>
        <w:pStyle w:val="ConsPlusNormal"/>
        <w:pBdr>
          <w:top w:val="single" w:sz="6" w:space="0" w:color="auto"/>
        </w:pBdr>
        <w:spacing w:before="100" w:after="100"/>
        <w:jc w:val="both"/>
        <w:rPr>
          <w:sz w:val="2"/>
          <w:szCs w:val="2"/>
        </w:rPr>
      </w:pPr>
    </w:p>
    <w:p w:rsidR="00CA12E2" w:rsidRDefault="00CA12E2">
      <w:pPr>
        <w:pStyle w:val="ConsPlusNonformat"/>
        <w:jc w:val="both"/>
      </w:pPr>
      <w:bookmarkStart w:id="21" w:name="P1190"/>
      <w:bookmarkEnd w:id="21"/>
      <w:r>
        <w:t xml:space="preserve">                           Соглашение N _______</w:t>
      </w:r>
    </w:p>
    <w:p w:rsidR="00CA12E2" w:rsidRDefault="00CA12E2">
      <w:pPr>
        <w:pStyle w:val="ConsPlusNonformat"/>
        <w:jc w:val="both"/>
      </w:pPr>
      <w:r>
        <w:t xml:space="preserve">    о предоставлении гранта на развитие семейной животноводческой фермы</w:t>
      </w:r>
    </w:p>
    <w:p w:rsidR="00CA12E2" w:rsidRDefault="00CA12E2">
      <w:pPr>
        <w:pStyle w:val="ConsPlusNonformat"/>
        <w:jc w:val="both"/>
      </w:pPr>
    </w:p>
    <w:p w:rsidR="00CA12E2" w:rsidRDefault="00CA12E2">
      <w:pPr>
        <w:pStyle w:val="ConsPlusNonformat"/>
        <w:jc w:val="both"/>
      </w:pPr>
      <w:r>
        <w:t>г. Оренбург                                        "___" __________ 201_ г.</w:t>
      </w:r>
    </w:p>
    <w:p w:rsidR="00CA12E2" w:rsidRDefault="00CA12E2">
      <w:pPr>
        <w:pStyle w:val="ConsPlusNonformat"/>
        <w:jc w:val="both"/>
      </w:pPr>
    </w:p>
    <w:p w:rsidR="00CA12E2" w:rsidRDefault="00CA12E2">
      <w:pPr>
        <w:pStyle w:val="ConsPlusNonformat"/>
        <w:jc w:val="both"/>
      </w:pPr>
      <w:r>
        <w:t xml:space="preserve">    Министерство    сельского   хозяйства,   пищевой   и   перерабатывающей</w:t>
      </w:r>
    </w:p>
    <w:p w:rsidR="00CA12E2" w:rsidRDefault="00CA12E2">
      <w:pPr>
        <w:pStyle w:val="ConsPlusNonformat"/>
        <w:jc w:val="both"/>
      </w:pPr>
      <w:r>
        <w:t>промышленности Оренбургской области, именуемое в дальнейшем Министерство, в</w:t>
      </w:r>
    </w:p>
    <w:p w:rsidR="00CA12E2" w:rsidRDefault="00CA12E2">
      <w:pPr>
        <w:pStyle w:val="ConsPlusNonformat"/>
        <w:jc w:val="both"/>
      </w:pPr>
      <w:r>
        <w:t>лице заместителя председателя Правительства - министра сельского хозяйства,</w:t>
      </w:r>
    </w:p>
    <w:p w:rsidR="00CA12E2" w:rsidRDefault="00CA12E2">
      <w:pPr>
        <w:pStyle w:val="ConsPlusNonformat"/>
        <w:jc w:val="both"/>
      </w:pPr>
      <w:r>
        <w:t>пищевой  и  перерабатывающей  промышленности  Оренбургской области  Маслова</w:t>
      </w:r>
    </w:p>
    <w:p w:rsidR="00CA12E2" w:rsidRDefault="00CA12E2">
      <w:pPr>
        <w:pStyle w:val="ConsPlusNonformat"/>
        <w:jc w:val="both"/>
      </w:pPr>
      <w:r>
        <w:t xml:space="preserve">Михаила  Григорьевича,  действующего на основании </w:t>
      </w:r>
      <w:hyperlink r:id="rId115" w:history="1">
        <w:r>
          <w:rPr>
            <w:color w:val="0000FF"/>
          </w:rPr>
          <w:t>положения</w:t>
        </w:r>
      </w:hyperlink>
      <w:r>
        <w:t xml:space="preserve"> о Министерстве,</w:t>
      </w:r>
    </w:p>
    <w:p w:rsidR="00CA12E2" w:rsidRDefault="00CA12E2">
      <w:pPr>
        <w:pStyle w:val="ConsPlusNonformat"/>
        <w:jc w:val="both"/>
      </w:pPr>
      <w:r>
        <w:t>утвержденного  указом  Губернатора  Оренбургской  области от 19 января 2011</w:t>
      </w:r>
    </w:p>
    <w:p w:rsidR="00CA12E2" w:rsidRDefault="00CA12E2">
      <w:pPr>
        <w:pStyle w:val="ConsPlusNonformat"/>
        <w:jc w:val="both"/>
      </w:pPr>
      <w:r>
        <w:t xml:space="preserve">года  N 19-ук, </w:t>
      </w:r>
      <w:hyperlink r:id="rId116" w:history="1">
        <w:r>
          <w:rPr>
            <w:color w:val="0000FF"/>
          </w:rPr>
          <w:t>указа</w:t>
        </w:r>
      </w:hyperlink>
      <w:r>
        <w:t xml:space="preserve"> Губернатора  Оренбургской  области  от 27 октября 2014</w:t>
      </w:r>
    </w:p>
    <w:p w:rsidR="00CA12E2" w:rsidRDefault="00CA12E2">
      <w:pPr>
        <w:pStyle w:val="ConsPlusNonformat"/>
        <w:jc w:val="both"/>
      </w:pPr>
      <w:r>
        <w:t>года  N 691-ук "О назначении на должность Маслова М.Г., с одной стороны,  и</w:t>
      </w:r>
    </w:p>
    <w:p w:rsidR="00CA12E2" w:rsidRDefault="00CA12E2">
      <w:pPr>
        <w:pStyle w:val="ConsPlusNonformat"/>
        <w:jc w:val="both"/>
      </w:pPr>
      <w:r>
        <w:t>___________________________________________________, именуемый в дальнейшем</w:t>
      </w:r>
    </w:p>
    <w:p w:rsidR="00CA12E2" w:rsidRDefault="00CA12E2">
      <w:pPr>
        <w:pStyle w:val="ConsPlusNonformat"/>
        <w:jc w:val="both"/>
      </w:pPr>
      <w:r>
        <w:t xml:space="preserve">   (глава крестьянского (фермерского) хозяйства)</w:t>
      </w:r>
    </w:p>
    <w:p w:rsidR="00CA12E2" w:rsidRDefault="00CA12E2">
      <w:pPr>
        <w:pStyle w:val="ConsPlusNonformat"/>
        <w:jc w:val="both"/>
      </w:pPr>
      <w:r>
        <w:t>глава крестьянского (фермерского) хозяйства (ИНН N _______________________,</w:t>
      </w:r>
    </w:p>
    <w:p w:rsidR="00CA12E2" w:rsidRDefault="00CA12E2">
      <w:pPr>
        <w:pStyle w:val="ConsPlusNonformat"/>
        <w:jc w:val="both"/>
      </w:pPr>
      <w:r>
        <w:t>зарегистрированный по адресу: __________________________________), с другой</w:t>
      </w:r>
    </w:p>
    <w:p w:rsidR="00CA12E2" w:rsidRDefault="00CA12E2">
      <w:pPr>
        <w:pStyle w:val="ConsPlusNonformat"/>
        <w:jc w:val="both"/>
      </w:pPr>
      <w:r>
        <w:t>стороны,   в   целях  реализации мероприятий  по  предоставлению грантов на</w:t>
      </w:r>
    </w:p>
    <w:p w:rsidR="00CA12E2" w:rsidRDefault="00CA12E2">
      <w:pPr>
        <w:pStyle w:val="ConsPlusNonformat"/>
        <w:jc w:val="both"/>
      </w:pPr>
      <w:r>
        <w:t>развитие  семейных  животноводческих ферм на базе крестьянских (фермерских)</w:t>
      </w:r>
    </w:p>
    <w:p w:rsidR="00CA12E2" w:rsidRDefault="00CA12E2">
      <w:pPr>
        <w:pStyle w:val="ConsPlusNonformat"/>
        <w:jc w:val="both"/>
      </w:pPr>
      <w:r>
        <w:t xml:space="preserve">хозяйств в рамках государственной </w:t>
      </w:r>
      <w:hyperlink r:id="rId117" w:history="1">
        <w:r>
          <w:rPr>
            <w:color w:val="0000FF"/>
          </w:rPr>
          <w:t>программы</w:t>
        </w:r>
      </w:hyperlink>
      <w:r>
        <w:t xml:space="preserve"> "Развитие сельского хозяйства и</w:t>
      </w:r>
    </w:p>
    <w:p w:rsidR="00CA12E2" w:rsidRDefault="00CA12E2">
      <w:pPr>
        <w:pStyle w:val="ConsPlusNonformat"/>
        <w:jc w:val="both"/>
      </w:pPr>
      <w:r>
        <w:t>регулирование рынков сельскохозяйственной продукции, сырья и продовольствия</w:t>
      </w:r>
    </w:p>
    <w:p w:rsidR="00CA12E2" w:rsidRDefault="00CA12E2">
      <w:pPr>
        <w:pStyle w:val="ConsPlusNonformat"/>
        <w:jc w:val="both"/>
      </w:pPr>
      <w:r>
        <w:t>Оренбургской  области"  на 2013 - 2020  годы,  утвержденной  постановлением</w:t>
      </w:r>
    </w:p>
    <w:p w:rsidR="00CA12E2" w:rsidRDefault="00CA12E2">
      <w:pPr>
        <w:pStyle w:val="ConsPlusNonformat"/>
        <w:jc w:val="both"/>
      </w:pPr>
      <w:r>
        <w:t>Правительства  Оренбургской  области  от 31  августа 2012 года  N 751-пп, а</w:t>
      </w:r>
    </w:p>
    <w:p w:rsidR="00CA12E2" w:rsidRDefault="00CA12E2">
      <w:pPr>
        <w:pStyle w:val="ConsPlusNonformat"/>
        <w:jc w:val="both"/>
      </w:pPr>
      <w:r>
        <w:t>также во исполнение постановления Правительства  Оренбургской области  от 3</w:t>
      </w:r>
    </w:p>
    <w:p w:rsidR="00CA12E2" w:rsidRDefault="00CA12E2">
      <w:pPr>
        <w:pStyle w:val="ConsPlusNonformat"/>
        <w:jc w:val="both"/>
      </w:pPr>
      <w:r>
        <w:t>октября 2012 года  N 857-п "О предоставлении  из областного бюджета грантов</w:t>
      </w:r>
    </w:p>
    <w:p w:rsidR="00CA12E2" w:rsidRDefault="00CA12E2">
      <w:pPr>
        <w:pStyle w:val="ConsPlusNonformat"/>
        <w:jc w:val="both"/>
      </w:pPr>
      <w:r>
        <w:t>на развитие семейных животноводческих ферм", заключили настоящее Соглашение</w:t>
      </w:r>
    </w:p>
    <w:p w:rsidR="00CA12E2" w:rsidRDefault="00CA12E2">
      <w:pPr>
        <w:pStyle w:val="ConsPlusNonformat"/>
        <w:jc w:val="both"/>
      </w:pPr>
      <w:r>
        <w:t>(далее - Соглашение) о нижеследующем:</w:t>
      </w:r>
    </w:p>
    <w:p w:rsidR="00CA12E2" w:rsidRDefault="00CA12E2">
      <w:pPr>
        <w:pStyle w:val="ConsPlusNormal"/>
        <w:jc w:val="both"/>
      </w:pPr>
    </w:p>
    <w:p w:rsidR="00CA12E2" w:rsidRDefault="00CA12E2">
      <w:pPr>
        <w:pStyle w:val="ConsPlusNormal"/>
        <w:jc w:val="center"/>
        <w:outlineLvl w:val="2"/>
      </w:pPr>
      <w:r>
        <w:t>1. Предмет Соглашения</w:t>
      </w:r>
    </w:p>
    <w:p w:rsidR="00CA12E2" w:rsidRDefault="00CA12E2">
      <w:pPr>
        <w:pStyle w:val="ConsPlusNormal"/>
        <w:jc w:val="both"/>
      </w:pPr>
    </w:p>
    <w:p w:rsidR="00CA12E2" w:rsidRDefault="00CA12E2">
      <w:pPr>
        <w:pStyle w:val="ConsPlusNormal"/>
        <w:ind w:firstLine="540"/>
        <w:jc w:val="both"/>
      </w:pPr>
      <w:bookmarkStart w:id="22" w:name="P1220"/>
      <w:bookmarkEnd w:id="22"/>
      <w:r>
        <w:t xml:space="preserve">1.1. По настоящему Соглашению Министерство предоставляет главе крестьянского (фермерского) хозяйства денежные средства в виде гранта на развитие семейной животноводческой фермы (далее - грант) в размере ________________________ (________________) рублей путем перечисления на его расчетный счет, а глава крестьянского </w:t>
      </w:r>
      <w:r>
        <w:lastRenderedPageBreak/>
        <w:t>(фермерского) хозяйства принимает указанные денежные средства и использует их для реализации проекта по развитию семейной животноводческой фермы в соответствии с целями, условиями и в порядке, установленными настоящим Соглашением.</w:t>
      </w:r>
    </w:p>
    <w:p w:rsidR="00CA12E2" w:rsidRDefault="00CA12E2">
      <w:pPr>
        <w:pStyle w:val="ConsPlusNormal"/>
        <w:ind w:firstLine="540"/>
        <w:jc w:val="both"/>
      </w:pPr>
      <w:r>
        <w:t xml:space="preserve">1.2. Проект по развитию своей семейной животноводческой фермы глава крестьянского (фермерского) хозяйства реализует в соответствии с этапами и в сроки, установленные </w:t>
      </w:r>
      <w:hyperlink w:anchor="P1312" w:history="1">
        <w:r>
          <w:rPr>
            <w:color w:val="0000FF"/>
          </w:rPr>
          <w:t>графиком</w:t>
        </w:r>
      </w:hyperlink>
      <w:r>
        <w:t xml:space="preserve"> реализации проекта (приложение N 1 к настоящему Соглашению), являющимся неотъемлемой частью настоящего Соглашения.</w:t>
      </w:r>
    </w:p>
    <w:p w:rsidR="00CA12E2" w:rsidRDefault="00CA12E2">
      <w:pPr>
        <w:pStyle w:val="ConsPlusNormal"/>
        <w:ind w:firstLine="540"/>
        <w:jc w:val="both"/>
      </w:pPr>
      <w:r>
        <w:t xml:space="preserve">1.3. Грант используется исключительно в соответствии с </w:t>
      </w:r>
      <w:hyperlink w:anchor="P1350" w:history="1">
        <w:r>
          <w:rPr>
            <w:color w:val="0000FF"/>
          </w:rPr>
          <w:t>планом</w:t>
        </w:r>
      </w:hyperlink>
      <w:r>
        <w:t xml:space="preserve"> расходов (приложение N 2 к настоящему Соглашению), являющимся неотъемлемой частью настоящего Соглашения. Допускается приобретение товара, оплата оказанных услуг (выполненных работ) в количестве большем и по цене ниже, чем установлено в плане расходов.</w:t>
      </w:r>
    </w:p>
    <w:p w:rsidR="00CA12E2" w:rsidRDefault="00CA12E2">
      <w:pPr>
        <w:pStyle w:val="ConsPlusNormal"/>
        <w:ind w:firstLine="540"/>
        <w:jc w:val="both"/>
      </w:pPr>
      <w:r>
        <w:t>1.4. Грант предоставляется главе крестьянского (фермерского) хозяйства на безвозвратной и безвозмездной основе на условиях долевого финансирования из областного бюджета и подлежит возврату в соответствующие бюджеты лишь в случаях, предусмотренных законодательством Российской Федерации и настоящим Соглашением.</w:t>
      </w:r>
    </w:p>
    <w:p w:rsidR="00CA12E2" w:rsidRDefault="00CA12E2">
      <w:pPr>
        <w:pStyle w:val="ConsPlusNonformat"/>
        <w:jc w:val="both"/>
      </w:pPr>
      <w:r>
        <w:t xml:space="preserve">    1.5.  Адрес  фактического  местонахождения  крестьянского (фермерского)</w:t>
      </w:r>
    </w:p>
    <w:p w:rsidR="00CA12E2" w:rsidRDefault="00CA12E2">
      <w:pPr>
        <w:pStyle w:val="ConsPlusNonformat"/>
        <w:jc w:val="both"/>
      </w:pPr>
      <w:r>
        <w:t>хозяйства (основных производственных фондов): _____________________________</w:t>
      </w:r>
    </w:p>
    <w:p w:rsidR="00CA12E2" w:rsidRDefault="00CA12E2">
      <w:pPr>
        <w:pStyle w:val="ConsPlusNonformat"/>
        <w:jc w:val="both"/>
      </w:pPr>
      <w:r>
        <w:t>__________________________________________________________________________.</w:t>
      </w:r>
    </w:p>
    <w:p w:rsidR="00CA12E2" w:rsidRDefault="00CA12E2">
      <w:pPr>
        <w:pStyle w:val="ConsPlusNormal"/>
        <w:jc w:val="both"/>
      </w:pPr>
    </w:p>
    <w:p w:rsidR="00CA12E2" w:rsidRDefault="00CA12E2">
      <w:pPr>
        <w:pStyle w:val="ConsPlusNormal"/>
        <w:jc w:val="center"/>
        <w:outlineLvl w:val="2"/>
      </w:pPr>
      <w:r>
        <w:t>2. Обязательства сторон</w:t>
      </w:r>
    </w:p>
    <w:p w:rsidR="00CA12E2" w:rsidRDefault="00CA12E2">
      <w:pPr>
        <w:pStyle w:val="ConsPlusNormal"/>
        <w:jc w:val="both"/>
      </w:pPr>
    </w:p>
    <w:p w:rsidR="00CA12E2" w:rsidRDefault="00CA12E2">
      <w:pPr>
        <w:pStyle w:val="ConsPlusNormal"/>
        <w:ind w:firstLine="540"/>
        <w:jc w:val="both"/>
      </w:pPr>
      <w:r>
        <w:t>2.1. В соответствии с Соглашением Министерство обязуется:</w:t>
      </w:r>
    </w:p>
    <w:p w:rsidR="00CA12E2" w:rsidRDefault="00CA12E2">
      <w:pPr>
        <w:pStyle w:val="ConsPlusNormal"/>
        <w:ind w:firstLine="540"/>
        <w:jc w:val="both"/>
      </w:pPr>
      <w:r>
        <w:t xml:space="preserve">2.1.1. Перечислить на расчетный счет главы крестьянского (фермерского) хозяйства денежные средства, указанные в </w:t>
      </w:r>
      <w:hyperlink w:anchor="P1220" w:history="1">
        <w:r>
          <w:rPr>
            <w:color w:val="0000FF"/>
          </w:rPr>
          <w:t>пункте 1.1</w:t>
        </w:r>
      </w:hyperlink>
      <w:r>
        <w:t xml:space="preserve"> Соглашения, в установленные законодательством Российской Федерации сроки.</w:t>
      </w:r>
    </w:p>
    <w:p w:rsidR="00CA12E2" w:rsidRDefault="00CA12E2">
      <w:pPr>
        <w:pStyle w:val="ConsPlusNormal"/>
        <w:ind w:firstLine="540"/>
        <w:jc w:val="both"/>
      </w:pPr>
      <w:r>
        <w:t>2.1.2. Обеспечить главу крестьянского (фермерского) хозяйства нормативными правовыми актами, регулирующими получение и использование гранта, путем их опубликования на официальном сайте Министерства в сети Интернет по адресу: www.mcx.orb.ru.</w:t>
      </w:r>
    </w:p>
    <w:p w:rsidR="00CA12E2" w:rsidRDefault="00CA12E2">
      <w:pPr>
        <w:pStyle w:val="ConsPlusNormal"/>
        <w:ind w:firstLine="540"/>
        <w:jc w:val="both"/>
      </w:pPr>
      <w:r>
        <w:t>2.1.3. Предоставлять разъяснения, связанные с исполнением Соглашения, по запросу главы крестьянского (фермерского) хозяйства.</w:t>
      </w:r>
    </w:p>
    <w:p w:rsidR="00CA12E2" w:rsidRDefault="00CA12E2">
      <w:pPr>
        <w:pStyle w:val="ConsPlusNormal"/>
        <w:ind w:firstLine="540"/>
        <w:jc w:val="both"/>
      </w:pPr>
      <w:r>
        <w:t>2.1.4. Письменно уведомить главу крестьянского (фермерского) хозяйства о возврате гранта или части гранта в течение 10 календарных дней с момента выявления факта нарушения обязательств, установленных следующими подпунктами Соглашения:</w:t>
      </w:r>
    </w:p>
    <w:p w:rsidR="00CA12E2" w:rsidRDefault="00CA12E2">
      <w:pPr>
        <w:pStyle w:val="ConsPlusNormal"/>
        <w:ind w:firstLine="540"/>
        <w:jc w:val="both"/>
      </w:pPr>
      <w:hyperlink w:anchor="P1248" w:history="1">
        <w:r>
          <w:rPr>
            <w:color w:val="0000FF"/>
          </w:rPr>
          <w:t>2.3.1</w:t>
        </w:r>
      </w:hyperlink>
      <w:r>
        <w:t xml:space="preserve">, </w:t>
      </w:r>
      <w:hyperlink w:anchor="P1249" w:history="1">
        <w:r>
          <w:rPr>
            <w:color w:val="0000FF"/>
          </w:rPr>
          <w:t>2.3.2</w:t>
        </w:r>
      </w:hyperlink>
      <w:r>
        <w:t xml:space="preserve">, </w:t>
      </w:r>
      <w:hyperlink w:anchor="P1253" w:history="1">
        <w:r>
          <w:rPr>
            <w:color w:val="0000FF"/>
          </w:rPr>
          <w:t>2.3.6</w:t>
        </w:r>
      </w:hyperlink>
      <w:r>
        <w:t xml:space="preserve">, </w:t>
      </w:r>
      <w:hyperlink w:anchor="P1256" w:history="1">
        <w:r>
          <w:rPr>
            <w:color w:val="0000FF"/>
          </w:rPr>
          <w:t>2.3.9</w:t>
        </w:r>
      </w:hyperlink>
      <w:r>
        <w:t xml:space="preserve">, </w:t>
      </w:r>
      <w:hyperlink w:anchor="P1258" w:history="1">
        <w:r>
          <w:rPr>
            <w:color w:val="0000FF"/>
          </w:rPr>
          <w:t>2.3.11</w:t>
        </w:r>
      </w:hyperlink>
      <w:r>
        <w:t xml:space="preserve"> - в объеме средств, использованных главой крестьянского (фермерского) хозяйства с нарушением обязательств;</w:t>
      </w:r>
    </w:p>
    <w:p w:rsidR="00CA12E2" w:rsidRDefault="00CA12E2">
      <w:pPr>
        <w:pStyle w:val="ConsPlusNormal"/>
        <w:ind w:firstLine="540"/>
        <w:jc w:val="both"/>
      </w:pPr>
      <w:hyperlink w:anchor="P1250" w:history="1">
        <w:r>
          <w:rPr>
            <w:color w:val="0000FF"/>
          </w:rPr>
          <w:t>2.3.3</w:t>
        </w:r>
      </w:hyperlink>
      <w:r>
        <w:t xml:space="preserve"> - </w:t>
      </w:r>
      <w:hyperlink w:anchor="P1252" w:history="1">
        <w:r>
          <w:rPr>
            <w:color w:val="0000FF"/>
          </w:rPr>
          <w:t>2.3.5</w:t>
        </w:r>
      </w:hyperlink>
      <w:r>
        <w:t xml:space="preserve">, </w:t>
      </w:r>
      <w:hyperlink w:anchor="P1254" w:history="1">
        <w:r>
          <w:rPr>
            <w:color w:val="0000FF"/>
          </w:rPr>
          <w:t>2.3.7</w:t>
        </w:r>
      </w:hyperlink>
      <w:r>
        <w:t xml:space="preserve">, </w:t>
      </w:r>
      <w:hyperlink w:anchor="P1255" w:history="1">
        <w:r>
          <w:rPr>
            <w:color w:val="0000FF"/>
          </w:rPr>
          <w:t>2.3.8</w:t>
        </w:r>
      </w:hyperlink>
      <w:r>
        <w:t xml:space="preserve">, </w:t>
      </w:r>
      <w:hyperlink w:anchor="P1257" w:history="1">
        <w:r>
          <w:rPr>
            <w:color w:val="0000FF"/>
          </w:rPr>
          <w:t>2.3.10</w:t>
        </w:r>
      </w:hyperlink>
      <w:r>
        <w:t xml:space="preserve"> - в полном объеме.</w:t>
      </w:r>
    </w:p>
    <w:p w:rsidR="00CA12E2" w:rsidRDefault="00CA12E2">
      <w:pPr>
        <w:pStyle w:val="ConsPlusNormal"/>
        <w:ind w:firstLine="540"/>
        <w:jc w:val="both"/>
      </w:pPr>
      <w:r>
        <w:t>Вышеуказанное уведомление должно содержать:</w:t>
      </w:r>
    </w:p>
    <w:p w:rsidR="00CA12E2" w:rsidRDefault="00CA12E2">
      <w:pPr>
        <w:pStyle w:val="ConsPlusNormal"/>
        <w:ind w:firstLine="540"/>
        <w:jc w:val="both"/>
      </w:pPr>
      <w:r>
        <w:t>основания возврата гранта или части гранта;</w:t>
      </w:r>
    </w:p>
    <w:p w:rsidR="00CA12E2" w:rsidRDefault="00CA12E2">
      <w:pPr>
        <w:pStyle w:val="ConsPlusNormal"/>
        <w:ind w:firstLine="540"/>
        <w:jc w:val="both"/>
      </w:pPr>
      <w:r>
        <w:t>банковские реквизиты, необходимые для возврата средств в областной и федеральный бюджеты;</w:t>
      </w:r>
    </w:p>
    <w:p w:rsidR="00CA12E2" w:rsidRDefault="00CA12E2">
      <w:pPr>
        <w:pStyle w:val="ConsPlusNormal"/>
        <w:ind w:firstLine="540"/>
        <w:jc w:val="both"/>
      </w:pPr>
      <w:r>
        <w:t>информацию о соответствующих размерах платежей в каждый из бюджетов.</w:t>
      </w:r>
    </w:p>
    <w:p w:rsidR="00CA12E2" w:rsidRDefault="00CA12E2">
      <w:pPr>
        <w:pStyle w:val="ConsPlusNormal"/>
        <w:ind w:firstLine="540"/>
        <w:jc w:val="both"/>
      </w:pPr>
      <w:r>
        <w:t>2.2. В соответствии с Соглашением Министерство имеет право:</w:t>
      </w:r>
    </w:p>
    <w:p w:rsidR="00CA12E2" w:rsidRDefault="00CA12E2">
      <w:pPr>
        <w:pStyle w:val="ConsPlusNormal"/>
        <w:ind w:firstLine="540"/>
        <w:jc w:val="both"/>
      </w:pPr>
      <w:bookmarkStart w:id="23" w:name="P1242"/>
      <w:bookmarkEnd w:id="23"/>
      <w:r>
        <w:t>2.2.1. Осуществлять в течение срока действия Соглашения контроль за исполнением главой крестьянского (фермерского) хозяйства взятых на себя обязательств по Соглашению, в том числе:</w:t>
      </w:r>
    </w:p>
    <w:p w:rsidR="00CA12E2" w:rsidRDefault="00CA12E2">
      <w:pPr>
        <w:pStyle w:val="ConsPlusNormal"/>
        <w:ind w:firstLine="540"/>
        <w:jc w:val="both"/>
      </w:pPr>
      <w:r>
        <w:t>в целях проведения проверки деятельности главы крестьянского (фермерского) хозяйства приказом Министерства формировать группу по проверке, состоящую из работников Министерства, работников иных организаций либо назначать отдельного работника Министерства, либо, в соответствии с законодательством Российской Федерации, поручать выполнение проверки иной организации;</w:t>
      </w:r>
    </w:p>
    <w:p w:rsidR="00CA12E2" w:rsidRDefault="00CA12E2">
      <w:pPr>
        <w:pStyle w:val="ConsPlusNormal"/>
        <w:ind w:firstLine="540"/>
        <w:jc w:val="both"/>
      </w:pPr>
      <w:r>
        <w:t>в рамках проведения проверки деятельности главы крестьянского (фермерского) хозяйства осуществлять осмотр имущества, используемого в сельскохозяйственном производстве;</w:t>
      </w:r>
    </w:p>
    <w:p w:rsidR="00CA12E2" w:rsidRDefault="00CA12E2">
      <w:pPr>
        <w:pStyle w:val="ConsPlusNormal"/>
        <w:ind w:firstLine="540"/>
        <w:jc w:val="both"/>
      </w:pPr>
      <w:r>
        <w:t>требовать письменные объяснения, отчеты и документы, касающиеся приобретения, пользования и распоряжения имуществом, включенным в план расходов;</w:t>
      </w:r>
    </w:p>
    <w:p w:rsidR="00CA12E2" w:rsidRDefault="00CA12E2">
      <w:pPr>
        <w:pStyle w:val="ConsPlusNormal"/>
        <w:ind w:firstLine="540"/>
        <w:jc w:val="both"/>
      </w:pPr>
      <w:r>
        <w:t xml:space="preserve">требовать письменные объяснения, отчеты и документы, касающиеся выполнения графика </w:t>
      </w:r>
      <w:r>
        <w:lastRenderedPageBreak/>
        <w:t>реализации проекта.</w:t>
      </w:r>
    </w:p>
    <w:p w:rsidR="00CA12E2" w:rsidRDefault="00CA12E2">
      <w:pPr>
        <w:pStyle w:val="ConsPlusNormal"/>
        <w:ind w:firstLine="540"/>
        <w:jc w:val="both"/>
      </w:pPr>
      <w:r>
        <w:t>2.3. В соответствии с Соглашением глава крестьянского (фермерского) хозяйства обязуется:</w:t>
      </w:r>
    </w:p>
    <w:p w:rsidR="00CA12E2" w:rsidRDefault="00CA12E2">
      <w:pPr>
        <w:pStyle w:val="ConsPlusNormal"/>
        <w:ind w:firstLine="540"/>
        <w:jc w:val="both"/>
      </w:pPr>
      <w:bookmarkStart w:id="24" w:name="P1248"/>
      <w:bookmarkEnd w:id="24"/>
      <w:r>
        <w:t>2.3.1. Реализовать проект по развитию своей семейной животноводческой фермы в соответствии с этапами и в сроки, установленные графиком реализации проекта. По объективным причинам, не зависящим от главы крестьянского (фермерского) хозяйства, допускается отклонение от графика, при этом изменения в графике реализации проекта согласуются с конкурсной комиссией.</w:t>
      </w:r>
    </w:p>
    <w:p w:rsidR="00CA12E2" w:rsidRDefault="00CA12E2">
      <w:pPr>
        <w:pStyle w:val="ConsPlusNormal"/>
        <w:ind w:firstLine="540"/>
        <w:jc w:val="both"/>
      </w:pPr>
      <w:bookmarkStart w:id="25" w:name="P1249"/>
      <w:bookmarkEnd w:id="25"/>
      <w:r>
        <w:t>2.3.2. Использовать грант в соответствии с планом расходов. Изменения, вносимые в план расходов, подлежат согласованию с конкурсной комиссией.</w:t>
      </w:r>
    </w:p>
    <w:p w:rsidR="00CA12E2" w:rsidRDefault="00CA12E2">
      <w:pPr>
        <w:pStyle w:val="ConsPlusNormal"/>
        <w:ind w:firstLine="540"/>
        <w:jc w:val="both"/>
      </w:pPr>
      <w:bookmarkStart w:id="26" w:name="P1250"/>
      <w:bookmarkEnd w:id="26"/>
      <w:r>
        <w:t>2.3.3. В течение действия Соглашения постоянно проживать или в течение 6 месяцев с даты заключения Соглашения переехать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w:t>
      </w:r>
    </w:p>
    <w:p w:rsidR="00CA12E2" w:rsidRDefault="00CA12E2">
      <w:pPr>
        <w:pStyle w:val="ConsPlusNormal"/>
        <w:ind w:firstLine="540"/>
        <w:jc w:val="both"/>
      </w:pPr>
      <w:r>
        <w:t>2.3.4. Использовать грант в течение 24 месяцев со дня поступления средств на его расчетный счет.</w:t>
      </w:r>
    </w:p>
    <w:p w:rsidR="00CA12E2" w:rsidRDefault="00CA12E2">
      <w:pPr>
        <w:pStyle w:val="ConsPlusNormal"/>
        <w:ind w:firstLine="540"/>
        <w:jc w:val="both"/>
      </w:pPr>
      <w:bookmarkStart w:id="27" w:name="P1252"/>
      <w:bookmarkEnd w:id="27"/>
      <w:r>
        <w:t>2.3.5. В случае если бизнес-планом крестьянского (фермерского) хозяйства на развитие семейной животноводческой фермы предусмотрено получение заемных средств, глава крестьянского (фермерского) хозяйства представляет заверенную банком копию кредитного договора (договоров) в течение 24 месяцев со дня получения гранта. В случае его (их) непредставления министерство расторгает с главой крестьянского (фермерского) хозяйства Соглашение.</w:t>
      </w:r>
    </w:p>
    <w:p w:rsidR="00CA12E2" w:rsidRDefault="00CA12E2">
      <w:pPr>
        <w:pStyle w:val="ConsPlusNormal"/>
        <w:ind w:firstLine="540"/>
        <w:jc w:val="both"/>
      </w:pPr>
      <w:bookmarkStart w:id="28" w:name="P1253"/>
      <w:bookmarkEnd w:id="28"/>
      <w:r>
        <w:t>2.3.6. Оплачивать не менее 40 процентов стоимости каждого наименования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каждого наименования.</w:t>
      </w:r>
    </w:p>
    <w:p w:rsidR="00CA12E2" w:rsidRDefault="00CA12E2">
      <w:pPr>
        <w:pStyle w:val="ConsPlusNormal"/>
        <w:ind w:firstLine="540"/>
        <w:jc w:val="both"/>
      </w:pPr>
      <w:bookmarkStart w:id="29" w:name="P1254"/>
      <w:bookmarkEnd w:id="29"/>
      <w:r>
        <w:t xml:space="preserve">2.3.7. Создать не позднее 24 месяцев с момента заключения настоящего </w:t>
      </w:r>
      <w:hyperlink w:anchor="P1190" w:history="1">
        <w:r>
          <w:rPr>
            <w:color w:val="0000FF"/>
          </w:rPr>
          <w:t>Соглашения</w:t>
        </w:r>
      </w:hyperlink>
      <w:r>
        <w:t xml:space="preserve"> не менее 3, но всего не более 15 постоянных рабочих мест.</w:t>
      </w:r>
    </w:p>
    <w:p w:rsidR="00CA12E2" w:rsidRDefault="00CA12E2">
      <w:pPr>
        <w:pStyle w:val="ConsPlusNormal"/>
        <w:ind w:firstLine="540"/>
        <w:jc w:val="both"/>
      </w:pPr>
      <w:bookmarkStart w:id="30" w:name="P1255"/>
      <w:bookmarkEnd w:id="30"/>
      <w:r>
        <w:t>2.3.8. Быть зарегистрированным в качестве главы крестьянского (фермерского) хозяйства и (или) индивидуального предпринимателя и осуществлять предпринимательскую деятельность не менее 5 лет со дня поступления гранта на его расчетный счет.</w:t>
      </w:r>
    </w:p>
    <w:p w:rsidR="00CA12E2" w:rsidRDefault="00CA12E2">
      <w:pPr>
        <w:pStyle w:val="ConsPlusNormal"/>
        <w:ind w:firstLine="540"/>
        <w:jc w:val="both"/>
      </w:pPr>
      <w:bookmarkStart w:id="31" w:name="P1256"/>
      <w:bookmarkEnd w:id="31"/>
      <w:r>
        <w:t>2.3.9. Зарегистрировать в свою собственность все имущество, приобретаемое с использованием гранта в соответствии с планом расходов.</w:t>
      </w:r>
    </w:p>
    <w:p w:rsidR="00CA12E2" w:rsidRDefault="00CA12E2">
      <w:pPr>
        <w:pStyle w:val="ConsPlusNormal"/>
        <w:ind w:firstLine="540"/>
        <w:jc w:val="both"/>
      </w:pPr>
      <w:bookmarkStart w:id="32" w:name="P1257"/>
      <w:bookmarkEnd w:id="32"/>
      <w:r>
        <w:t>2.3.10. Использовать имущество, приобретаемое за счет средств гранта, на территории Оренбургской области и только с целью получения дохода от деятельности семейной животноводческой фермы.</w:t>
      </w:r>
    </w:p>
    <w:p w:rsidR="00CA12E2" w:rsidRDefault="00CA12E2">
      <w:pPr>
        <w:pStyle w:val="ConsPlusNormal"/>
        <w:ind w:firstLine="540"/>
        <w:jc w:val="both"/>
      </w:pPr>
      <w:bookmarkStart w:id="33" w:name="P1258"/>
      <w:bookmarkEnd w:id="33"/>
      <w:r>
        <w:t>2.3.11. Не осуществлять в течение 5 лет со дня поступления гранта на его расчетный счет продажу, дарение, передачу в аренду, пользование другим лицам, обмен либо взнос в виде пая, вклада или отчуждение иным образом в соответствии с законодательством Российской Федерации имущества, приобретаемого с использованием средств гранта.</w:t>
      </w:r>
    </w:p>
    <w:p w:rsidR="00CA12E2" w:rsidRDefault="00CA12E2">
      <w:pPr>
        <w:pStyle w:val="ConsPlusNormal"/>
        <w:ind w:firstLine="540"/>
        <w:jc w:val="both"/>
      </w:pPr>
      <w:r>
        <w:t>2.3.11-1. Давать согласие на осуществление Министерством и органами государственного (муниципального) финансового контроля обязательных проверок соблюдения главой крестьянского (фермерского) хозяйства условий, целей и порядка предоставления гранта.</w:t>
      </w:r>
    </w:p>
    <w:p w:rsidR="00CA12E2" w:rsidRDefault="00CA12E2">
      <w:pPr>
        <w:pStyle w:val="ConsPlusNormal"/>
        <w:ind w:firstLine="540"/>
        <w:jc w:val="both"/>
      </w:pPr>
      <w:r>
        <w:t xml:space="preserve">2.3.12. В случае, предусмотренном </w:t>
      </w:r>
      <w:hyperlink w:anchor="P1242" w:history="1">
        <w:r>
          <w:rPr>
            <w:color w:val="0000FF"/>
          </w:rPr>
          <w:t>подпунктом 2.2.1</w:t>
        </w:r>
      </w:hyperlink>
      <w:r>
        <w:t xml:space="preserve"> Соглашения, обеспечить беспрепятственный доступ представителей Министерства и органов государственного (муниципального) финансового контроля к имуществу, используемому в сельскохозяйственном производстве, давать объяснения, отчеты и документы, касающиеся приобретения, пользования и распоряжения имуществом, включенным в план расходов, давать письменные объяснения, отчеты и документы, касающиеся выполнения графика реализации проекта, исполнять предписания, вынесенные по результатам проверки.</w:t>
      </w:r>
    </w:p>
    <w:p w:rsidR="00CA12E2" w:rsidRDefault="00CA12E2">
      <w:pPr>
        <w:pStyle w:val="ConsPlusNormal"/>
        <w:ind w:firstLine="540"/>
        <w:jc w:val="both"/>
      </w:pPr>
      <w:r>
        <w:t xml:space="preserve">2.3.13. Ежеквартально, не позднее 10 числа месяца, следующего за отчетным кварталом, представлять в Министерство </w:t>
      </w:r>
      <w:hyperlink w:anchor="P1422" w:history="1">
        <w:r>
          <w:rPr>
            <w:color w:val="0000FF"/>
          </w:rPr>
          <w:t>отчет</w:t>
        </w:r>
      </w:hyperlink>
      <w:r>
        <w:t xml:space="preserve"> об использовании гранта (приложение N 3 к настоящему Соглашению) с приложением заверенных копий документов, подтверждающих завершение очередного этапа реализации проекта, указанного в графике реализации проекта, и выписки банка по расчетному счету, на который был перечислен грант, о движении денежных средств за </w:t>
      </w:r>
      <w:r>
        <w:lastRenderedPageBreak/>
        <w:t>отчетный квартал.</w:t>
      </w:r>
    </w:p>
    <w:p w:rsidR="00CA12E2" w:rsidRDefault="00CA12E2">
      <w:pPr>
        <w:pStyle w:val="ConsPlusNormal"/>
        <w:ind w:firstLine="540"/>
        <w:jc w:val="both"/>
      </w:pPr>
      <w:r>
        <w:t>2.3.14. В случае получения уведомления о возврате гранта или части гранта в течение 10 рабочих дней возвратить средства гранта или части гранта путем перечисления денежных средств по реквизитам, указанным в вышеуказанном уведомлении.</w:t>
      </w:r>
    </w:p>
    <w:p w:rsidR="00CA12E2" w:rsidRDefault="00CA12E2">
      <w:pPr>
        <w:pStyle w:val="ConsPlusNormal"/>
        <w:ind w:firstLine="540"/>
        <w:jc w:val="both"/>
      </w:pPr>
      <w:r>
        <w:t>2.4. В соответствии с Соглашением глава крестьянского (фермерского) хозяйства имеет право:</w:t>
      </w:r>
    </w:p>
    <w:p w:rsidR="00CA12E2" w:rsidRDefault="00CA12E2">
      <w:pPr>
        <w:pStyle w:val="ConsPlusNormal"/>
        <w:ind w:firstLine="540"/>
        <w:jc w:val="both"/>
      </w:pPr>
      <w:r>
        <w:t>2.4.1. Обращаться в Министерство и получать разъяснения, связанные с исполнением Соглашения.</w:t>
      </w:r>
    </w:p>
    <w:p w:rsidR="00CA12E2" w:rsidRDefault="00CA12E2">
      <w:pPr>
        <w:pStyle w:val="ConsPlusNormal"/>
        <w:ind w:firstLine="540"/>
        <w:jc w:val="both"/>
      </w:pPr>
      <w:r>
        <w:t>2.4.2. Обращаться в Министерство с предложениями о внесении изменений в Соглашение.</w:t>
      </w:r>
    </w:p>
    <w:p w:rsidR="00CA12E2" w:rsidRDefault="00CA12E2">
      <w:pPr>
        <w:pStyle w:val="ConsPlusNormal"/>
        <w:ind w:firstLine="540"/>
        <w:jc w:val="both"/>
      </w:pPr>
      <w:r>
        <w:t>2.4.3. Расторгнуть Соглашение в одностороннем порядке, уведомив об этом Министерство за 7 календарных дней до даты расторжения, а также возвратить при этом в полном объеме полученный грант в течение 10 рабочих дней с даты расторжения Соглашения путем перечисления денежных средств на расчетные счета, указанные Министерством.</w:t>
      </w:r>
    </w:p>
    <w:p w:rsidR="00CA12E2" w:rsidRDefault="00CA12E2">
      <w:pPr>
        <w:pStyle w:val="ConsPlusNormal"/>
        <w:jc w:val="both"/>
      </w:pPr>
    </w:p>
    <w:p w:rsidR="00CA12E2" w:rsidRDefault="00CA12E2">
      <w:pPr>
        <w:pStyle w:val="ConsPlusNormal"/>
        <w:jc w:val="center"/>
        <w:outlineLvl w:val="2"/>
      </w:pPr>
      <w:r>
        <w:t>3. Ответственность сторон</w:t>
      </w:r>
    </w:p>
    <w:p w:rsidR="00CA12E2" w:rsidRDefault="00CA12E2">
      <w:pPr>
        <w:pStyle w:val="ConsPlusNormal"/>
        <w:jc w:val="both"/>
      </w:pPr>
    </w:p>
    <w:p w:rsidR="00CA12E2" w:rsidRDefault="00CA12E2">
      <w:pPr>
        <w:pStyle w:val="ConsPlusNormal"/>
        <w:ind w:firstLine="540"/>
        <w:jc w:val="both"/>
      </w:pPr>
      <w:r>
        <w:t>3.1. За невыполнение или ненадлежащее выполнение взятых на себя обязательств по Соглашению стороны несут ответственность, предусмотренную законодательством Российской Федерации.</w:t>
      </w:r>
    </w:p>
    <w:p w:rsidR="00CA12E2" w:rsidRDefault="00CA12E2">
      <w:pPr>
        <w:pStyle w:val="ConsPlusNormal"/>
        <w:ind w:firstLine="540"/>
        <w:jc w:val="both"/>
      </w:pPr>
      <w:r>
        <w:t>3.2. Споры и разногласия, которые могут возникнуть при исполнении Соглашения, будут разрешаться путем переговоров между сторонами.</w:t>
      </w:r>
    </w:p>
    <w:p w:rsidR="00CA12E2" w:rsidRDefault="00CA12E2">
      <w:pPr>
        <w:pStyle w:val="ConsPlusNormal"/>
        <w:ind w:firstLine="540"/>
        <w:jc w:val="both"/>
      </w:pPr>
      <w:r>
        <w:t>3.3. В случае невозможности разрешения споров путем переговоров, стороны передают их на рассмотрение в Арбитражный суд Оренбургской области.</w:t>
      </w:r>
    </w:p>
    <w:p w:rsidR="00CA12E2" w:rsidRDefault="00CA12E2">
      <w:pPr>
        <w:pStyle w:val="ConsPlusNormal"/>
        <w:jc w:val="both"/>
      </w:pPr>
    </w:p>
    <w:p w:rsidR="00CA12E2" w:rsidRDefault="00CA12E2">
      <w:pPr>
        <w:pStyle w:val="ConsPlusNormal"/>
        <w:jc w:val="center"/>
        <w:outlineLvl w:val="2"/>
      </w:pPr>
      <w:r>
        <w:t>4. Срок действия Соглашения</w:t>
      </w:r>
    </w:p>
    <w:p w:rsidR="00CA12E2" w:rsidRDefault="00CA12E2">
      <w:pPr>
        <w:pStyle w:val="ConsPlusNormal"/>
        <w:jc w:val="both"/>
      </w:pPr>
    </w:p>
    <w:p w:rsidR="00CA12E2" w:rsidRDefault="00CA12E2">
      <w:pPr>
        <w:pStyle w:val="ConsPlusNormal"/>
        <w:ind w:firstLine="540"/>
        <w:jc w:val="both"/>
      </w:pPr>
      <w:r>
        <w:t>Настоящее Соглашение вступает в силу со дня его подписания сторонами и действует в течение 5 лет.</w:t>
      </w:r>
    </w:p>
    <w:p w:rsidR="00CA12E2" w:rsidRDefault="00CA12E2">
      <w:pPr>
        <w:pStyle w:val="ConsPlusNormal"/>
        <w:jc w:val="both"/>
      </w:pPr>
    </w:p>
    <w:p w:rsidR="00CA12E2" w:rsidRDefault="00CA12E2">
      <w:pPr>
        <w:pStyle w:val="ConsPlusNormal"/>
        <w:jc w:val="center"/>
        <w:outlineLvl w:val="2"/>
      </w:pPr>
      <w:r>
        <w:t>5. Прочие условия</w:t>
      </w:r>
    </w:p>
    <w:p w:rsidR="00CA12E2" w:rsidRDefault="00CA12E2">
      <w:pPr>
        <w:pStyle w:val="ConsPlusNormal"/>
        <w:jc w:val="both"/>
      </w:pPr>
    </w:p>
    <w:p w:rsidR="00CA12E2" w:rsidRDefault="00CA12E2">
      <w:pPr>
        <w:pStyle w:val="ConsPlusNormal"/>
        <w:ind w:firstLine="540"/>
        <w:jc w:val="both"/>
      </w:pPr>
      <w:r>
        <w:t>5.1. Все изменения и дополнения к Соглашению оформляются дополнительными соглашениями и являются неотъемлемой частью Соглашения.</w:t>
      </w:r>
    </w:p>
    <w:p w:rsidR="00CA12E2" w:rsidRDefault="00CA12E2">
      <w:pPr>
        <w:pStyle w:val="ConsPlusNormal"/>
        <w:ind w:firstLine="540"/>
        <w:jc w:val="both"/>
      </w:pPr>
      <w:r>
        <w:t>5.2. Изменения в план расходов вносятся при условии принятия соответствующего решения конкурсной комиссией в порядке, установленном законодательством Российской Федерации.</w:t>
      </w:r>
    </w:p>
    <w:p w:rsidR="00CA12E2" w:rsidRDefault="00CA12E2">
      <w:pPr>
        <w:pStyle w:val="ConsPlusNormal"/>
        <w:ind w:firstLine="540"/>
        <w:jc w:val="both"/>
      </w:pPr>
      <w:r>
        <w:t>5.3. Соглашение составлено в двух экземплярах, по одному для каждой из сторон. Каждый экземпляр имеет равную юридическую силу.</w:t>
      </w:r>
    </w:p>
    <w:p w:rsidR="00CA12E2" w:rsidRDefault="00CA12E2">
      <w:pPr>
        <w:pStyle w:val="ConsPlusNormal"/>
        <w:jc w:val="both"/>
      </w:pPr>
    </w:p>
    <w:p w:rsidR="00CA12E2" w:rsidRDefault="00CA12E2">
      <w:pPr>
        <w:pStyle w:val="ConsPlusNormal"/>
        <w:jc w:val="center"/>
        <w:outlineLvl w:val="2"/>
      </w:pPr>
      <w:r>
        <w:t>6. Юридические адреса и банковские реквизиты сторон</w:t>
      </w:r>
    </w:p>
    <w:p w:rsidR="00CA12E2" w:rsidRDefault="00CA12E2">
      <w:pPr>
        <w:pStyle w:val="ConsPlusNormal"/>
        <w:jc w:val="both"/>
      </w:pPr>
    </w:p>
    <w:p w:rsidR="00CA12E2" w:rsidRDefault="00CA12E2">
      <w:pPr>
        <w:pStyle w:val="ConsPlusNonformat"/>
        <w:jc w:val="both"/>
      </w:pPr>
      <w:r>
        <w:t>Министерство:                          Глава крестьянского</w:t>
      </w:r>
    </w:p>
    <w:p w:rsidR="00CA12E2" w:rsidRDefault="00CA12E2">
      <w:pPr>
        <w:pStyle w:val="ConsPlusNonformat"/>
        <w:jc w:val="both"/>
      </w:pPr>
      <w:r>
        <w:t xml:space="preserve">                                       (фермерского) хозяйства</w:t>
      </w:r>
    </w:p>
    <w:p w:rsidR="00CA12E2" w:rsidRDefault="00CA12E2">
      <w:pPr>
        <w:pStyle w:val="ConsPlusNonformat"/>
        <w:jc w:val="both"/>
      </w:pPr>
      <w:r>
        <w:t>460046, г. Оренбург                    Адрес регистрации:</w:t>
      </w:r>
    </w:p>
    <w:p w:rsidR="00CA12E2" w:rsidRDefault="00CA12E2">
      <w:pPr>
        <w:pStyle w:val="ConsPlusNonformat"/>
        <w:jc w:val="both"/>
      </w:pPr>
      <w:r>
        <w:t>ул. 9 Января, 64</w:t>
      </w:r>
    </w:p>
    <w:p w:rsidR="00CA12E2" w:rsidRDefault="00CA12E2">
      <w:pPr>
        <w:pStyle w:val="ConsPlusNonformat"/>
        <w:jc w:val="both"/>
      </w:pPr>
      <w:r>
        <w:t>ИНН: 4610054951                        ИНН:</w:t>
      </w:r>
    </w:p>
    <w:p w:rsidR="00CA12E2" w:rsidRDefault="00CA12E2">
      <w:pPr>
        <w:pStyle w:val="ConsPlusNonformat"/>
        <w:jc w:val="both"/>
      </w:pPr>
      <w:r>
        <w:t>КПП:                                   КПП:</w:t>
      </w:r>
    </w:p>
    <w:p w:rsidR="00CA12E2" w:rsidRDefault="00CA12E2">
      <w:pPr>
        <w:pStyle w:val="ConsPlusNonformat"/>
        <w:jc w:val="both"/>
      </w:pPr>
      <w:r>
        <w:t>расчетный счет:                        расчетный счет:</w:t>
      </w:r>
    </w:p>
    <w:p w:rsidR="00CA12E2" w:rsidRDefault="00CA12E2">
      <w:pPr>
        <w:pStyle w:val="ConsPlusNonformat"/>
        <w:jc w:val="both"/>
      </w:pPr>
      <w:r>
        <w:t>корреспондентский счет:                корреспондентский счет:</w:t>
      </w:r>
    </w:p>
    <w:p w:rsidR="00CA12E2" w:rsidRDefault="00CA12E2">
      <w:pPr>
        <w:pStyle w:val="ConsPlusNonformat"/>
        <w:jc w:val="both"/>
      </w:pPr>
      <w:r>
        <w:t>Банк:                                  Банк:</w:t>
      </w:r>
    </w:p>
    <w:p w:rsidR="00CA12E2" w:rsidRDefault="00CA12E2">
      <w:pPr>
        <w:pStyle w:val="ConsPlusNonformat"/>
        <w:jc w:val="both"/>
      </w:pPr>
    </w:p>
    <w:p w:rsidR="00CA12E2" w:rsidRDefault="00CA12E2">
      <w:pPr>
        <w:pStyle w:val="ConsPlusNonformat"/>
        <w:jc w:val="both"/>
      </w:pPr>
      <w:r>
        <w:t>______________ ___________________      ______________ ____________________</w:t>
      </w:r>
    </w:p>
    <w:p w:rsidR="00CA12E2" w:rsidRDefault="00CA12E2">
      <w:pPr>
        <w:pStyle w:val="ConsPlusNonformat"/>
        <w:jc w:val="both"/>
      </w:pPr>
      <w:r>
        <w:t xml:space="preserve">  (подпись)    (инициалы, фамилия)        (подпись)    (инициалы, фамилия)</w:t>
      </w:r>
    </w:p>
    <w:p w:rsidR="00CA12E2" w:rsidRDefault="00CA12E2">
      <w:pPr>
        <w:pStyle w:val="ConsPlusNonformat"/>
        <w:jc w:val="both"/>
      </w:pPr>
    </w:p>
    <w:p w:rsidR="00CA12E2" w:rsidRDefault="00CA12E2">
      <w:pPr>
        <w:pStyle w:val="ConsPlusNonformat"/>
        <w:jc w:val="both"/>
      </w:pPr>
      <w:r>
        <w:t>М.П.                                   М.П.</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sectPr w:rsidR="00CA12E2">
          <w:pgSz w:w="11905" w:h="16838"/>
          <w:pgMar w:top="1134" w:right="850" w:bottom="1134" w:left="1701" w:header="0" w:footer="0" w:gutter="0"/>
          <w:cols w:space="720"/>
        </w:sectPr>
      </w:pPr>
    </w:p>
    <w:p w:rsidR="00CA12E2" w:rsidRDefault="00CA12E2">
      <w:pPr>
        <w:pStyle w:val="ConsPlusNormal"/>
        <w:jc w:val="right"/>
        <w:outlineLvl w:val="2"/>
      </w:pPr>
      <w:r>
        <w:lastRenderedPageBreak/>
        <w:t>Приложение 1</w:t>
      </w:r>
    </w:p>
    <w:p w:rsidR="00CA12E2" w:rsidRDefault="00CA12E2">
      <w:pPr>
        <w:pStyle w:val="ConsPlusNormal"/>
        <w:jc w:val="right"/>
      </w:pPr>
      <w:r>
        <w:t>к соглашению</w:t>
      </w:r>
    </w:p>
    <w:p w:rsidR="00CA12E2" w:rsidRDefault="00CA12E2">
      <w:pPr>
        <w:pStyle w:val="ConsPlusNormal"/>
        <w:jc w:val="right"/>
      </w:pPr>
      <w:r>
        <w:t>о предоставлении гранта</w:t>
      </w:r>
    </w:p>
    <w:p w:rsidR="00CA12E2" w:rsidRDefault="00CA12E2">
      <w:pPr>
        <w:pStyle w:val="ConsPlusNormal"/>
        <w:jc w:val="right"/>
      </w:pPr>
      <w:r>
        <w:t>на развитие семейной</w:t>
      </w:r>
    </w:p>
    <w:p w:rsidR="00CA12E2" w:rsidRDefault="00CA12E2">
      <w:pPr>
        <w:pStyle w:val="ConsPlusNormal"/>
        <w:jc w:val="right"/>
      </w:pPr>
      <w:r>
        <w:t>животноводческой фермы</w:t>
      </w:r>
    </w:p>
    <w:p w:rsidR="00CA12E2" w:rsidRDefault="00CA12E2">
      <w:pPr>
        <w:pStyle w:val="ConsPlusNormal"/>
        <w:jc w:val="right"/>
      </w:pPr>
      <w:r>
        <w:t>от ____________ N ____</w:t>
      </w:r>
    </w:p>
    <w:p w:rsidR="00CA12E2" w:rsidRDefault="00CA12E2">
      <w:pPr>
        <w:pStyle w:val="ConsPlusNormal"/>
        <w:jc w:val="both"/>
      </w:pPr>
    </w:p>
    <w:p w:rsidR="00CA12E2" w:rsidRDefault="00CA12E2">
      <w:pPr>
        <w:pStyle w:val="ConsPlusNormal"/>
        <w:jc w:val="center"/>
      </w:pPr>
      <w:bookmarkStart w:id="34" w:name="P1312"/>
      <w:bookmarkEnd w:id="34"/>
      <w:r>
        <w:t>График</w:t>
      </w:r>
    </w:p>
    <w:p w:rsidR="00CA12E2" w:rsidRDefault="00CA12E2">
      <w:pPr>
        <w:pStyle w:val="ConsPlusNormal"/>
        <w:jc w:val="center"/>
      </w:pPr>
      <w:r>
        <w:t>реализации проекта</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98"/>
        <w:gridCol w:w="2268"/>
        <w:gridCol w:w="4592"/>
      </w:tblGrid>
      <w:tr w:rsidR="00CA12E2">
        <w:tc>
          <w:tcPr>
            <w:tcW w:w="660" w:type="dxa"/>
          </w:tcPr>
          <w:p w:rsidR="00CA12E2" w:rsidRDefault="00CA12E2">
            <w:pPr>
              <w:pStyle w:val="ConsPlusNormal"/>
              <w:jc w:val="center"/>
            </w:pPr>
            <w:r>
              <w:t>N п/п</w:t>
            </w:r>
          </w:p>
        </w:tc>
        <w:tc>
          <w:tcPr>
            <w:tcW w:w="2098" w:type="dxa"/>
          </w:tcPr>
          <w:p w:rsidR="00CA12E2" w:rsidRDefault="00CA12E2">
            <w:pPr>
              <w:pStyle w:val="ConsPlusNormal"/>
              <w:jc w:val="center"/>
            </w:pPr>
            <w:r>
              <w:t>Наименование этапа реализации проекта</w:t>
            </w:r>
          </w:p>
        </w:tc>
        <w:tc>
          <w:tcPr>
            <w:tcW w:w="2268" w:type="dxa"/>
          </w:tcPr>
          <w:p w:rsidR="00CA12E2" w:rsidRDefault="00CA12E2">
            <w:pPr>
              <w:pStyle w:val="ConsPlusNormal"/>
              <w:jc w:val="center"/>
            </w:pPr>
            <w:r>
              <w:t>Дата окончания этапа реализации проекта</w:t>
            </w:r>
          </w:p>
        </w:tc>
        <w:tc>
          <w:tcPr>
            <w:tcW w:w="4592" w:type="dxa"/>
          </w:tcPr>
          <w:p w:rsidR="00CA12E2" w:rsidRDefault="00CA12E2">
            <w:pPr>
              <w:pStyle w:val="ConsPlusNormal"/>
              <w:jc w:val="center"/>
            </w:pPr>
            <w:r>
              <w:t>Документ, подтверждающий выполнение этапа реализации проекта</w:t>
            </w:r>
          </w:p>
        </w:tc>
      </w:tr>
      <w:tr w:rsidR="00CA12E2">
        <w:tc>
          <w:tcPr>
            <w:tcW w:w="660" w:type="dxa"/>
          </w:tcPr>
          <w:p w:rsidR="00CA12E2" w:rsidRDefault="00CA12E2">
            <w:pPr>
              <w:pStyle w:val="ConsPlusNormal"/>
            </w:pPr>
            <w:r>
              <w:t>1.</w:t>
            </w:r>
          </w:p>
        </w:tc>
        <w:tc>
          <w:tcPr>
            <w:tcW w:w="2098" w:type="dxa"/>
          </w:tcPr>
          <w:p w:rsidR="00CA12E2" w:rsidRDefault="00CA12E2">
            <w:pPr>
              <w:pStyle w:val="ConsPlusNormal"/>
            </w:pPr>
          </w:p>
        </w:tc>
        <w:tc>
          <w:tcPr>
            <w:tcW w:w="2268" w:type="dxa"/>
          </w:tcPr>
          <w:p w:rsidR="00CA12E2" w:rsidRDefault="00CA12E2">
            <w:pPr>
              <w:pStyle w:val="ConsPlusNormal"/>
            </w:pPr>
          </w:p>
        </w:tc>
        <w:tc>
          <w:tcPr>
            <w:tcW w:w="4592" w:type="dxa"/>
          </w:tcPr>
          <w:p w:rsidR="00CA12E2" w:rsidRDefault="00CA12E2">
            <w:pPr>
              <w:pStyle w:val="ConsPlusNormal"/>
            </w:pPr>
          </w:p>
        </w:tc>
      </w:tr>
      <w:tr w:rsidR="00CA12E2">
        <w:tc>
          <w:tcPr>
            <w:tcW w:w="660" w:type="dxa"/>
          </w:tcPr>
          <w:p w:rsidR="00CA12E2" w:rsidRDefault="00CA12E2">
            <w:pPr>
              <w:pStyle w:val="ConsPlusNormal"/>
            </w:pPr>
            <w:r>
              <w:t>2.</w:t>
            </w:r>
          </w:p>
        </w:tc>
        <w:tc>
          <w:tcPr>
            <w:tcW w:w="2098" w:type="dxa"/>
          </w:tcPr>
          <w:p w:rsidR="00CA12E2" w:rsidRDefault="00CA12E2">
            <w:pPr>
              <w:pStyle w:val="ConsPlusNormal"/>
            </w:pPr>
          </w:p>
        </w:tc>
        <w:tc>
          <w:tcPr>
            <w:tcW w:w="2268" w:type="dxa"/>
          </w:tcPr>
          <w:p w:rsidR="00CA12E2" w:rsidRDefault="00CA12E2">
            <w:pPr>
              <w:pStyle w:val="ConsPlusNormal"/>
            </w:pPr>
          </w:p>
        </w:tc>
        <w:tc>
          <w:tcPr>
            <w:tcW w:w="4592" w:type="dxa"/>
          </w:tcPr>
          <w:p w:rsidR="00CA12E2" w:rsidRDefault="00CA12E2">
            <w:pPr>
              <w:pStyle w:val="ConsPlusNormal"/>
            </w:pPr>
          </w:p>
        </w:tc>
      </w:tr>
      <w:tr w:rsidR="00CA12E2">
        <w:tc>
          <w:tcPr>
            <w:tcW w:w="660" w:type="dxa"/>
          </w:tcPr>
          <w:p w:rsidR="00CA12E2" w:rsidRDefault="00CA12E2">
            <w:pPr>
              <w:pStyle w:val="ConsPlusNormal"/>
              <w:jc w:val="both"/>
            </w:pPr>
            <w:r>
              <w:t>...</w:t>
            </w:r>
          </w:p>
        </w:tc>
        <w:tc>
          <w:tcPr>
            <w:tcW w:w="2098" w:type="dxa"/>
          </w:tcPr>
          <w:p w:rsidR="00CA12E2" w:rsidRDefault="00CA12E2">
            <w:pPr>
              <w:pStyle w:val="ConsPlusNormal"/>
            </w:pPr>
          </w:p>
        </w:tc>
        <w:tc>
          <w:tcPr>
            <w:tcW w:w="2268" w:type="dxa"/>
          </w:tcPr>
          <w:p w:rsidR="00CA12E2" w:rsidRDefault="00CA12E2">
            <w:pPr>
              <w:pStyle w:val="ConsPlusNormal"/>
            </w:pPr>
          </w:p>
        </w:tc>
        <w:tc>
          <w:tcPr>
            <w:tcW w:w="4592"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Министерство                           Глава крестьянского</w:t>
      </w:r>
    </w:p>
    <w:p w:rsidR="00CA12E2" w:rsidRDefault="00CA12E2">
      <w:pPr>
        <w:pStyle w:val="ConsPlusNonformat"/>
        <w:jc w:val="both"/>
      </w:pPr>
      <w:r>
        <w:t xml:space="preserve">                                       (фермерского) хозяйства</w:t>
      </w:r>
    </w:p>
    <w:p w:rsidR="00CA12E2" w:rsidRDefault="00CA12E2">
      <w:pPr>
        <w:pStyle w:val="ConsPlusNonformat"/>
        <w:jc w:val="both"/>
      </w:pPr>
      <w:r>
        <w:t>______________ ___________________     _______________ ____________________</w:t>
      </w:r>
    </w:p>
    <w:p w:rsidR="00CA12E2" w:rsidRDefault="00CA12E2">
      <w:pPr>
        <w:pStyle w:val="ConsPlusNonformat"/>
        <w:jc w:val="both"/>
      </w:pPr>
      <w:r>
        <w:t xml:space="preserve">  (подпись)    (инициалы, фамилия)        (подпись)    (инициалы, фамилия)</w:t>
      </w:r>
    </w:p>
    <w:p w:rsidR="00CA12E2" w:rsidRDefault="00CA12E2">
      <w:pPr>
        <w:pStyle w:val="ConsPlusNonformat"/>
        <w:jc w:val="both"/>
      </w:pPr>
    </w:p>
    <w:p w:rsidR="00CA12E2" w:rsidRDefault="00CA12E2">
      <w:pPr>
        <w:pStyle w:val="ConsPlusNonformat"/>
        <w:jc w:val="both"/>
      </w:pPr>
      <w:r>
        <w:t>М.П.                                   М.П.</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2"/>
      </w:pPr>
      <w:r>
        <w:t>Приложение 2</w:t>
      </w:r>
    </w:p>
    <w:p w:rsidR="00CA12E2" w:rsidRDefault="00CA12E2">
      <w:pPr>
        <w:pStyle w:val="ConsPlusNormal"/>
        <w:jc w:val="right"/>
      </w:pPr>
      <w:r>
        <w:t>к соглашению</w:t>
      </w:r>
    </w:p>
    <w:p w:rsidR="00CA12E2" w:rsidRDefault="00CA12E2">
      <w:pPr>
        <w:pStyle w:val="ConsPlusNormal"/>
        <w:jc w:val="right"/>
      </w:pPr>
      <w:r>
        <w:t>о предоставлении гранта</w:t>
      </w:r>
    </w:p>
    <w:p w:rsidR="00CA12E2" w:rsidRDefault="00CA12E2">
      <w:pPr>
        <w:pStyle w:val="ConsPlusNormal"/>
        <w:jc w:val="right"/>
      </w:pPr>
      <w:r>
        <w:t>на развитие семейной</w:t>
      </w:r>
    </w:p>
    <w:p w:rsidR="00CA12E2" w:rsidRDefault="00CA12E2">
      <w:pPr>
        <w:pStyle w:val="ConsPlusNormal"/>
        <w:jc w:val="right"/>
      </w:pPr>
      <w:r>
        <w:t>животноводческой фермы</w:t>
      </w:r>
    </w:p>
    <w:p w:rsidR="00CA12E2" w:rsidRDefault="00CA12E2">
      <w:pPr>
        <w:pStyle w:val="ConsPlusNormal"/>
        <w:jc w:val="right"/>
      </w:pPr>
      <w:r>
        <w:lastRenderedPageBreak/>
        <w:t>от ____________ N ____</w:t>
      </w:r>
    </w:p>
    <w:p w:rsidR="00CA12E2" w:rsidRDefault="00CA12E2">
      <w:pPr>
        <w:pStyle w:val="ConsPlusNormal"/>
        <w:jc w:val="both"/>
      </w:pPr>
    </w:p>
    <w:p w:rsidR="00CA12E2" w:rsidRDefault="00CA12E2">
      <w:pPr>
        <w:pStyle w:val="ConsPlusNormal"/>
        <w:jc w:val="center"/>
      </w:pPr>
      <w:bookmarkStart w:id="35" w:name="P1350"/>
      <w:bookmarkEnd w:id="35"/>
      <w:r>
        <w:t>План расходов,</w:t>
      </w:r>
    </w:p>
    <w:p w:rsidR="00CA12E2" w:rsidRDefault="00CA12E2">
      <w:pPr>
        <w:pStyle w:val="ConsPlusNormal"/>
        <w:jc w:val="center"/>
      </w:pPr>
      <w:r>
        <w:t>связанных с развитием семейной животноводческой фермы</w:t>
      </w:r>
    </w:p>
    <w:p w:rsidR="00CA12E2" w:rsidRDefault="00CA12E2">
      <w:pPr>
        <w:pStyle w:val="ConsPlusNormal"/>
        <w:jc w:val="center"/>
      </w:pPr>
      <w:r>
        <w:t>на базе крестьянского (фермерского) хозяйства</w:t>
      </w:r>
    </w:p>
    <w:p w:rsidR="00CA12E2" w:rsidRDefault="00CA12E2">
      <w:pPr>
        <w:pStyle w:val="ConsPlusNormal"/>
        <w:jc w:val="both"/>
      </w:pPr>
    </w:p>
    <w:p w:rsidR="00CA12E2" w:rsidRDefault="00CA12E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721"/>
        <w:gridCol w:w="1644"/>
        <w:gridCol w:w="1320"/>
        <w:gridCol w:w="1474"/>
        <w:gridCol w:w="1155"/>
        <w:gridCol w:w="1980"/>
        <w:gridCol w:w="1320"/>
        <w:gridCol w:w="1320"/>
      </w:tblGrid>
      <w:tr w:rsidR="00CA12E2">
        <w:tc>
          <w:tcPr>
            <w:tcW w:w="660" w:type="dxa"/>
            <w:vMerge w:val="restart"/>
          </w:tcPr>
          <w:p w:rsidR="00CA12E2" w:rsidRDefault="00CA12E2">
            <w:pPr>
              <w:pStyle w:val="ConsPlusNormal"/>
              <w:jc w:val="center"/>
            </w:pPr>
            <w:r>
              <w:t>N п/п</w:t>
            </w:r>
          </w:p>
        </w:tc>
        <w:tc>
          <w:tcPr>
            <w:tcW w:w="2721" w:type="dxa"/>
            <w:vMerge w:val="restart"/>
          </w:tcPr>
          <w:p w:rsidR="00CA12E2" w:rsidRDefault="00CA12E2">
            <w:pPr>
              <w:pStyle w:val="ConsPlusNormal"/>
              <w:jc w:val="center"/>
            </w:pPr>
            <w:r>
              <w:t>Наименование товара, оказываемой услуги, выполняемых работ</w:t>
            </w:r>
          </w:p>
        </w:tc>
        <w:tc>
          <w:tcPr>
            <w:tcW w:w="1644" w:type="dxa"/>
            <w:vMerge w:val="restart"/>
          </w:tcPr>
          <w:p w:rsidR="00CA12E2" w:rsidRDefault="00CA12E2">
            <w:pPr>
              <w:pStyle w:val="ConsPlusNormal"/>
              <w:jc w:val="center"/>
            </w:pPr>
            <w:r>
              <w:t>Количество</w:t>
            </w:r>
          </w:p>
        </w:tc>
        <w:tc>
          <w:tcPr>
            <w:tcW w:w="1320" w:type="dxa"/>
            <w:vMerge w:val="restart"/>
          </w:tcPr>
          <w:p w:rsidR="00CA12E2" w:rsidRDefault="00CA12E2">
            <w:pPr>
              <w:pStyle w:val="ConsPlusNormal"/>
              <w:jc w:val="center"/>
            </w:pPr>
            <w:r>
              <w:t>Цена за единицу</w:t>
            </w:r>
          </w:p>
        </w:tc>
        <w:tc>
          <w:tcPr>
            <w:tcW w:w="1474" w:type="dxa"/>
            <w:vMerge w:val="restart"/>
          </w:tcPr>
          <w:p w:rsidR="00CA12E2" w:rsidRDefault="00CA12E2">
            <w:pPr>
              <w:pStyle w:val="ConsPlusNormal"/>
              <w:jc w:val="center"/>
            </w:pPr>
            <w:r>
              <w:t>Общая стоимость</w:t>
            </w:r>
          </w:p>
        </w:tc>
        <w:tc>
          <w:tcPr>
            <w:tcW w:w="4455" w:type="dxa"/>
            <w:gridSpan w:val="3"/>
          </w:tcPr>
          <w:p w:rsidR="00CA12E2" w:rsidRDefault="00CA12E2">
            <w:pPr>
              <w:pStyle w:val="ConsPlusNormal"/>
              <w:jc w:val="center"/>
            </w:pPr>
            <w:r>
              <w:t>Оплата стоимости (источники финансирования) за счет:</w:t>
            </w:r>
          </w:p>
        </w:tc>
        <w:tc>
          <w:tcPr>
            <w:tcW w:w="1320" w:type="dxa"/>
            <w:vMerge w:val="restart"/>
          </w:tcPr>
          <w:p w:rsidR="00CA12E2" w:rsidRDefault="00CA12E2">
            <w:pPr>
              <w:pStyle w:val="ConsPlusNormal"/>
              <w:jc w:val="center"/>
            </w:pPr>
            <w:r>
              <w:t>Срок оплаты (месяц, год)</w:t>
            </w:r>
          </w:p>
        </w:tc>
      </w:tr>
      <w:tr w:rsidR="00CA12E2">
        <w:tc>
          <w:tcPr>
            <w:tcW w:w="660" w:type="dxa"/>
            <w:vMerge/>
          </w:tcPr>
          <w:p w:rsidR="00CA12E2" w:rsidRDefault="00CA12E2"/>
        </w:tc>
        <w:tc>
          <w:tcPr>
            <w:tcW w:w="2721" w:type="dxa"/>
            <w:vMerge/>
          </w:tcPr>
          <w:p w:rsidR="00CA12E2" w:rsidRDefault="00CA12E2"/>
        </w:tc>
        <w:tc>
          <w:tcPr>
            <w:tcW w:w="1644" w:type="dxa"/>
            <w:vMerge/>
          </w:tcPr>
          <w:p w:rsidR="00CA12E2" w:rsidRDefault="00CA12E2"/>
        </w:tc>
        <w:tc>
          <w:tcPr>
            <w:tcW w:w="1320" w:type="dxa"/>
            <w:vMerge/>
          </w:tcPr>
          <w:p w:rsidR="00CA12E2" w:rsidRDefault="00CA12E2"/>
        </w:tc>
        <w:tc>
          <w:tcPr>
            <w:tcW w:w="1474" w:type="dxa"/>
            <w:vMerge/>
          </w:tcPr>
          <w:p w:rsidR="00CA12E2" w:rsidRDefault="00CA12E2"/>
        </w:tc>
        <w:tc>
          <w:tcPr>
            <w:tcW w:w="1155" w:type="dxa"/>
          </w:tcPr>
          <w:p w:rsidR="00CA12E2" w:rsidRDefault="00CA12E2">
            <w:pPr>
              <w:pStyle w:val="ConsPlusNormal"/>
              <w:jc w:val="center"/>
            </w:pPr>
            <w:r>
              <w:t>гранта</w:t>
            </w:r>
          </w:p>
        </w:tc>
        <w:tc>
          <w:tcPr>
            <w:tcW w:w="1980" w:type="dxa"/>
          </w:tcPr>
          <w:p w:rsidR="00CA12E2" w:rsidRDefault="00CA12E2">
            <w:pPr>
              <w:pStyle w:val="ConsPlusNormal"/>
              <w:jc w:val="center"/>
            </w:pPr>
            <w:r>
              <w:t>собственных средств</w:t>
            </w:r>
          </w:p>
        </w:tc>
        <w:tc>
          <w:tcPr>
            <w:tcW w:w="1320" w:type="dxa"/>
          </w:tcPr>
          <w:p w:rsidR="00CA12E2" w:rsidRDefault="00CA12E2">
            <w:pPr>
              <w:pStyle w:val="ConsPlusNormal"/>
              <w:jc w:val="center"/>
            </w:pPr>
            <w:r>
              <w:t>заемных средств</w:t>
            </w:r>
          </w:p>
        </w:tc>
        <w:tc>
          <w:tcPr>
            <w:tcW w:w="1320" w:type="dxa"/>
            <w:vMerge/>
          </w:tcPr>
          <w:p w:rsidR="00CA12E2" w:rsidRDefault="00CA12E2"/>
        </w:tc>
      </w:tr>
      <w:tr w:rsidR="00CA12E2">
        <w:tc>
          <w:tcPr>
            <w:tcW w:w="660" w:type="dxa"/>
          </w:tcPr>
          <w:p w:rsidR="00CA12E2" w:rsidRDefault="00CA12E2">
            <w:pPr>
              <w:pStyle w:val="ConsPlusNormal"/>
            </w:pPr>
            <w:r>
              <w:t>1.</w:t>
            </w:r>
          </w:p>
        </w:tc>
        <w:tc>
          <w:tcPr>
            <w:tcW w:w="2721" w:type="dxa"/>
          </w:tcPr>
          <w:p w:rsidR="00CA12E2" w:rsidRDefault="00CA12E2">
            <w:pPr>
              <w:pStyle w:val="ConsPlusNormal"/>
            </w:pPr>
          </w:p>
        </w:tc>
        <w:tc>
          <w:tcPr>
            <w:tcW w:w="1644" w:type="dxa"/>
          </w:tcPr>
          <w:p w:rsidR="00CA12E2" w:rsidRDefault="00CA12E2">
            <w:pPr>
              <w:pStyle w:val="ConsPlusNormal"/>
            </w:pPr>
          </w:p>
        </w:tc>
        <w:tc>
          <w:tcPr>
            <w:tcW w:w="1320" w:type="dxa"/>
          </w:tcPr>
          <w:p w:rsidR="00CA12E2" w:rsidRDefault="00CA12E2">
            <w:pPr>
              <w:pStyle w:val="ConsPlusNormal"/>
            </w:pPr>
          </w:p>
        </w:tc>
        <w:tc>
          <w:tcPr>
            <w:tcW w:w="1474" w:type="dxa"/>
          </w:tcPr>
          <w:p w:rsidR="00CA12E2" w:rsidRDefault="00CA12E2">
            <w:pPr>
              <w:pStyle w:val="ConsPlusNormal"/>
            </w:pPr>
          </w:p>
        </w:tc>
        <w:tc>
          <w:tcPr>
            <w:tcW w:w="1155" w:type="dxa"/>
          </w:tcPr>
          <w:p w:rsidR="00CA12E2" w:rsidRDefault="00CA12E2">
            <w:pPr>
              <w:pStyle w:val="ConsPlusNormal"/>
            </w:pPr>
          </w:p>
        </w:tc>
        <w:tc>
          <w:tcPr>
            <w:tcW w:w="1980" w:type="dxa"/>
          </w:tcPr>
          <w:p w:rsidR="00CA12E2" w:rsidRDefault="00CA12E2">
            <w:pPr>
              <w:pStyle w:val="ConsPlusNormal"/>
            </w:pPr>
          </w:p>
        </w:tc>
        <w:tc>
          <w:tcPr>
            <w:tcW w:w="1320" w:type="dxa"/>
          </w:tcPr>
          <w:p w:rsidR="00CA12E2" w:rsidRDefault="00CA12E2">
            <w:pPr>
              <w:pStyle w:val="ConsPlusNormal"/>
            </w:pPr>
          </w:p>
        </w:tc>
        <w:tc>
          <w:tcPr>
            <w:tcW w:w="1320" w:type="dxa"/>
          </w:tcPr>
          <w:p w:rsidR="00CA12E2" w:rsidRDefault="00CA12E2">
            <w:pPr>
              <w:pStyle w:val="ConsPlusNormal"/>
            </w:pPr>
          </w:p>
        </w:tc>
      </w:tr>
      <w:tr w:rsidR="00CA12E2">
        <w:tc>
          <w:tcPr>
            <w:tcW w:w="660" w:type="dxa"/>
          </w:tcPr>
          <w:p w:rsidR="00CA12E2" w:rsidRDefault="00CA12E2">
            <w:pPr>
              <w:pStyle w:val="ConsPlusNormal"/>
            </w:pPr>
            <w:r>
              <w:t>2.</w:t>
            </w:r>
          </w:p>
        </w:tc>
        <w:tc>
          <w:tcPr>
            <w:tcW w:w="2721" w:type="dxa"/>
          </w:tcPr>
          <w:p w:rsidR="00CA12E2" w:rsidRDefault="00CA12E2">
            <w:pPr>
              <w:pStyle w:val="ConsPlusNormal"/>
            </w:pPr>
          </w:p>
        </w:tc>
        <w:tc>
          <w:tcPr>
            <w:tcW w:w="1644" w:type="dxa"/>
          </w:tcPr>
          <w:p w:rsidR="00CA12E2" w:rsidRDefault="00CA12E2">
            <w:pPr>
              <w:pStyle w:val="ConsPlusNormal"/>
            </w:pPr>
          </w:p>
        </w:tc>
        <w:tc>
          <w:tcPr>
            <w:tcW w:w="1320" w:type="dxa"/>
          </w:tcPr>
          <w:p w:rsidR="00CA12E2" w:rsidRDefault="00CA12E2">
            <w:pPr>
              <w:pStyle w:val="ConsPlusNormal"/>
            </w:pPr>
          </w:p>
        </w:tc>
        <w:tc>
          <w:tcPr>
            <w:tcW w:w="1474" w:type="dxa"/>
          </w:tcPr>
          <w:p w:rsidR="00CA12E2" w:rsidRDefault="00CA12E2">
            <w:pPr>
              <w:pStyle w:val="ConsPlusNormal"/>
            </w:pPr>
          </w:p>
        </w:tc>
        <w:tc>
          <w:tcPr>
            <w:tcW w:w="1155" w:type="dxa"/>
          </w:tcPr>
          <w:p w:rsidR="00CA12E2" w:rsidRDefault="00CA12E2">
            <w:pPr>
              <w:pStyle w:val="ConsPlusNormal"/>
            </w:pPr>
          </w:p>
        </w:tc>
        <w:tc>
          <w:tcPr>
            <w:tcW w:w="1980" w:type="dxa"/>
          </w:tcPr>
          <w:p w:rsidR="00CA12E2" w:rsidRDefault="00CA12E2">
            <w:pPr>
              <w:pStyle w:val="ConsPlusNormal"/>
            </w:pPr>
          </w:p>
        </w:tc>
        <w:tc>
          <w:tcPr>
            <w:tcW w:w="1320" w:type="dxa"/>
          </w:tcPr>
          <w:p w:rsidR="00CA12E2" w:rsidRDefault="00CA12E2">
            <w:pPr>
              <w:pStyle w:val="ConsPlusNormal"/>
            </w:pPr>
          </w:p>
        </w:tc>
        <w:tc>
          <w:tcPr>
            <w:tcW w:w="1320" w:type="dxa"/>
          </w:tcPr>
          <w:p w:rsidR="00CA12E2" w:rsidRDefault="00CA12E2">
            <w:pPr>
              <w:pStyle w:val="ConsPlusNormal"/>
            </w:pPr>
          </w:p>
        </w:tc>
      </w:tr>
      <w:tr w:rsidR="00CA12E2">
        <w:tc>
          <w:tcPr>
            <w:tcW w:w="660" w:type="dxa"/>
          </w:tcPr>
          <w:p w:rsidR="00CA12E2" w:rsidRDefault="00CA12E2">
            <w:pPr>
              <w:pStyle w:val="ConsPlusNormal"/>
              <w:jc w:val="both"/>
            </w:pPr>
            <w:r>
              <w:t>...</w:t>
            </w:r>
          </w:p>
        </w:tc>
        <w:tc>
          <w:tcPr>
            <w:tcW w:w="2721" w:type="dxa"/>
          </w:tcPr>
          <w:p w:rsidR="00CA12E2" w:rsidRDefault="00CA12E2">
            <w:pPr>
              <w:pStyle w:val="ConsPlusNormal"/>
            </w:pPr>
          </w:p>
        </w:tc>
        <w:tc>
          <w:tcPr>
            <w:tcW w:w="1644" w:type="dxa"/>
          </w:tcPr>
          <w:p w:rsidR="00CA12E2" w:rsidRDefault="00CA12E2">
            <w:pPr>
              <w:pStyle w:val="ConsPlusNormal"/>
            </w:pPr>
          </w:p>
        </w:tc>
        <w:tc>
          <w:tcPr>
            <w:tcW w:w="1320" w:type="dxa"/>
          </w:tcPr>
          <w:p w:rsidR="00CA12E2" w:rsidRDefault="00CA12E2">
            <w:pPr>
              <w:pStyle w:val="ConsPlusNormal"/>
            </w:pPr>
          </w:p>
        </w:tc>
        <w:tc>
          <w:tcPr>
            <w:tcW w:w="1474" w:type="dxa"/>
          </w:tcPr>
          <w:p w:rsidR="00CA12E2" w:rsidRDefault="00CA12E2">
            <w:pPr>
              <w:pStyle w:val="ConsPlusNormal"/>
            </w:pPr>
          </w:p>
        </w:tc>
        <w:tc>
          <w:tcPr>
            <w:tcW w:w="1155" w:type="dxa"/>
          </w:tcPr>
          <w:p w:rsidR="00CA12E2" w:rsidRDefault="00CA12E2">
            <w:pPr>
              <w:pStyle w:val="ConsPlusNormal"/>
            </w:pPr>
          </w:p>
        </w:tc>
        <w:tc>
          <w:tcPr>
            <w:tcW w:w="1980" w:type="dxa"/>
          </w:tcPr>
          <w:p w:rsidR="00CA12E2" w:rsidRDefault="00CA12E2">
            <w:pPr>
              <w:pStyle w:val="ConsPlusNormal"/>
            </w:pPr>
          </w:p>
        </w:tc>
        <w:tc>
          <w:tcPr>
            <w:tcW w:w="1320" w:type="dxa"/>
          </w:tcPr>
          <w:p w:rsidR="00CA12E2" w:rsidRDefault="00CA12E2">
            <w:pPr>
              <w:pStyle w:val="ConsPlusNormal"/>
            </w:pPr>
          </w:p>
        </w:tc>
        <w:tc>
          <w:tcPr>
            <w:tcW w:w="1320" w:type="dxa"/>
          </w:tcPr>
          <w:p w:rsidR="00CA12E2" w:rsidRDefault="00CA12E2">
            <w:pPr>
              <w:pStyle w:val="ConsPlusNormal"/>
            </w:pPr>
          </w:p>
        </w:tc>
      </w:tr>
      <w:tr w:rsidR="00CA12E2">
        <w:tc>
          <w:tcPr>
            <w:tcW w:w="3381" w:type="dxa"/>
            <w:gridSpan w:val="2"/>
          </w:tcPr>
          <w:p w:rsidR="00CA12E2" w:rsidRDefault="00CA12E2">
            <w:pPr>
              <w:pStyle w:val="ConsPlusNormal"/>
            </w:pPr>
            <w:r>
              <w:t>Итого по плану расходов</w:t>
            </w:r>
          </w:p>
        </w:tc>
        <w:tc>
          <w:tcPr>
            <w:tcW w:w="1644" w:type="dxa"/>
          </w:tcPr>
          <w:p w:rsidR="00CA12E2" w:rsidRDefault="00CA12E2">
            <w:pPr>
              <w:pStyle w:val="ConsPlusNormal"/>
            </w:pPr>
          </w:p>
        </w:tc>
        <w:tc>
          <w:tcPr>
            <w:tcW w:w="1320" w:type="dxa"/>
          </w:tcPr>
          <w:p w:rsidR="00CA12E2" w:rsidRDefault="00CA12E2">
            <w:pPr>
              <w:pStyle w:val="ConsPlusNormal"/>
            </w:pPr>
          </w:p>
        </w:tc>
        <w:tc>
          <w:tcPr>
            <w:tcW w:w="1474" w:type="dxa"/>
          </w:tcPr>
          <w:p w:rsidR="00CA12E2" w:rsidRDefault="00CA12E2">
            <w:pPr>
              <w:pStyle w:val="ConsPlusNormal"/>
            </w:pPr>
          </w:p>
        </w:tc>
        <w:tc>
          <w:tcPr>
            <w:tcW w:w="1155" w:type="dxa"/>
          </w:tcPr>
          <w:p w:rsidR="00CA12E2" w:rsidRDefault="00CA12E2">
            <w:pPr>
              <w:pStyle w:val="ConsPlusNormal"/>
            </w:pPr>
          </w:p>
        </w:tc>
        <w:tc>
          <w:tcPr>
            <w:tcW w:w="1980" w:type="dxa"/>
          </w:tcPr>
          <w:p w:rsidR="00CA12E2" w:rsidRDefault="00CA12E2">
            <w:pPr>
              <w:pStyle w:val="ConsPlusNormal"/>
            </w:pPr>
          </w:p>
        </w:tc>
        <w:tc>
          <w:tcPr>
            <w:tcW w:w="1320" w:type="dxa"/>
          </w:tcPr>
          <w:p w:rsidR="00CA12E2" w:rsidRDefault="00CA12E2">
            <w:pPr>
              <w:pStyle w:val="ConsPlusNormal"/>
            </w:pPr>
          </w:p>
        </w:tc>
        <w:tc>
          <w:tcPr>
            <w:tcW w:w="1320"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Министерство                           Глава крестьянского</w:t>
      </w:r>
    </w:p>
    <w:p w:rsidR="00CA12E2" w:rsidRDefault="00CA12E2">
      <w:pPr>
        <w:pStyle w:val="ConsPlusNonformat"/>
        <w:jc w:val="both"/>
      </w:pPr>
      <w:r>
        <w:t xml:space="preserve">                                       (фермерского) хозяйства</w:t>
      </w:r>
    </w:p>
    <w:p w:rsidR="00CA12E2" w:rsidRDefault="00CA12E2">
      <w:pPr>
        <w:pStyle w:val="ConsPlusNonformat"/>
        <w:jc w:val="both"/>
      </w:pPr>
      <w:r>
        <w:t>______________ ___________________     _______________ ____________________</w:t>
      </w:r>
    </w:p>
    <w:p w:rsidR="00CA12E2" w:rsidRDefault="00CA12E2">
      <w:pPr>
        <w:pStyle w:val="ConsPlusNonformat"/>
        <w:jc w:val="both"/>
      </w:pPr>
      <w:r>
        <w:t xml:space="preserve">  (подпись)    (инициалы, фамилия)        (подпись)    (инициалы, фамилия)</w:t>
      </w:r>
    </w:p>
    <w:p w:rsidR="00CA12E2" w:rsidRDefault="00CA12E2">
      <w:pPr>
        <w:pStyle w:val="ConsPlusNonformat"/>
        <w:jc w:val="both"/>
      </w:pPr>
    </w:p>
    <w:p w:rsidR="00CA12E2" w:rsidRDefault="00CA12E2">
      <w:pPr>
        <w:pStyle w:val="ConsPlusNonformat"/>
        <w:jc w:val="both"/>
      </w:pPr>
      <w:r>
        <w:t xml:space="preserve">                                        М.П.</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2"/>
      </w:pPr>
      <w:r>
        <w:t>Приложение 3</w:t>
      </w:r>
    </w:p>
    <w:p w:rsidR="00CA12E2" w:rsidRDefault="00CA12E2">
      <w:pPr>
        <w:pStyle w:val="ConsPlusNormal"/>
        <w:jc w:val="right"/>
      </w:pPr>
      <w:r>
        <w:t>к соглашению</w:t>
      </w:r>
    </w:p>
    <w:p w:rsidR="00CA12E2" w:rsidRDefault="00CA12E2">
      <w:pPr>
        <w:pStyle w:val="ConsPlusNormal"/>
        <w:jc w:val="right"/>
      </w:pPr>
      <w:r>
        <w:t>о предоставлении гранта</w:t>
      </w:r>
    </w:p>
    <w:p w:rsidR="00CA12E2" w:rsidRDefault="00CA12E2">
      <w:pPr>
        <w:pStyle w:val="ConsPlusNormal"/>
        <w:jc w:val="right"/>
      </w:pPr>
      <w:r>
        <w:lastRenderedPageBreak/>
        <w:t>на развитие семейной</w:t>
      </w:r>
    </w:p>
    <w:p w:rsidR="00CA12E2" w:rsidRDefault="00CA12E2">
      <w:pPr>
        <w:pStyle w:val="ConsPlusNormal"/>
        <w:jc w:val="right"/>
      </w:pPr>
      <w:r>
        <w:t>животноводческой фермы</w:t>
      </w:r>
    </w:p>
    <w:p w:rsidR="00CA12E2" w:rsidRDefault="00CA12E2">
      <w:pPr>
        <w:pStyle w:val="ConsPlusNormal"/>
        <w:jc w:val="right"/>
      </w:pPr>
      <w:r>
        <w:t>от ____________ N ____</w:t>
      </w:r>
    </w:p>
    <w:p w:rsidR="00CA12E2" w:rsidRDefault="00CA12E2">
      <w:pPr>
        <w:pStyle w:val="ConsPlusNormal"/>
        <w:jc w:val="center"/>
      </w:pPr>
      <w:r>
        <w:t>Список изменяющих документов</w:t>
      </w:r>
    </w:p>
    <w:p w:rsidR="00CA12E2" w:rsidRDefault="00CA12E2">
      <w:pPr>
        <w:pStyle w:val="ConsPlusNormal"/>
        <w:jc w:val="center"/>
      </w:pPr>
      <w:r>
        <w:t xml:space="preserve">(в ред. </w:t>
      </w:r>
      <w:hyperlink r:id="rId118" w:history="1">
        <w:r>
          <w:rPr>
            <w:color w:val="0000FF"/>
          </w:rPr>
          <w:t>Постановления</w:t>
        </w:r>
      </w:hyperlink>
      <w:r>
        <w:t xml:space="preserve"> Правительства Оренбургской области</w:t>
      </w:r>
    </w:p>
    <w:p w:rsidR="00CA12E2" w:rsidRDefault="00CA12E2">
      <w:pPr>
        <w:pStyle w:val="ConsPlusNormal"/>
        <w:jc w:val="center"/>
      </w:pPr>
      <w:r>
        <w:t>от 17.03.2015 N 181-п)</w:t>
      </w:r>
    </w:p>
    <w:p w:rsidR="00CA12E2" w:rsidRDefault="00CA12E2">
      <w:pPr>
        <w:pStyle w:val="ConsPlusNormal"/>
        <w:jc w:val="both"/>
      </w:pPr>
    </w:p>
    <w:p w:rsidR="00CA12E2" w:rsidRDefault="00CA12E2">
      <w:pPr>
        <w:pStyle w:val="ConsPlusNormal"/>
        <w:jc w:val="center"/>
      </w:pPr>
      <w:bookmarkStart w:id="36" w:name="P1422"/>
      <w:bookmarkEnd w:id="36"/>
      <w:r>
        <w:t>Отчет</w:t>
      </w:r>
    </w:p>
    <w:p w:rsidR="00CA12E2" w:rsidRDefault="00CA12E2">
      <w:pPr>
        <w:pStyle w:val="ConsPlusNormal"/>
        <w:jc w:val="center"/>
      </w:pPr>
      <w:r>
        <w:t>за "___" квартал 20___ г.</w:t>
      </w:r>
    </w:p>
    <w:p w:rsidR="00CA12E2" w:rsidRDefault="00CA12E2">
      <w:pPr>
        <w:pStyle w:val="ConsPlusNormal"/>
        <w:jc w:val="center"/>
      </w:pPr>
      <w:r>
        <w:t>об использовании гранта на развитие</w:t>
      </w:r>
    </w:p>
    <w:p w:rsidR="00CA12E2" w:rsidRDefault="00CA12E2">
      <w:pPr>
        <w:pStyle w:val="ConsPlusNormal"/>
        <w:jc w:val="center"/>
      </w:pPr>
      <w:r>
        <w:t>семейной животноводческой фермы на базе</w:t>
      </w:r>
    </w:p>
    <w:p w:rsidR="00CA12E2" w:rsidRDefault="00CA12E2">
      <w:pPr>
        <w:pStyle w:val="ConsPlusNormal"/>
        <w:jc w:val="center"/>
      </w:pPr>
      <w:r>
        <w:t>крестьянского (фермерского) хозяйства</w:t>
      </w:r>
    </w:p>
    <w:p w:rsidR="00CA12E2" w:rsidRDefault="00CA12E2">
      <w:pPr>
        <w:pStyle w:val="ConsPlusNormal"/>
        <w:jc w:val="both"/>
      </w:pPr>
    </w:p>
    <w:p w:rsidR="00CA12E2" w:rsidRDefault="00CA12E2">
      <w:pPr>
        <w:pStyle w:val="ConsPlusNormal"/>
        <w:jc w:val="center"/>
        <w:outlineLvl w:val="3"/>
      </w:pPr>
      <w:r>
        <w:t>I. Использование гранта в соответствии с планом расходов</w:t>
      </w:r>
    </w:p>
    <w:p w:rsidR="00CA12E2" w:rsidRDefault="00CA12E2">
      <w:pPr>
        <w:pStyle w:val="ConsPlusNormal"/>
        <w:jc w:val="both"/>
      </w:pPr>
    </w:p>
    <w:p w:rsidR="00CA12E2" w:rsidRDefault="00CA12E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1531"/>
        <w:gridCol w:w="1814"/>
        <w:gridCol w:w="1814"/>
        <w:gridCol w:w="1361"/>
        <w:gridCol w:w="1701"/>
        <w:gridCol w:w="1474"/>
        <w:gridCol w:w="2098"/>
      </w:tblGrid>
      <w:tr w:rsidR="00CA12E2">
        <w:tc>
          <w:tcPr>
            <w:tcW w:w="567" w:type="dxa"/>
            <w:vMerge w:val="restart"/>
          </w:tcPr>
          <w:p w:rsidR="00CA12E2" w:rsidRDefault="00CA12E2">
            <w:pPr>
              <w:pStyle w:val="ConsPlusNormal"/>
              <w:jc w:val="center"/>
            </w:pPr>
            <w:r>
              <w:t>N п/п</w:t>
            </w:r>
          </w:p>
        </w:tc>
        <w:tc>
          <w:tcPr>
            <w:tcW w:w="2948" w:type="dxa"/>
            <w:vMerge w:val="restart"/>
          </w:tcPr>
          <w:p w:rsidR="00CA12E2" w:rsidRDefault="00CA12E2">
            <w:pPr>
              <w:pStyle w:val="ConsPlusNormal"/>
              <w:jc w:val="center"/>
            </w:pPr>
            <w:r>
              <w:t>Наименование товара, оказываемой услуги, выполняемых работ</w:t>
            </w:r>
          </w:p>
        </w:tc>
        <w:tc>
          <w:tcPr>
            <w:tcW w:w="1531" w:type="dxa"/>
            <w:vMerge w:val="restart"/>
          </w:tcPr>
          <w:p w:rsidR="00CA12E2" w:rsidRDefault="00CA12E2">
            <w:pPr>
              <w:pStyle w:val="ConsPlusNormal"/>
              <w:jc w:val="center"/>
            </w:pPr>
            <w:r>
              <w:t>Количество (штук)</w:t>
            </w:r>
          </w:p>
        </w:tc>
        <w:tc>
          <w:tcPr>
            <w:tcW w:w="1814" w:type="dxa"/>
            <w:vMerge w:val="restart"/>
          </w:tcPr>
          <w:p w:rsidR="00CA12E2" w:rsidRDefault="00CA12E2">
            <w:pPr>
              <w:pStyle w:val="ConsPlusNormal"/>
              <w:jc w:val="center"/>
            </w:pPr>
            <w:r>
              <w:t>Цена за единицу</w:t>
            </w:r>
          </w:p>
        </w:tc>
        <w:tc>
          <w:tcPr>
            <w:tcW w:w="1814" w:type="dxa"/>
            <w:vMerge w:val="restart"/>
          </w:tcPr>
          <w:p w:rsidR="00CA12E2" w:rsidRDefault="00CA12E2">
            <w:pPr>
              <w:pStyle w:val="ConsPlusNormal"/>
              <w:jc w:val="center"/>
            </w:pPr>
            <w:r>
              <w:t>Общая стоимость</w:t>
            </w:r>
          </w:p>
        </w:tc>
        <w:tc>
          <w:tcPr>
            <w:tcW w:w="4536" w:type="dxa"/>
            <w:gridSpan w:val="3"/>
          </w:tcPr>
          <w:p w:rsidR="00CA12E2" w:rsidRDefault="00CA12E2">
            <w:pPr>
              <w:pStyle w:val="ConsPlusNormal"/>
              <w:jc w:val="center"/>
            </w:pPr>
            <w:r>
              <w:t>Оплата стоимости (источники финансирования) за счет:</w:t>
            </w:r>
          </w:p>
        </w:tc>
        <w:tc>
          <w:tcPr>
            <w:tcW w:w="2098" w:type="dxa"/>
            <w:vMerge w:val="restart"/>
          </w:tcPr>
          <w:p w:rsidR="00CA12E2" w:rsidRDefault="00CA12E2">
            <w:pPr>
              <w:pStyle w:val="ConsPlusNormal"/>
              <w:jc w:val="center"/>
            </w:pPr>
            <w:r>
              <w:t>Срок оплаты (день, месяц, год)</w:t>
            </w:r>
          </w:p>
        </w:tc>
      </w:tr>
      <w:tr w:rsidR="00CA12E2">
        <w:tc>
          <w:tcPr>
            <w:tcW w:w="567" w:type="dxa"/>
            <w:vMerge/>
          </w:tcPr>
          <w:p w:rsidR="00CA12E2" w:rsidRDefault="00CA12E2"/>
        </w:tc>
        <w:tc>
          <w:tcPr>
            <w:tcW w:w="2948" w:type="dxa"/>
            <w:vMerge/>
          </w:tcPr>
          <w:p w:rsidR="00CA12E2" w:rsidRDefault="00CA12E2"/>
        </w:tc>
        <w:tc>
          <w:tcPr>
            <w:tcW w:w="1531" w:type="dxa"/>
            <w:vMerge/>
          </w:tcPr>
          <w:p w:rsidR="00CA12E2" w:rsidRDefault="00CA12E2"/>
        </w:tc>
        <w:tc>
          <w:tcPr>
            <w:tcW w:w="1814" w:type="dxa"/>
            <w:vMerge/>
          </w:tcPr>
          <w:p w:rsidR="00CA12E2" w:rsidRDefault="00CA12E2"/>
        </w:tc>
        <w:tc>
          <w:tcPr>
            <w:tcW w:w="1814" w:type="dxa"/>
            <w:vMerge/>
          </w:tcPr>
          <w:p w:rsidR="00CA12E2" w:rsidRDefault="00CA12E2"/>
        </w:tc>
        <w:tc>
          <w:tcPr>
            <w:tcW w:w="1361" w:type="dxa"/>
          </w:tcPr>
          <w:p w:rsidR="00CA12E2" w:rsidRDefault="00CA12E2">
            <w:pPr>
              <w:pStyle w:val="ConsPlusNormal"/>
              <w:jc w:val="center"/>
            </w:pPr>
            <w:r>
              <w:t>гранта</w:t>
            </w:r>
          </w:p>
        </w:tc>
        <w:tc>
          <w:tcPr>
            <w:tcW w:w="1701" w:type="dxa"/>
          </w:tcPr>
          <w:p w:rsidR="00CA12E2" w:rsidRDefault="00CA12E2">
            <w:pPr>
              <w:pStyle w:val="ConsPlusNormal"/>
              <w:jc w:val="center"/>
            </w:pPr>
            <w:r>
              <w:t>собственных средств</w:t>
            </w:r>
          </w:p>
        </w:tc>
        <w:tc>
          <w:tcPr>
            <w:tcW w:w="1474" w:type="dxa"/>
          </w:tcPr>
          <w:p w:rsidR="00CA12E2" w:rsidRDefault="00CA12E2">
            <w:pPr>
              <w:pStyle w:val="ConsPlusNormal"/>
              <w:jc w:val="center"/>
            </w:pPr>
            <w:r>
              <w:t>заемных средств</w:t>
            </w:r>
          </w:p>
        </w:tc>
        <w:tc>
          <w:tcPr>
            <w:tcW w:w="2098" w:type="dxa"/>
            <w:vMerge/>
          </w:tcPr>
          <w:p w:rsidR="00CA12E2" w:rsidRDefault="00CA12E2"/>
        </w:tc>
      </w:tr>
      <w:tr w:rsidR="00CA12E2">
        <w:tc>
          <w:tcPr>
            <w:tcW w:w="567" w:type="dxa"/>
          </w:tcPr>
          <w:p w:rsidR="00CA12E2" w:rsidRDefault="00CA12E2">
            <w:pPr>
              <w:pStyle w:val="ConsPlusNormal"/>
              <w:jc w:val="center"/>
            </w:pPr>
            <w:r>
              <w:t>1.</w:t>
            </w:r>
          </w:p>
        </w:tc>
        <w:tc>
          <w:tcPr>
            <w:tcW w:w="2948" w:type="dxa"/>
          </w:tcPr>
          <w:p w:rsidR="00CA12E2" w:rsidRDefault="00CA12E2">
            <w:pPr>
              <w:pStyle w:val="ConsPlusNormal"/>
            </w:pPr>
          </w:p>
        </w:tc>
        <w:tc>
          <w:tcPr>
            <w:tcW w:w="1531" w:type="dxa"/>
          </w:tcPr>
          <w:p w:rsidR="00CA12E2" w:rsidRDefault="00CA12E2">
            <w:pPr>
              <w:pStyle w:val="ConsPlusNormal"/>
            </w:pPr>
          </w:p>
        </w:tc>
        <w:tc>
          <w:tcPr>
            <w:tcW w:w="1814" w:type="dxa"/>
          </w:tcPr>
          <w:p w:rsidR="00CA12E2" w:rsidRDefault="00CA12E2">
            <w:pPr>
              <w:pStyle w:val="ConsPlusNormal"/>
            </w:pPr>
          </w:p>
        </w:tc>
        <w:tc>
          <w:tcPr>
            <w:tcW w:w="1814" w:type="dxa"/>
          </w:tcPr>
          <w:p w:rsidR="00CA12E2" w:rsidRDefault="00CA12E2">
            <w:pPr>
              <w:pStyle w:val="ConsPlusNormal"/>
            </w:pPr>
          </w:p>
        </w:tc>
        <w:tc>
          <w:tcPr>
            <w:tcW w:w="1361" w:type="dxa"/>
          </w:tcPr>
          <w:p w:rsidR="00CA12E2" w:rsidRDefault="00CA12E2">
            <w:pPr>
              <w:pStyle w:val="ConsPlusNormal"/>
            </w:pPr>
          </w:p>
        </w:tc>
        <w:tc>
          <w:tcPr>
            <w:tcW w:w="1701" w:type="dxa"/>
          </w:tcPr>
          <w:p w:rsidR="00CA12E2" w:rsidRDefault="00CA12E2">
            <w:pPr>
              <w:pStyle w:val="ConsPlusNormal"/>
            </w:pPr>
          </w:p>
        </w:tc>
        <w:tc>
          <w:tcPr>
            <w:tcW w:w="1474" w:type="dxa"/>
          </w:tcPr>
          <w:p w:rsidR="00CA12E2" w:rsidRDefault="00CA12E2">
            <w:pPr>
              <w:pStyle w:val="ConsPlusNormal"/>
            </w:pPr>
          </w:p>
        </w:tc>
        <w:tc>
          <w:tcPr>
            <w:tcW w:w="2098" w:type="dxa"/>
          </w:tcPr>
          <w:p w:rsidR="00CA12E2" w:rsidRDefault="00CA12E2">
            <w:pPr>
              <w:pStyle w:val="ConsPlusNormal"/>
            </w:pPr>
          </w:p>
        </w:tc>
      </w:tr>
      <w:tr w:rsidR="00CA12E2">
        <w:tc>
          <w:tcPr>
            <w:tcW w:w="567" w:type="dxa"/>
          </w:tcPr>
          <w:p w:rsidR="00CA12E2" w:rsidRDefault="00CA12E2">
            <w:pPr>
              <w:pStyle w:val="ConsPlusNormal"/>
              <w:jc w:val="center"/>
            </w:pPr>
            <w:r>
              <w:t>2.</w:t>
            </w:r>
          </w:p>
        </w:tc>
        <w:tc>
          <w:tcPr>
            <w:tcW w:w="2948" w:type="dxa"/>
          </w:tcPr>
          <w:p w:rsidR="00CA12E2" w:rsidRDefault="00CA12E2">
            <w:pPr>
              <w:pStyle w:val="ConsPlusNormal"/>
            </w:pPr>
          </w:p>
        </w:tc>
        <w:tc>
          <w:tcPr>
            <w:tcW w:w="1531" w:type="dxa"/>
          </w:tcPr>
          <w:p w:rsidR="00CA12E2" w:rsidRDefault="00CA12E2">
            <w:pPr>
              <w:pStyle w:val="ConsPlusNormal"/>
            </w:pPr>
          </w:p>
        </w:tc>
        <w:tc>
          <w:tcPr>
            <w:tcW w:w="1814" w:type="dxa"/>
          </w:tcPr>
          <w:p w:rsidR="00CA12E2" w:rsidRDefault="00CA12E2">
            <w:pPr>
              <w:pStyle w:val="ConsPlusNormal"/>
            </w:pPr>
          </w:p>
        </w:tc>
        <w:tc>
          <w:tcPr>
            <w:tcW w:w="1814" w:type="dxa"/>
          </w:tcPr>
          <w:p w:rsidR="00CA12E2" w:rsidRDefault="00CA12E2">
            <w:pPr>
              <w:pStyle w:val="ConsPlusNormal"/>
            </w:pPr>
          </w:p>
        </w:tc>
        <w:tc>
          <w:tcPr>
            <w:tcW w:w="1361" w:type="dxa"/>
          </w:tcPr>
          <w:p w:rsidR="00CA12E2" w:rsidRDefault="00CA12E2">
            <w:pPr>
              <w:pStyle w:val="ConsPlusNormal"/>
            </w:pPr>
          </w:p>
        </w:tc>
        <w:tc>
          <w:tcPr>
            <w:tcW w:w="1701" w:type="dxa"/>
          </w:tcPr>
          <w:p w:rsidR="00CA12E2" w:rsidRDefault="00CA12E2">
            <w:pPr>
              <w:pStyle w:val="ConsPlusNormal"/>
            </w:pPr>
          </w:p>
        </w:tc>
        <w:tc>
          <w:tcPr>
            <w:tcW w:w="1474" w:type="dxa"/>
          </w:tcPr>
          <w:p w:rsidR="00CA12E2" w:rsidRDefault="00CA12E2">
            <w:pPr>
              <w:pStyle w:val="ConsPlusNormal"/>
            </w:pPr>
          </w:p>
        </w:tc>
        <w:tc>
          <w:tcPr>
            <w:tcW w:w="2098" w:type="dxa"/>
          </w:tcPr>
          <w:p w:rsidR="00CA12E2" w:rsidRDefault="00CA12E2">
            <w:pPr>
              <w:pStyle w:val="ConsPlusNormal"/>
            </w:pPr>
          </w:p>
        </w:tc>
      </w:tr>
      <w:tr w:rsidR="00CA12E2">
        <w:tc>
          <w:tcPr>
            <w:tcW w:w="567" w:type="dxa"/>
          </w:tcPr>
          <w:p w:rsidR="00CA12E2" w:rsidRDefault="00CA12E2">
            <w:pPr>
              <w:pStyle w:val="ConsPlusNormal"/>
              <w:jc w:val="center"/>
            </w:pPr>
            <w:r>
              <w:t>...</w:t>
            </w:r>
          </w:p>
        </w:tc>
        <w:tc>
          <w:tcPr>
            <w:tcW w:w="2948" w:type="dxa"/>
          </w:tcPr>
          <w:p w:rsidR="00CA12E2" w:rsidRDefault="00CA12E2">
            <w:pPr>
              <w:pStyle w:val="ConsPlusNormal"/>
            </w:pPr>
          </w:p>
        </w:tc>
        <w:tc>
          <w:tcPr>
            <w:tcW w:w="1531" w:type="dxa"/>
          </w:tcPr>
          <w:p w:rsidR="00CA12E2" w:rsidRDefault="00CA12E2">
            <w:pPr>
              <w:pStyle w:val="ConsPlusNormal"/>
            </w:pPr>
          </w:p>
        </w:tc>
        <w:tc>
          <w:tcPr>
            <w:tcW w:w="1814" w:type="dxa"/>
          </w:tcPr>
          <w:p w:rsidR="00CA12E2" w:rsidRDefault="00CA12E2">
            <w:pPr>
              <w:pStyle w:val="ConsPlusNormal"/>
            </w:pPr>
          </w:p>
        </w:tc>
        <w:tc>
          <w:tcPr>
            <w:tcW w:w="1814" w:type="dxa"/>
          </w:tcPr>
          <w:p w:rsidR="00CA12E2" w:rsidRDefault="00CA12E2">
            <w:pPr>
              <w:pStyle w:val="ConsPlusNormal"/>
            </w:pPr>
          </w:p>
        </w:tc>
        <w:tc>
          <w:tcPr>
            <w:tcW w:w="1361" w:type="dxa"/>
          </w:tcPr>
          <w:p w:rsidR="00CA12E2" w:rsidRDefault="00CA12E2">
            <w:pPr>
              <w:pStyle w:val="ConsPlusNormal"/>
            </w:pPr>
          </w:p>
        </w:tc>
        <w:tc>
          <w:tcPr>
            <w:tcW w:w="1701" w:type="dxa"/>
          </w:tcPr>
          <w:p w:rsidR="00CA12E2" w:rsidRDefault="00CA12E2">
            <w:pPr>
              <w:pStyle w:val="ConsPlusNormal"/>
            </w:pPr>
          </w:p>
        </w:tc>
        <w:tc>
          <w:tcPr>
            <w:tcW w:w="1474" w:type="dxa"/>
          </w:tcPr>
          <w:p w:rsidR="00CA12E2" w:rsidRDefault="00CA12E2">
            <w:pPr>
              <w:pStyle w:val="ConsPlusNormal"/>
            </w:pPr>
          </w:p>
        </w:tc>
        <w:tc>
          <w:tcPr>
            <w:tcW w:w="2098" w:type="dxa"/>
          </w:tcPr>
          <w:p w:rsidR="00CA12E2" w:rsidRDefault="00CA12E2">
            <w:pPr>
              <w:pStyle w:val="ConsPlusNormal"/>
            </w:pPr>
          </w:p>
        </w:tc>
      </w:tr>
      <w:tr w:rsidR="00CA12E2">
        <w:tc>
          <w:tcPr>
            <w:tcW w:w="3515" w:type="dxa"/>
            <w:gridSpan w:val="2"/>
          </w:tcPr>
          <w:p w:rsidR="00CA12E2" w:rsidRDefault="00CA12E2">
            <w:pPr>
              <w:pStyle w:val="ConsPlusNormal"/>
            </w:pPr>
            <w:r>
              <w:t>Итого по плану расходов</w:t>
            </w:r>
          </w:p>
        </w:tc>
        <w:tc>
          <w:tcPr>
            <w:tcW w:w="1531" w:type="dxa"/>
          </w:tcPr>
          <w:p w:rsidR="00CA12E2" w:rsidRDefault="00CA12E2">
            <w:pPr>
              <w:pStyle w:val="ConsPlusNormal"/>
            </w:pPr>
          </w:p>
        </w:tc>
        <w:tc>
          <w:tcPr>
            <w:tcW w:w="1814" w:type="dxa"/>
          </w:tcPr>
          <w:p w:rsidR="00CA12E2" w:rsidRDefault="00CA12E2">
            <w:pPr>
              <w:pStyle w:val="ConsPlusNormal"/>
            </w:pPr>
          </w:p>
        </w:tc>
        <w:tc>
          <w:tcPr>
            <w:tcW w:w="1814" w:type="dxa"/>
          </w:tcPr>
          <w:p w:rsidR="00CA12E2" w:rsidRDefault="00CA12E2">
            <w:pPr>
              <w:pStyle w:val="ConsPlusNormal"/>
            </w:pPr>
          </w:p>
        </w:tc>
        <w:tc>
          <w:tcPr>
            <w:tcW w:w="1361" w:type="dxa"/>
          </w:tcPr>
          <w:p w:rsidR="00CA12E2" w:rsidRDefault="00CA12E2">
            <w:pPr>
              <w:pStyle w:val="ConsPlusNormal"/>
            </w:pPr>
          </w:p>
        </w:tc>
        <w:tc>
          <w:tcPr>
            <w:tcW w:w="1701" w:type="dxa"/>
          </w:tcPr>
          <w:p w:rsidR="00CA12E2" w:rsidRDefault="00CA12E2">
            <w:pPr>
              <w:pStyle w:val="ConsPlusNormal"/>
            </w:pPr>
          </w:p>
        </w:tc>
        <w:tc>
          <w:tcPr>
            <w:tcW w:w="1474" w:type="dxa"/>
          </w:tcPr>
          <w:p w:rsidR="00CA12E2" w:rsidRDefault="00CA12E2">
            <w:pPr>
              <w:pStyle w:val="ConsPlusNormal"/>
            </w:pPr>
          </w:p>
        </w:tc>
        <w:tc>
          <w:tcPr>
            <w:tcW w:w="2098"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Глава крестьянского (фермерского) хозяйства _________ _____________________</w:t>
      </w:r>
    </w:p>
    <w:p w:rsidR="00CA12E2" w:rsidRDefault="00CA12E2">
      <w:pPr>
        <w:pStyle w:val="ConsPlusNonformat"/>
        <w:jc w:val="both"/>
      </w:pPr>
      <w:r>
        <w:t xml:space="preserve">           М.П.                              (подпись)  (инициалы, фамилия)</w:t>
      </w:r>
    </w:p>
    <w:p w:rsidR="00CA12E2" w:rsidRDefault="00CA12E2">
      <w:pPr>
        <w:pStyle w:val="ConsPlusNormal"/>
        <w:jc w:val="both"/>
      </w:pPr>
    </w:p>
    <w:p w:rsidR="00CA12E2" w:rsidRDefault="00CA12E2">
      <w:pPr>
        <w:pStyle w:val="ConsPlusNormal"/>
        <w:jc w:val="center"/>
        <w:outlineLvl w:val="3"/>
      </w:pPr>
      <w:r>
        <w:t>II. Оценка эффективности расходования гранта</w:t>
      </w:r>
    </w:p>
    <w:p w:rsidR="00CA12E2" w:rsidRDefault="00CA12E2">
      <w:pPr>
        <w:pStyle w:val="ConsPlusNormal"/>
        <w:jc w:val="center"/>
      </w:pPr>
      <w:r>
        <w:t>на развитие семейной животноводческой фермы</w:t>
      </w:r>
    </w:p>
    <w:p w:rsidR="00CA12E2" w:rsidRDefault="00CA12E2">
      <w:pPr>
        <w:pStyle w:val="ConsPlusNormal"/>
        <w:jc w:val="center"/>
      </w:pPr>
      <w:r>
        <w:lastRenderedPageBreak/>
        <w:t>на базе крестьянского (фермерского) хозяйства</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2211"/>
        <w:gridCol w:w="2721"/>
        <w:gridCol w:w="1872"/>
        <w:gridCol w:w="1701"/>
        <w:gridCol w:w="2723"/>
        <w:gridCol w:w="1757"/>
      </w:tblGrid>
      <w:tr w:rsidR="00CA12E2">
        <w:tc>
          <w:tcPr>
            <w:tcW w:w="567" w:type="dxa"/>
          </w:tcPr>
          <w:p w:rsidR="00CA12E2" w:rsidRDefault="00CA12E2">
            <w:pPr>
              <w:pStyle w:val="ConsPlusNormal"/>
              <w:jc w:val="center"/>
            </w:pPr>
            <w:r>
              <w:t>N п/п</w:t>
            </w:r>
          </w:p>
        </w:tc>
        <w:tc>
          <w:tcPr>
            <w:tcW w:w="1757" w:type="dxa"/>
          </w:tcPr>
          <w:p w:rsidR="00CA12E2" w:rsidRDefault="00CA12E2">
            <w:pPr>
              <w:pStyle w:val="ConsPlusNormal"/>
              <w:jc w:val="center"/>
            </w:pPr>
            <w:r>
              <w:t>Глава крестьянского (фермерского) хозяйства, номер свидетельства</w:t>
            </w:r>
          </w:p>
        </w:tc>
        <w:tc>
          <w:tcPr>
            <w:tcW w:w="2211" w:type="dxa"/>
          </w:tcPr>
          <w:p w:rsidR="00CA12E2" w:rsidRDefault="00CA12E2">
            <w:pPr>
              <w:pStyle w:val="ConsPlusNormal"/>
              <w:jc w:val="center"/>
            </w:pPr>
            <w:r>
              <w:t>Выполненное благодаря гранту по оценке главы крестьянского (фермерского) хозяйства</w:t>
            </w:r>
          </w:p>
        </w:tc>
        <w:tc>
          <w:tcPr>
            <w:tcW w:w="2721" w:type="dxa"/>
          </w:tcPr>
          <w:p w:rsidR="00CA12E2" w:rsidRDefault="00CA12E2">
            <w:pPr>
              <w:pStyle w:val="ConsPlusNormal"/>
              <w:jc w:val="center"/>
            </w:pPr>
            <w:r>
              <w:t>Переработка и сбыт сельскохозяйственной продукции</w:t>
            </w:r>
          </w:p>
        </w:tc>
        <w:tc>
          <w:tcPr>
            <w:tcW w:w="1872" w:type="dxa"/>
          </w:tcPr>
          <w:p w:rsidR="00CA12E2" w:rsidRDefault="00CA12E2">
            <w:pPr>
              <w:pStyle w:val="ConsPlusNormal"/>
              <w:jc w:val="center"/>
            </w:pPr>
            <w:r>
              <w:t>Социальная ответственность крестьянского (фермерского) хозяйства</w:t>
            </w:r>
          </w:p>
        </w:tc>
        <w:tc>
          <w:tcPr>
            <w:tcW w:w="1701" w:type="dxa"/>
          </w:tcPr>
          <w:p w:rsidR="00CA12E2" w:rsidRDefault="00CA12E2">
            <w:pPr>
              <w:pStyle w:val="ConsPlusNormal"/>
              <w:jc w:val="center"/>
            </w:pPr>
            <w:r>
              <w:t>Проблемы, вопросы крестьянского (фермерского) хозяйства</w:t>
            </w:r>
          </w:p>
        </w:tc>
        <w:tc>
          <w:tcPr>
            <w:tcW w:w="2723" w:type="dxa"/>
          </w:tcPr>
          <w:p w:rsidR="00CA12E2" w:rsidRDefault="00CA12E2">
            <w:pPr>
              <w:pStyle w:val="ConsPlusNormal"/>
              <w:jc w:val="center"/>
            </w:pPr>
            <w:r>
              <w:t>Экономические показатели крестьянского (фермерского) хозяйства (выручка, рентабельность (процентов к затратам), налоги, в том числе в динамике) (тыс. рублей)</w:t>
            </w:r>
          </w:p>
        </w:tc>
        <w:tc>
          <w:tcPr>
            <w:tcW w:w="1757" w:type="dxa"/>
          </w:tcPr>
          <w:p w:rsidR="00CA12E2" w:rsidRDefault="00CA12E2">
            <w:pPr>
              <w:pStyle w:val="ConsPlusNormal"/>
              <w:jc w:val="center"/>
            </w:pPr>
            <w:r>
              <w:t>Перспективы развития крестьянского (фермерского) хозяйства</w:t>
            </w:r>
          </w:p>
        </w:tc>
      </w:tr>
      <w:tr w:rsidR="00CA12E2">
        <w:tc>
          <w:tcPr>
            <w:tcW w:w="567" w:type="dxa"/>
          </w:tcPr>
          <w:p w:rsidR="00CA12E2" w:rsidRDefault="00CA12E2">
            <w:pPr>
              <w:pStyle w:val="ConsPlusNormal"/>
              <w:jc w:val="center"/>
            </w:pPr>
            <w:r>
              <w:t>1.</w:t>
            </w:r>
          </w:p>
        </w:tc>
        <w:tc>
          <w:tcPr>
            <w:tcW w:w="1757" w:type="dxa"/>
          </w:tcPr>
          <w:p w:rsidR="00CA12E2" w:rsidRDefault="00CA12E2">
            <w:pPr>
              <w:pStyle w:val="ConsPlusNormal"/>
            </w:pPr>
          </w:p>
        </w:tc>
        <w:tc>
          <w:tcPr>
            <w:tcW w:w="2211" w:type="dxa"/>
          </w:tcPr>
          <w:p w:rsidR="00CA12E2" w:rsidRDefault="00CA12E2">
            <w:pPr>
              <w:pStyle w:val="ConsPlusNormal"/>
            </w:pPr>
          </w:p>
        </w:tc>
        <w:tc>
          <w:tcPr>
            <w:tcW w:w="2721" w:type="dxa"/>
          </w:tcPr>
          <w:p w:rsidR="00CA12E2" w:rsidRDefault="00CA12E2">
            <w:pPr>
              <w:pStyle w:val="ConsPlusNormal"/>
            </w:pPr>
          </w:p>
        </w:tc>
        <w:tc>
          <w:tcPr>
            <w:tcW w:w="1872" w:type="dxa"/>
          </w:tcPr>
          <w:p w:rsidR="00CA12E2" w:rsidRDefault="00CA12E2">
            <w:pPr>
              <w:pStyle w:val="ConsPlusNormal"/>
            </w:pPr>
          </w:p>
        </w:tc>
        <w:tc>
          <w:tcPr>
            <w:tcW w:w="1701" w:type="dxa"/>
          </w:tcPr>
          <w:p w:rsidR="00CA12E2" w:rsidRDefault="00CA12E2">
            <w:pPr>
              <w:pStyle w:val="ConsPlusNormal"/>
            </w:pPr>
          </w:p>
        </w:tc>
        <w:tc>
          <w:tcPr>
            <w:tcW w:w="2723" w:type="dxa"/>
          </w:tcPr>
          <w:p w:rsidR="00CA12E2" w:rsidRDefault="00CA12E2">
            <w:pPr>
              <w:pStyle w:val="ConsPlusNormal"/>
            </w:pPr>
          </w:p>
        </w:tc>
        <w:tc>
          <w:tcPr>
            <w:tcW w:w="1757" w:type="dxa"/>
          </w:tcPr>
          <w:p w:rsidR="00CA12E2" w:rsidRDefault="00CA12E2">
            <w:pPr>
              <w:pStyle w:val="ConsPlusNormal"/>
            </w:pPr>
          </w:p>
        </w:tc>
      </w:tr>
      <w:tr w:rsidR="00CA12E2">
        <w:tc>
          <w:tcPr>
            <w:tcW w:w="567" w:type="dxa"/>
          </w:tcPr>
          <w:p w:rsidR="00CA12E2" w:rsidRDefault="00CA12E2">
            <w:pPr>
              <w:pStyle w:val="ConsPlusNormal"/>
              <w:jc w:val="center"/>
            </w:pPr>
            <w:r>
              <w:t>2.</w:t>
            </w:r>
          </w:p>
        </w:tc>
        <w:tc>
          <w:tcPr>
            <w:tcW w:w="1757" w:type="dxa"/>
          </w:tcPr>
          <w:p w:rsidR="00CA12E2" w:rsidRDefault="00CA12E2">
            <w:pPr>
              <w:pStyle w:val="ConsPlusNormal"/>
            </w:pPr>
          </w:p>
        </w:tc>
        <w:tc>
          <w:tcPr>
            <w:tcW w:w="2211" w:type="dxa"/>
          </w:tcPr>
          <w:p w:rsidR="00CA12E2" w:rsidRDefault="00CA12E2">
            <w:pPr>
              <w:pStyle w:val="ConsPlusNormal"/>
            </w:pPr>
          </w:p>
        </w:tc>
        <w:tc>
          <w:tcPr>
            <w:tcW w:w="2721" w:type="dxa"/>
          </w:tcPr>
          <w:p w:rsidR="00CA12E2" w:rsidRDefault="00CA12E2">
            <w:pPr>
              <w:pStyle w:val="ConsPlusNormal"/>
            </w:pPr>
          </w:p>
        </w:tc>
        <w:tc>
          <w:tcPr>
            <w:tcW w:w="1872" w:type="dxa"/>
          </w:tcPr>
          <w:p w:rsidR="00CA12E2" w:rsidRDefault="00CA12E2">
            <w:pPr>
              <w:pStyle w:val="ConsPlusNormal"/>
            </w:pPr>
          </w:p>
        </w:tc>
        <w:tc>
          <w:tcPr>
            <w:tcW w:w="1701" w:type="dxa"/>
          </w:tcPr>
          <w:p w:rsidR="00CA12E2" w:rsidRDefault="00CA12E2">
            <w:pPr>
              <w:pStyle w:val="ConsPlusNormal"/>
            </w:pPr>
          </w:p>
        </w:tc>
        <w:tc>
          <w:tcPr>
            <w:tcW w:w="2723" w:type="dxa"/>
          </w:tcPr>
          <w:p w:rsidR="00CA12E2" w:rsidRDefault="00CA12E2">
            <w:pPr>
              <w:pStyle w:val="ConsPlusNormal"/>
            </w:pPr>
          </w:p>
        </w:tc>
        <w:tc>
          <w:tcPr>
            <w:tcW w:w="1757" w:type="dxa"/>
          </w:tcPr>
          <w:p w:rsidR="00CA12E2" w:rsidRDefault="00CA12E2">
            <w:pPr>
              <w:pStyle w:val="ConsPlusNormal"/>
            </w:pPr>
          </w:p>
        </w:tc>
      </w:tr>
      <w:tr w:rsidR="00CA12E2">
        <w:tc>
          <w:tcPr>
            <w:tcW w:w="567" w:type="dxa"/>
          </w:tcPr>
          <w:p w:rsidR="00CA12E2" w:rsidRDefault="00CA12E2">
            <w:pPr>
              <w:pStyle w:val="ConsPlusNormal"/>
              <w:jc w:val="center"/>
            </w:pPr>
            <w:r>
              <w:t>...</w:t>
            </w:r>
          </w:p>
        </w:tc>
        <w:tc>
          <w:tcPr>
            <w:tcW w:w="1757" w:type="dxa"/>
          </w:tcPr>
          <w:p w:rsidR="00CA12E2" w:rsidRDefault="00CA12E2">
            <w:pPr>
              <w:pStyle w:val="ConsPlusNormal"/>
            </w:pPr>
          </w:p>
        </w:tc>
        <w:tc>
          <w:tcPr>
            <w:tcW w:w="2211" w:type="dxa"/>
          </w:tcPr>
          <w:p w:rsidR="00CA12E2" w:rsidRDefault="00CA12E2">
            <w:pPr>
              <w:pStyle w:val="ConsPlusNormal"/>
            </w:pPr>
          </w:p>
        </w:tc>
        <w:tc>
          <w:tcPr>
            <w:tcW w:w="2721" w:type="dxa"/>
          </w:tcPr>
          <w:p w:rsidR="00CA12E2" w:rsidRDefault="00CA12E2">
            <w:pPr>
              <w:pStyle w:val="ConsPlusNormal"/>
            </w:pPr>
          </w:p>
        </w:tc>
        <w:tc>
          <w:tcPr>
            <w:tcW w:w="1872" w:type="dxa"/>
          </w:tcPr>
          <w:p w:rsidR="00CA12E2" w:rsidRDefault="00CA12E2">
            <w:pPr>
              <w:pStyle w:val="ConsPlusNormal"/>
            </w:pPr>
          </w:p>
        </w:tc>
        <w:tc>
          <w:tcPr>
            <w:tcW w:w="1701" w:type="dxa"/>
          </w:tcPr>
          <w:p w:rsidR="00CA12E2" w:rsidRDefault="00CA12E2">
            <w:pPr>
              <w:pStyle w:val="ConsPlusNormal"/>
            </w:pPr>
          </w:p>
        </w:tc>
        <w:tc>
          <w:tcPr>
            <w:tcW w:w="2723" w:type="dxa"/>
          </w:tcPr>
          <w:p w:rsidR="00CA12E2" w:rsidRDefault="00CA12E2">
            <w:pPr>
              <w:pStyle w:val="ConsPlusNormal"/>
            </w:pPr>
          </w:p>
        </w:tc>
        <w:tc>
          <w:tcPr>
            <w:tcW w:w="1757"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Глава крестьянского (фермерского) хозяйства _________ _____________________</w:t>
      </w:r>
    </w:p>
    <w:p w:rsidR="00CA12E2" w:rsidRDefault="00CA12E2">
      <w:pPr>
        <w:pStyle w:val="ConsPlusNonformat"/>
        <w:jc w:val="both"/>
      </w:pPr>
      <w:r>
        <w:t xml:space="preserve">           М.П.                              (подпись)  (инициалы, фамилия)</w:t>
      </w:r>
    </w:p>
    <w:p w:rsidR="00CA12E2" w:rsidRDefault="00CA12E2">
      <w:pPr>
        <w:pStyle w:val="ConsPlusNormal"/>
        <w:jc w:val="both"/>
      </w:pPr>
    </w:p>
    <w:p w:rsidR="00CA12E2" w:rsidRDefault="00CA12E2">
      <w:pPr>
        <w:pStyle w:val="ConsPlusNormal"/>
        <w:jc w:val="center"/>
        <w:outlineLvl w:val="3"/>
      </w:pPr>
      <w:r>
        <w:t>III. Мониторинг деятельности</w:t>
      </w:r>
    </w:p>
    <w:p w:rsidR="00CA12E2" w:rsidRDefault="00CA12E2">
      <w:pPr>
        <w:pStyle w:val="ConsPlusNormal"/>
        <w:jc w:val="center"/>
      </w:pPr>
      <w:r>
        <w:t>семейной животноводческой фермы</w:t>
      </w:r>
    </w:p>
    <w:p w:rsidR="00CA12E2" w:rsidRDefault="00CA12E2">
      <w:pPr>
        <w:pStyle w:val="ConsPlusNormal"/>
        <w:jc w:val="center"/>
      </w:pPr>
      <w:r>
        <w:t>на базе крестьянского (фермерского) хозяйства</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701"/>
        <w:gridCol w:w="2438"/>
        <w:gridCol w:w="2268"/>
        <w:gridCol w:w="2041"/>
        <w:gridCol w:w="1361"/>
        <w:gridCol w:w="2665"/>
        <w:gridCol w:w="1701"/>
        <w:gridCol w:w="1644"/>
        <w:gridCol w:w="1757"/>
        <w:gridCol w:w="1814"/>
        <w:gridCol w:w="2608"/>
        <w:gridCol w:w="1757"/>
      </w:tblGrid>
      <w:tr w:rsidR="00CA12E2">
        <w:tc>
          <w:tcPr>
            <w:tcW w:w="567" w:type="dxa"/>
            <w:vMerge w:val="restart"/>
          </w:tcPr>
          <w:p w:rsidR="00CA12E2" w:rsidRDefault="00CA12E2">
            <w:pPr>
              <w:pStyle w:val="ConsPlusNormal"/>
              <w:jc w:val="center"/>
            </w:pPr>
            <w:r>
              <w:t>N п/п</w:t>
            </w:r>
          </w:p>
        </w:tc>
        <w:tc>
          <w:tcPr>
            <w:tcW w:w="1984" w:type="dxa"/>
            <w:vMerge w:val="restart"/>
          </w:tcPr>
          <w:p w:rsidR="00CA12E2" w:rsidRDefault="00CA12E2">
            <w:pPr>
              <w:pStyle w:val="ConsPlusNormal"/>
              <w:jc w:val="center"/>
            </w:pPr>
            <w:r>
              <w:t>Ф.И.О. главы крестьянского (фермерского) хозяйства, дата создания хозяйства, ИНН</w:t>
            </w:r>
          </w:p>
        </w:tc>
        <w:tc>
          <w:tcPr>
            <w:tcW w:w="1701" w:type="dxa"/>
            <w:vMerge w:val="restart"/>
          </w:tcPr>
          <w:p w:rsidR="00CA12E2" w:rsidRDefault="00CA12E2">
            <w:pPr>
              <w:pStyle w:val="ConsPlusNormal"/>
              <w:jc w:val="center"/>
            </w:pPr>
            <w:r>
              <w:t>Номер свидетельства</w:t>
            </w:r>
          </w:p>
        </w:tc>
        <w:tc>
          <w:tcPr>
            <w:tcW w:w="2438" w:type="dxa"/>
            <w:vMerge w:val="restart"/>
          </w:tcPr>
          <w:p w:rsidR="00CA12E2" w:rsidRDefault="00CA12E2">
            <w:pPr>
              <w:pStyle w:val="ConsPlusNormal"/>
              <w:jc w:val="center"/>
            </w:pPr>
            <w:r>
              <w:t>Дата получения гранта на развитие семейной животноводческой фермы</w:t>
            </w:r>
          </w:p>
        </w:tc>
        <w:tc>
          <w:tcPr>
            <w:tcW w:w="5670" w:type="dxa"/>
            <w:gridSpan w:val="3"/>
          </w:tcPr>
          <w:p w:rsidR="00CA12E2" w:rsidRDefault="00CA12E2">
            <w:pPr>
              <w:pStyle w:val="ConsPlusNormal"/>
              <w:jc w:val="center"/>
            </w:pPr>
            <w:r>
              <w:t>Государственная поддержка, полученная главой крестьянского (фермерского) хозяйства в отчетном году (тыс. рублей)</w:t>
            </w:r>
          </w:p>
        </w:tc>
        <w:tc>
          <w:tcPr>
            <w:tcW w:w="2665" w:type="dxa"/>
            <w:vMerge w:val="restart"/>
          </w:tcPr>
          <w:p w:rsidR="00CA12E2" w:rsidRDefault="00CA12E2">
            <w:pPr>
              <w:pStyle w:val="ConsPlusNormal"/>
              <w:jc w:val="center"/>
            </w:pPr>
            <w:r>
              <w:t>Выручка от реализации сельскохозяйственной продукции (тыс. рублей)</w:t>
            </w:r>
          </w:p>
        </w:tc>
        <w:tc>
          <w:tcPr>
            <w:tcW w:w="1701" w:type="dxa"/>
            <w:vMerge w:val="restart"/>
          </w:tcPr>
          <w:p w:rsidR="00CA12E2" w:rsidRDefault="00CA12E2">
            <w:pPr>
              <w:pStyle w:val="ConsPlusNormal"/>
              <w:jc w:val="center"/>
            </w:pPr>
            <w:r>
              <w:t>Сумма уплаченных налогов (тыс. рублей)</w:t>
            </w:r>
          </w:p>
        </w:tc>
        <w:tc>
          <w:tcPr>
            <w:tcW w:w="1644" w:type="dxa"/>
            <w:vMerge w:val="restart"/>
          </w:tcPr>
          <w:p w:rsidR="00CA12E2" w:rsidRDefault="00CA12E2">
            <w:pPr>
              <w:pStyle w:val="ConsPlusNormal"/>
              <w:jc w:val="center"/>
            </w:pPr>
            <w:r>
              <w:t>Фонд оплаты труда (тыс. рублей)</w:t>
            </w:r>
          </w:p>
        </w:tc>
        <w:tc>
          <w:tcPr>
            <w:tcW w:w="1757" w:type="dxa"/>
            <w:vMerge w:val="restart"/>
          </w:tcPr>
          <w:p w:rsidR="00CA12E2" w:rsidRDefault="00CA12E2">
            <w:pPr>
              <w:pStyle w:val="ConsPlusNormal"/>
              <w:jc w:val="center"/>
            </w:pPr>
            <w:r>
              <w:t>Количество работающих в крестьянском (фермерском) хозяйстве (человек)</w:t>
            </w:r>
          </w:p>
        </w:tc>
        <w:tc>
          <w:tcPr>
            <w:tcW w:w="1814" w:type="dxa"/>
            <w:vMerge w:val="restart"/>
          </w:tcPr>
          <w:p w:rsidR="00CA12E2" w:rsidRDefault="00CA12E2">
            <w:pPr>
              <w:pStyle w:val="ConsPlusNormal"/>
              <w:jc w:val="center"/>
            </w:pPr>
            <w:r>
              <w:t>Размер используемого земельного участка с указанием права (гектаров)</w:t>
            </w:r>
          </w:p>
        </w:tc>
        <w:tc>
          <w:tcPr>
            <w:tcW w:w="2608" w:type="dxa"/>
            <w:vMerge w:val="restart"/>
          </w:tcPr>
          <w:p w:rsidR="00CA12E2" w:rsidRDefault="00CA12E2">
            <w:pPr>
              <w:pStyle w:val="ConsPlusNormal"/>
              <w:jc w:val="center"/>
            </w:pPr>
            <w:r>
              <w:t>Количество сельскохозяйственных животных (голов)</w:t>
            </w:r>
          </w:p>
        </w:tc>
        <w:tc>
          <w:tcPr>
            <w:tcW w:w="1757" w:type="dxa"/>
            <w:vMerge w:val="restart"/>
          </w:tcPr>
          <w:p w:rsidR="00CA12E2" w:rsidRDefault="00CA12E2">
            <w:pPr>
              <w:pStyle w:val="ConsPlusNormal"/>
              <w:jc w:val="center"/>
            </w:pPr>
            <w:r>
              <w:t>Примечание</w:t>
            </w:r>
          </w:p>
        </w:tc>
      </w:tr>
      <w:tr w:rsidR="00CA12E2">
        <w:tc>
          <w:tcPr>
            <w:tcW w:w="567" w:type="dxa"/>
            <w:vMerge/>
          </w:tcPr>
          <w:p w:rsidR="00CA12E2" w:rsidRDefault="00CA12E2"/>
        </w:tc>
        <w:tc>
          <w:tcPr>
            <w:tcW w:w="1984" w:type="dxa"/>
            <w:vMerge/>
          </w:tcPr>
          <w:p w:rsidR="00CA12E2" w:rsidRDefault="00CA12E2"/>
        </w:tc>
        <w:tc>
          <w:tcPr>
            <w:tcW w:w="1701" w:type="dxa"/>
            <w:vMerge/>
          </w:tcPr>
          <w:p w:rsidR="00CA12E2" w:rsidRDefault="00CA12E2"/>
        </w:tc>
        <w:tc>
          <w:tcPr>
            <w:tcW w:w="2438" w:type="dxa"/>
            <w:vMerge/>
          </w:tcPr>
          <w:p w:rsidR="00CA12E2" w:rsidRDefault="00CA12E2"/>
        </w:tc>
        <w:tc>
          <w:tcPr>
            <w:tcW w:w="2268" w:type="dxa"/>
          </w:tcPr>
          <w:p w:rsidR="00CA12E2" w:rsidRDefault="00CA12E2">
            <w:pPr>
              <w:pStyle w:val="ConsPlusNormal"/>
              <w:jc w:val="center"/>
            </w:pPr>
            <w:r>
              <w:t>грант на развитие семейной животноводческой фермы</w:t>
            </w:r>
          </w:p>
        </w:tc>
        <w:tc>
          <w:tcPr>
            <w:tcW w:w="2041" w:type="dxa"/>
          </w:tcPr>
          <w:p w:rsidR="00CA12E2" w:rsidRDefault="00CA12E2">
            <w:pPr>
              <w:pStyle w:val="ConsPlusNormal"/>
              <w:jc w:val="center"/>
            </w:pPr>
            <w:r>
              <w:t>субсидирование части затрат по привлеченным кредитам/займам</w:t>
            </w:r>
          </w:p>
        </w:tc>
        <w:tc>
          <w:tcPr>
            <w:tcW w:w="1361" w:type="dxa"/>
          </w:tcPr>
          <w:p w:rsidR="00CA12E2" w:rsidRDefault="00CA12E2">
            <w:pPr>
              <w:pStyle w:val="ConsPlusNormal"/>
              <w:jc w:val="center"/>
            </w:pPr>
            <w:r>
              <w:t>другая (указать какая с суммой)</w:t>
            </w:r>
          </w:p>
        </w:tc>
        <w:tc>
          <w:tcPr>
            <w:tcW w:w="2665" w:type="dxa"/>
            <w:vMerge/>
          </w:tcPr>
          <w:p w:rsidR="00CA12E2" w:rsidRDefault="00CA12E2"/>
        </w:tc>
        <w:tc>
          <w:tcPr>
            <w:tcW w:w="1701" w:type="dxa"/>
            <w:vMerge/>
          </w:tcPr>
          <w:p w:rsidR="00CA12E2" w:rsidRDefault="00CA12E2"/>
        </w:tc>
        <w:tc>
          <w:tcPr>
            <w:tcW w:w="1644" w:type="dxa"/>
            <w:vMerge/>
          </w:tcPr>
          <w:p w:rsidR="00CA12E2" w:rsidRDefault="00CA12E2"/>
        </w:tc>
        <w:tc>
          <w:tcPr>
            <w:tcW w:w="1757" w:type="dxa"/>
            <w:vMerge/>
          </w:tcPr>
          <w:p w:rsidR="00CA12E2" w:rsidRDefault="00CA12E2"/>
        </w:tc>
        <w:tc>
          <w:tcPr>
            <w:tcW w:w="1814" w:type="dxa"/>
            <w:vMerge/>
          </w:tcPr>
          <w:p w:rsidR="00CA12E2" w:rsidRDefault="00CA12E2"/>
        </w:tc>
        <w:tc>
          <w:tcPr>
            <w:tcW w:w="2608" w:type="dxa"/>
            <w:vMerge/>
          </w:tcPr>
          <w:p w:rsidR="00CA12E2" w:rsidRDefault="00CA12E2"/>
        </w:tc>
        <w:tc>
          <w:tcPr>
            <w:tcW w:w="1757" w:type="dxa"/>
            <w:vMerge/>
          </w:tcPr>
          <w:p w:rsidR="00CA12E2" w:rsidRDefault="00CA12E2"/>
        </w:tc>
      </w:tr>
      <w:tr w:rsidR="00CA12E2">
        <w:tc>
          <w:tcPr>
            <w:tcW w:w="567" w:type="dxa"/>
          </w:tcPr>
          <w:p w:rsidR="00CA12E2" w:rsidRDefault="00CA12E2">
            <w:pPr>
              <w:pStyle w:val="ConsPlusNormal"/>
            </w:pPr>
          </w:p>
        </w:tc>
        <w:tc>
          <w:tcPr>
            <w:tcW w:w="1984" w:type="dxa"/>
          </w:tcPr>
          <w:p w:rsidR="00CA12E2" w:rsidRDefault="00CA12E2">
            <w:pPr>
              <w:pStyle w:val="ConsPlusNormal"/>
            </w:pPr>
          </w:p>
        </w:tc>
        <w:tc>
          <w:tcPr>
            <w:tcW w:w="1701" w:type="dxa"/>
          </w:tcPr>
          <w:p w:rsidR="00CA12E2" w:rsidRDefault="00CA12E2">
            <w:pPr>
              <w:pStyle w:val="ConsPlusNormal"/>
            </w:pPr>
          </w:p>
        </w:tc>
        <w:tc>
          <w:tcPr>
            <w:tcW w:w="2438" w:type="dxa"/>
          </w:tcPr>
          <w:p w:rsidR="00CA12E2" w:rsidRDefault="00CA12E2">
            <w:pPr>
              <w:pStyle w:val="ConsPlusNormal"/>
            </w:pPr>
          </w:p>
        </w:tc>
        <w:tc>
          <w:tcPr>
            <w:tcW w:w="2268" w:type="dxa"/>
          </w:tcPr>
          <w:p w:rsidR="00CA12E2" w:rsidRDefault="00CA12E2">
            <w:pPr>
              <w:pStyle w:val="ConsPlusNormal"/>
            </w:pPr>
          </w:p>
        </w:tc>
        <w:tc>
          <w:tcPr>
            <w:tcW w:w="2041" w:type="dxa"/>
          </w:tcPr>
          <w:p w:rsidR="00CA12E2" w:rsidRDefault="00CA12E2">
            <w:pPr>
              <w:pStyle w:val="ConsPlusNormal"/>
            </w:pPr>
          </w:p>
        </w:tc>
        <w:tc>
          <w:tcPr>
            <w:tcW w:w="1361" w:type="dxa"/>
          </w:tcPr>
          <w:p w:rsidR="00CA12E2" w:rsidRDefault="00CA12E2">
            <w:pPr>
              <w:pStyle w:val="ConsPlusNormal"/>
            </w:pPr>
          </w:p>
        </w:tc>
        <w:tc>
          <w:tcPr>
            <w:tcW w:w="2665" w:type="dxa"/>
          </w:tcPr>
          <w:p w:rsidR="00CA12E2" w:rsidRDefault="00CA12E2">
            <w:pPr>
              <w:pStyle w:val="ConsPlusNormal"/>
            </w:pPr>
          </w:p>
        </w:tc>
        <w:tc>
          <w:tcPr>
            <w:tcW w:w="1701" w:type="dxa"/>
          </w:tcPr>
          <w:p w:rsidR="00CA12E2" w:rsidRDefault="00CA12E2">
            <w:pPr>
              <w:pStyle w:val="ConsPlusNormal"/>
            </w:pPr>
          </w:p>
        </w:tc>
        <w:tc>
          <w:tcPr>
            <w:tcW w:w="1644" w:type="dxa"/>
          </w:tcPr>
          <w:p w:rsidR="00CA12E2" w:rsidRDefault="00CA12E2">
            <w:pPr>
              <w:pStyle w:val="ConsPlusNormal"/>
            </w:pPr>
          </w:p>
        </w:tc>
        <w:tc>
          <w:tcPr>
            <w:tcW w:w="1757" w:type="dxa"/>
          </w:tcPr>
          <w:p w:rsidR="00CA12E2" w:rsidRDefault="00CA12E2">
            <w:pPr>
              <w:pStyle w:val="ConsPlusNormal"/>
            </w:pPr>
          </w:p>
        </w:tc>
        <w:tc>
          <w:tcPr>
            <w:tcW w:w="1814" w:type="dxa"/>
          </w:tcPr>
          <w:p w:rsidR="00CA12E2" w:rsidRDefault="00CA12E2">
            <w:pPr>
              <w:pStyle w:val="ConsPlusNormal"/>
            </w:pPr>
          </w:p>
        </w:tc>
        <w:tc>
          <w:tcPr>
            <w:tcW w:w="2608" w:type="dxa"/>
          </w:tcPr>
          <w:p w:rsidR="00CA12E2" w:rsidRDefault="00CA12E2">
            <w:pPr>
              <w:pStyle w:val="ConsPlusNormal"/>
            </w:pPr>
          </w:p>
        </w:tc>
        <w:tc>
          <w:tcPr>
            <w:tcW w:w="1757" w:type="dxa"/>
          </w:tcPr>
          <w:p w:rsidR="00CA12E2" w:rsidRDefault="00CA12E2">
            <w:pPr>
              <w:pStyle w:val="ConsPlusNormal"/>
            </w:pPr>
          </w:p>
        </w:tc>
      </w:tr>
    </w:tbl>
    <w:p w:rsidR="00CA12E2" w:rsidRDefault="00CA12E2">
      <w:pPr>
        <w:sectPr w:rsidR="00CA12E2">
          <w:pgSz w:w="16838" w:h="11905" w:orient="landscape"/>
          <w:pgMar w:top="1701" w:right="1134" w:bottom="850" w:left="1134" w:header="0" w:footer="0" w:gutter="0"/>
          <w:cols w:space="720"/>
        </w:sectPr>
      </w:pPr>
    </w:p>
    <w:p w:rsidR="00CA12E2" w:rsidRDefault="00CA12E2">
      <w:pPr>
        <w:pStyle w:val="ConsPlusNormal"/>
        <w:jc w:val="both"/>
      </w:pPr>
    </w:p>
    <w:p w:rsidR="00CA12E2" w:rsidRDefault="00CA12E2">
      <w:pPr>
        <w:pStyle w:val="ConsPlusNormal"/>
        <w:jc w:val="center"/>
        <w:outlineLvl w:val="4"/>
      </w:pPr>
      <w:r>
        <w:t>3.1. Приобретение сельскохозяйственной техники</w:t>
      </w:r>
    </w:p>
    <w:p w:rsidR="00CA12E2" w:rsidRDefault="00CA12E2">
      <w:pPr>
        <w:pStyle w:val="ConsPlusNormal"/>
        <w:jc w:val="both"/>
      </w:pPr>
    </w:p>
    <w:p w:rsidR="00CA12E2" w:rsidRDefault="00CA12E2">
      <w:pPr>
        <w:pStyle w:val="ConsPlusNormal"/>
        <w:jc w:val="right"/>
      </w:pPr>
      <w: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098"/>
        <w:gridCol w:w="2665"/>
        <w:gridCol w:w="1814"/>
        <w:gridCol w:w="2551"/>
        <w:gridCol w:w="2154"/>
        <w:gridCol w:w="2041"/>
        <w:gridCol w:w="1474"/>
        <w:gridCol w:w="1361"/>
      </w:tblGrid>
      <w:tr w:rsidR="00CA12E2">
        <w:tc>
          <w:tcPr>
            <w:tcW w:w="1417" w:type="dxa"/>
          </w:tcPr>
          <w:p w:rsidR="00CA12E2" w:rsidRDefault="00CA12E2">
            <w:pPr>
              <w:pStyle w:val="ConsPlusNormal"/>
              <w:jc w:val="center"/>
            </w:pPr>
            <w:r>
              <w:t>Тракторы</w:t>
            </w:r>
          </w:p>
        </w:tc>
        <w:tc>
          <w:tcPr>
            <w:tcW w:w="2098" w:type="dxa"/>
          </w:tcPr>
          <w:p w:rsidR="00CA12E2" w:rsidRDefault="00CA12E2">
            <w:pPr>
              <w:pStyle w:val="ConsPlusNormal"/>
              <w:jc w:val="center"/>
            </w:pPr>
            <w:r>
              <w:t>Навесное оборудование</w:t>
            </w:r>
          </w:p>
        </w:tc>
        <w:tc>
          <w:tcPr>
            <w:tcW w:w="2665" w:type="dxa"/>
          </w:tcPr>
          <w:p w:rsidR="00CA12E2" w:rsidRDefault="00CA12E2">
            <w:pPr>
              <w:pStyle w:val="ConsPlusNormal"/>
              <w:jc w:val="center"/>
            </w:pPr>
            <w:r>
              <w:t>Самоходная сельскохозяйственная техника (погрузчик, пресс-подборщик и прочее)</w:t>
            </w:r>
          </w:p>
        </w:tc>
        <w:tc>
          <w:tcPr>
            <w:tcW w:w="1814" w:type="dxa"/>
          </w:tcPr>
          <w:p w:rsidR="00CA12E2" w:rsidRDefault="00CA12E2">
            <w:pPr>
              <w:pStyle w:val="ConsPlusNormal"/>
              <w:jc w:val="center"/>
            </w:pPr>
            <w:r>
              <w:t>Грузовые автомобили, фургоны</w:t>
            </w:r>
          </w:p>
        </w:tc>
        <w:tc>
          <w:tcPr>
            <w:tcW w:w="2551" w:type="dxa"/>
          </w:tcPr>
          <w:p w:rsidR="00CA12E2" w:rsidRDefault="00CA12E2">
            <w:pPr>
              <w:pStyle w:val="ConsPlusNormal"/>
              <w:jc w:val="center"/>
            </w:pPr>
            <w:r>
              <w:t>Малогабаритная сельскохозяйственная техника (мотоблоки, культиваторы и прочее)</w:t>
            </w:r>
          </w:p>
        </w:tc>
        <w:tc>
          <w:tcPr>
            <w:tcW w:w="2154" w:type="dxa"/>
          </w:tcPr>
          <w:p w:rsidR="00CA12E2" w:rsidRDefault="00CA12E2">
            <w:pPr>
              <w:pStyle w:val="ConsPlusNormal"/>
              <w:jc w:val="center"/>
            </w:pPr>
            <w:r>
              <w:t>Оборудование, предназначенное для производства и переработки молока</w:t>
            </w:r>
          </w:p>
        </w:tc>
        <w:tc>
          <w:tcPr>
            <w:tcW w:w="2041" w:type="dxa"/>
          </w:tcPr>
          <w:p w:rsidR="00CA12E2" w:rsidRDefault="00CA12E2">
            <w:pPr>
              <w:pStyle w:val="ConsPlusNormal"/>
              <w:jc w:val="center"/>
            </w:pPr>
            <w:r>
              <w:t>Оборудование для разведения рыб</w:t>
            </w:r>
          </w:p>
        </w:tc>
        <w:tc>
          <w:tcPr>
            <w:tcW w:w="1474" w:type="dxa"/>
          </w:tcPr>
          <w:p w:rsidR="00CA12E2" w:rsidRDefault="00CA12E2">
            <w:pPr>
              <w:pStyle w:val="ConsPlusNormal"/>
              <w:jc w:val="center"/>
            </w:pPr>
            <w:r>
              <w:t>Молоковозы</w:t>
            </w:r>
          </w:p>
        </w:tc>
        <w:tc>
          <w:tcPr>
            <w:tcW w:w="1361" w:type="dxa"/>
          </w:tcPr>
          <w:p w:rsidR="00CA12E2" w:rsidRDefault="00CA12E2">
            <w:pPr>
              <w:pStyle w:val="ConsPlusNormal"/>
              <w:jc w:val="center"/>
            </w:pPr>
            <w:r>
              <w:t xml:space="preserve">Иное </w:t>
            </w:r>
            <w:hyperlink w:anchor="P1577" w:history="1">
              <w:r>
                <w:rPr>
                  <w:color w:val="0000FF"/>
                </w:rPr>
                <w:t>&lt;*&gt;</w:t>
              </w:r>
            </w:hyperlink>
          </w:p>
        </w:tc>
      </w:tr>
      <w:tr w:rsidR="00CA12E2">
        <w:tc>
          <w:tcPr>
            <w:tcW w:w="1417" w:type="dxa"/>
          </w:tcPr>
          <w:p w:rsidR="00CA12E2" w:rsidRDefault="00CA12E2">
            <w:pPr>
              <w:pStyle w:val="ConsPlusNormal"/>
            </w:pPr>
          </w:p>
        </w:tc>
        <w:tc>
          <w:tcPr>
            <w:tcW w:w="2098" w:type="dxa"/>
          </w:tcPr>
          <w:p w:rsidR="00CA12E2" w:rsidRDefault="00CA12E2">
            <w:pPr>
              <w:pStyle w:val="ConsPlusNormal"/>
            </w:pPr>
          </w:p>
        </w:tc>
        <w:tc>
          <w:tcPr>
            <w:tcW w:w="2665" w:type="dxa"/>
          </w:tcPr>
          <w:p w:rsidR="00CA12E2" w:rsidRDefault="00CA12E2">
            <w:pPr>
              <w:pStyle w:val="ConsPlusNormal"/>
            </w:pPr>
          </w:p>
        </w:tc>
        <w:tc>
          <w:tcPr>
            <w:tcW w:w="1814" w:type="dxa"/>
          </w:tcPr>
          <w:p w:rsidR="00CA12E2" w:rsidRDefault="00CA12E2">
            <w:pPr>
              <w:pStyle w:val="ConsPlusNormal"/>
            </w:pPr>
          </w:p>
        </w:tc>
        <w:tc>
          <w:tcPr>
            <w:tcW w:w="2551" w:type="dxa"/>
          </w:tcPr>
          <w:p w:rsidR="00CA12E2" w:rsidRDefault="00CA12E2">
            <w:pPr>
              <w:pStyle w:val="ConsPlusNormal"/>
            </w:pPr>
          </w:p>
        </w:tc>
        <w:tc>
          <w:tcPr>
            <w:tcW w:w="2154" w:type="dxa"/>
          </w:tcPr>
          <w:p w:rsidR="00CA12E2" w:rsidRDefault="00CA12E2">
            <w:pPr>
              <w:pStyle w:val="ConsPlusNormal"/>
            </w:pPr>
          </w:p>
        </w:tc>
        <w:tc>
          <w:tcPr>
            <w:tcW w:w="2041" w:type="dxa"/>
          </w:tcPr>
          <w:p w:rsidR="00CA12E2" w:rsidRDefault="00CA12E2">
            <w:pPr>
              <w:pStyle w:val="ConsPlusNormal"/>
            </w:pPr>
          </w:p>
        </w:tc>
        <w:tc>
          <w:tcPr>
            <w:tcW w:w="1474" w:type="dxa"/>
          </w:tcPr>
          <w:p w:rsidR="00CA12E2" w:rsidRDefault="00CA12E2">
            <w:pPr>
              <w:pStyle w:val="ConsPlusNormal"/>
            </w:pPr>
          </w:p>
        </w:tc>
        <w:tc>
          <w:tcPr>
            <w:tcW w:w="1361" w:type="dxa"/>
          </w:tcPr>
          <w:p w:rsidR="00CA12E2" w:rsidRDefault="00CA12E2">
            <w:pPr>
              <w:pStyle w:val="ConsPlusNormal"/>
            </w:pPr>
          </w:p>
        </w:tc>
      </w:tr>
    </w:tbl>
    <w:p w:rsidR="00CA12E2" w:rsidRDefault="00CA12E2">
      <w:pPr>
        <w:pStyle w:val="ConsPlusNormal"/>
        <w:jc w:val="both"/>
      </w:pPr>
    </w:p>
    <w:p w:rsidR="00CA12E2" w:rsidRDefault="00CA12E2">
      <w:pPr>
        <w:pStyle w:val="ConsPlusNormal"/>
        <w:ind w:firstLine="540"/>
        <w:jc w:val="both"/>
      </w:pPr>
      <w:r>
        <w:t>--------------------------------</w:t>
      </w:r>
    </w:p>
    <w:p w:rsidR="00CA12E2" w:rsidRDefault="00CA12E2">
      <w:pPr>
        <w:pStyle w:val="ConsPlusNormal"/>
        <w:ind w:firstLine="540"/>
        <w:jc w:val="both"/>
      </w:pPr>
      <w:bookmarkStart w:id="37" w:name="P1577"/>
      <w:bookmarkEnd w:id="37"/>
      <w:r>
        <w:t>&lt;*&gt; Указать.</w:t>
      </w:r>
    </w:p>
    <w:p w:rsidR="00CA12E2" w:rsidRDefault="00CA12E2">
      <w:pPr>
        <w:pStyle w:val="ConsPlusNormal"/>
        <w:jc w:val="both"/>
      </w:pPr>
    </w:p>
    <w:p w:rsidR="00CA12E2" w:rsidRDefault="00CA12E2">
      <w:pPr>
        <w:pStyle w:val="ConsPlusNormal"/>
        <w:jc w:val="center"/>
        <w:outlineLvl w:val="4"/>
      </w:pPr>
      <w:r>
        <w:t>3.2. Приобретение сельскохозяйственных животных</w:t>
      </w:r>
    </w:p>
    <w:p w:rsidR="00CA12E2" w:rsidRDefault="00CA12E2">
      <w:pPr>
        <w:pStyle w:val="ConsPlusNormal"/>
        <w:jc w:val="both"/>
      </w:pPr>
    </w:p>
    <w:p w:rsidR="00CA12E2" w:rsidRDefault="00CA12E2">
      <w:pPr>
        <w:pStyle w:val="ConsPlusNormal"/>
        <w:jc w:val="right"/>
      </w:pPr>
      <w:r>
        <w:t>(голов)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28"/>
        <w:gridCol w:w="1304"/>
        <w:gridCol w:w="1247"/>
        <w:gridCol w:w="1246"/>
        <w:gridCol w:w="1248"/>
        <w:gridCol w:w="1247"/>
        <w:gridCol w:w="2154"/>
        <w:gridCol w:w="2098"/>
        <w:gridCol w:w="1417"/>
        <w:gridCol w:w="1361"/>
      </w:tblGrid>
      <w:tr w:rsidR="00CA12E2">
        <w:tc>
          <w:tcPr>
            <w:tcW w:w="2324" w:type="dxa"/>
          </w:tcPr>
          <w:p w:rsidR="00CA12E2" w:rsidRDefault="00CA12E2">
            <w:pPr>
              <w:pStyle w:val="ConsPlusNormal"/>
              <w:jc w:val="center"/>
            </w:pPr>
            <w:r>
              <w:t>Крупный рогатый скот молочного направления</w:t>
            </w:r>
          </w:p>
        </w:tc>
        <w:tc>
          <w:tcPr>
            <w:tcW w:w="1928" w:type="dxa"/>
          </w:tcPr>
          <w:p w:rsidR="00CA12E2" w:rsidRDefault="00CA12E2">
            <w:pPr>
              <w:pStyle w:val="ConsPlusNormal"/>
              <w:jc w:val="center"/>
            </w:pPr>
            <w:r>
              <w:t>Крупный рогатый скот мясного направления</w:t>
            </w:r>
          </w:p>
        </w:tc>
        <w:tc>
          <w:tcPr>
            <w:tcW w:w="1304" w:type="dxa"/>
          </w:tcPr>
          <w:p w:rsidR="00CA12E2" w:rsidRDefault="00CA12E2">
            <w:pPr>
              <w:pStyle w:val="ConsPlusNormal"/>
              <w:jc w:val="center"/>
            </w:pPr>
            <w:r>
              <w:t>Птица</w:t>
            </w:r>
          </w:p>
        </w:tc>
        <w:tc>
          <w:tcPr>
            <w:tcW w:w="1247" w:type="dxa"/>
          </w:tcPr>
          <w:p w:rsidR="00CA12E2" w:rsidRDefault="00CA12E2">
            <w:pPr>
              <w:pStyle w:val="ConsPlusNormal"/>
              <w:jc w:val="center"/>
            </w:pPr>
            <w:r>
              <w:t>Лошади</w:t>
            </w:r>
          </w:p>
        </w:tc>
        <w:tc>
          <w:tcPr>
            <w:tcW w:w="1246" w:type="dxa"/>
          </w:tcPr>
          <w:p w:rsidR="00CA12E2" w:rsidRDefault="00CA12E2">
            <w:pPr>
              <w:pStyle w:val="ConsPlusNormal"/>
              <w:jc w:val="center"/>
            </w:pPr>
            <w:r>
              <w:t>Козы</w:t>
            </w:r>
          </w:p>
        </w:tc>
        <w:tc>
          <w:tcPr>
            <w:tcW w:w="1248" w:type="dxa"/>
          </w:tcPr>
          <w:p w:rsidR="00CA12E2" w:rsidRDefault="00CA12E2">
            <w:pPr>
              <w:pStyle w:val="ConsPlusNormal"/>
              <w:jc w:val="center"/>
            </w:pPr>
            <w:r>
              <w:t>Овцы</w:t>
            </w:r>
          </w:p>
        </w:tc>
        <w:tc>
          <w:tcPr>
            <w:tcW w:w="1247" w:type="dxa"/>
          </w:tcPr>
          <w:p w:rsidR="00CA12E2" w:rsidRDefault="00CA12E2">
            <w:pPr>
              <w:pStyle w:val="ConsPlusNormal"/>
              <w:jc w:val="center"/>
            </w:pPr>
            <w:r>
              <w:t>Свиньи</w:t>
            </w:r>
          </w:p>
        </w:tc>
        <w:tc>
          <w:tcPr>
            <w:tcW w:w="2154" w:type="dxa"/>
          </w:tcPr>
          <w:p w:rsidR="00CA12E2" w:rsidRDefault="00CA12E2">
            <w:pPr>
              <w:pStyle w:val="ConsPlusNormal"/>
              <w:jc w:val="center"/>
            </w:pPr>
            <w:r>
              <w:t>Пчелосемьи (штук)</w:t>
            </w:r>
          </w:p>
        </w:tc>
        <w:tc>
          <w:tcPr>
            <w:tcW w:w="2098" w:type="dxa"/>
          </w:tcPr>
          <w:p w:rsidR="00CA12E2" w:rsidRDefault="00CA12E2">
            <w:pPr>
              <w:pStyle w:val="ConsPlusNormal"/>
              <w:jc w:val="center"/>
            </w:pPr>
            <w:r>
              <w:t>Рыба (штук)</w:t>
            </w:r>
          </w:p>
        </w:tc>
        <w:tc>
          <w:tcPr>
            <w:tcW w:w="1417" w:type="dxa"/>
          </w:tcPr>
          <w:p w:rsidR="00CA12E2" w:rsidRDefault="00CA12E2">
            <w:pPr>
              <w:pStyle w:val="ConsPlusNormal"/>
              <w:jc w:val="center"/>
            </w:pPr>
            <w:r>
              <w:t>Кролики</w:t>
            </w:r>
          </w:p>
        </w:tc>
        <w:tc>
          <w:tcPr>
            <w:tcW w:w="1361" w:type="dxa"/>
          </w:tcPr>
          <w:p w:rsidR="00CA12E2" w:rsidRDefault="00CA12E2">
            <w:pPr>
              <w:pStyle w:val="ConsPlusNormal"/>
              <w:jc w:val="center"/>
            </w:pPr>
            <w:r>
              <w:t xml:space="preserve">Иное </w:t>
            </w:r>
            <w:hyperlink w:anchor="P1606" w:history="1">
              <w:r>
                <w:rPr>
                  <w:color w:val="0000FF"/>
                </w:rPr>
                <w:t>&lt;*&gt;</w:t>
              </w:r>
            </w:hyperlink>
          </w:p>
        </w:tc>
      </w:tr>
      <w:tr w:rsidR="00CA12E2">
        <w:tc>
          <w:tcPr>
            <w:tcW w:w="2324" w:type="dxa"/>
          </w:tcPr>
          <w:p w:rsidR="00CA12E2" w:rsidRDefault="00CA12E2">
            <w:pPr>
              <w:pStyle w:val="ConsPlusNormal"/>
            </w:pPr>
          </w:p>
        </w:tc>
        <w:tc>
          <w:tcPr>
            <w:tcW w:w="1928" w:type="dxa"/>
          </w:tcPr>
          <w:p w:rsidR="00CA12E2" w:rsidRDefault="00CA12E2">
            <w:pPr>
              <w:pStyle w:val="ConsPlusNormal"/>
            </w:pPr>
          </w:p>
        </w:tc>
        <w:tc>
          <w:tcPr>
            <w:tcW w:w="1304" w:type="dxa"/>
          </w:tcPr>
          <w:p w:rsidR="00CA12E2" w:rsidRDefault="00CA12E2">
            <w:pPr>
              <w:pStyle w:val="ConsPlusNormal"/>
            </w:pPr>
          </w:p>
        </w:tc>
        <w:tc>
          <w:tcPr>
            <w:tcW w:w="1247" w:type="dxa"/>
          </w:tcPr>
          <w:p w:rsidR="00CA12E2" w:rsidRDefault="00CA12E2">
            <w:pPr>
              <w:pStyle w:val="ConsPlusNormal"/>
            </w:pPr>
          </w:p>
        </w:tc>
        <w:tc>
          <w:tcPr>
            <w:tcW w:w="1246" w:type="dxa"/>
          </w:tcPr>
          <w:p w:rsidR="00CA12E2" w:rsidRDefault="00CA12E2">
            <w:pPr>
              <w:pStyle w:val="ConsPlusNormal"/>
            </w:pPr>
          </w:p>
        </w:tc>
        <w:tc>
          <w:tcPr>
            <w:tcW w:w="1248" w:type="dxa"/>
          </w:tcPr>
          <w:p w:rsidR="00CA12E2" w:rsidRDefault="00CA12E2">
            <w:pPr>
              <w:pStyle w:val="ConsPlusNormal"/>
            </w:pPr>
          </w:p>
        </w:tc>
        <w:tc>
          <w:tcPr>
            <w:tcW w:w="1247" w:type="dxa"/>
          </w:tcPr>
          <w:p w:rsidR="00CA12E2" w:rsidRDefault="00CA12E2">
            <w:pPr>
              <w:pStyle w:val="ConsPlusNormal"/>
            </w:pPr>
          </w:p>
        </w:tc>
        <w:tc>
          <w:tcPr>
            <w:tcW w:w="2154" w:type="dxa"/>
          </w:tcPr>
          <w:p w:rsidR="00CA12E2" w:rsidRDefault="00CA12E2">
            <w:pPr>
              <w:pStyle w:val="ConsPlusNormal"/>
            </w:pPr>
          </w:p>
        </w:tc>
        <w:tc>
          <w:tcPr>
            <w:tcW w:w="2098" w:type="dxa"/>
          </w:tcPr>
          <w:p w:rsidR="00CA12E2" w:rsidRDefault="00CA12E2">
            <w:pPr>
              <w:pStyle w:val="ConsPlusNormal"/>
            </w:pPr>
          </w:p>
        </w:tc>
        <w:tc>
          <w:tcPr>
            <w:tcW w:w="1417" w:type="dxa"/>
          </w:tcPr>
          <w:p w:rsidR="00CA12E2" w:rsidRDefault="00CA12E2">
            <w:pPr>
              <w:pStyle w:val="ConsPlusNormal"/>
            </w:pPr>
          </w:p>
        </w:tc>
        <w:tc>
          <w:tcPr>
            <w:tcW w:w="1361" w:type="dxa"/>
          </w:tcPr>
          <w:p w:rsidR="00CA12E2" w:rsidRDefault="00CA12E2">
            <w:pPr>
              <w:pStyle w:val="ConsPlusNormal"/>
            </w:pPr>
          </w:p>
        </w:tc>
      </w:tr>
    </w:tbl>
    <w:p w:rsidR="00CA12E2" w:rsidRDefault="00CA12E2">
      <w:pPr>
        <w:pStyle w:val="ConsPlusNormal"/>
        <w:jc w:val="both"/>
      </w:pPr>
    </w:p>
    <w:p w:rsidR="00CA12E2" w:rsidRDefault="00CA12E2">
      <w:pPr>
        <w:pStyle w:val="ConsPlusNormal"/>
        <w:ind w:firstLine="540"/>
        <w:jc w:val="both"/>
      </w:pPr>
      <w:r>
        <w:t>--------------------------------</w:t>
      </w:r>
    </w:p>
    <w:p w:rsidR="00CA12E2" w:rsidRDefault="00CA12E2">
      <w:pPr>
        <w:pStyle w:val="ConsPlusNormal"/>
        <w:ind w:firstLine="540"/>
        <w:jc w:val="both"/>
      </w:pPr>
      <w:bookmarkStart w:id="38" w:name="P1606"/>
      <w:bookmarkEnd w:id="38"/>
      <w:r>
        <w:t>&lt;*&gt; Указать.</w:t>
      </w:r>
    </w:p>
    <w:p w:rsidR="00CA12E2" w:rsidRDefault="00CA12E2">
      <w:pPr>
        <w:pStyle w:val="ConsPlusNormal"/>
        <w:jc w:val="both"/>
      </w:pPr>
    </w:p>
    <w:p w:rsidR="00CA12E2" w:rsidRDefault="00CA12E2">
      <w:pPr>
        <w:pStyle w:val="ConsPlusNormal"/>
        <w:jc w:val="center"/>
        <w:outlineLvl w:val="4"/>
      </w:pPr>
      <w:r>
        <w:t>3.3. Количество созданных скотомест</w:t>
      </w:r>
    </w:p>
    <w:p w:rsidR="00CA12E2" w:rsidRDefault="00CA12E2">
      <w:pPr>
        <w:pStyle w:val="ConsPlusNormal"/>
        <w:jc w:val="both"/>
      </w:pPr>
    </w:p>
    <w:p w:rsidR="00CA12E2" w:rsidRDefault="00CA12E2">
      <w:pPr>
        <w:pStyle w:val="ConsPlusNormal"/>
        <w:jc w:val="right"/>
      </w:pPr>
      <w: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28"/>
        <w:gridCol w:w="1304"/>
        <w:gridCol w:w="1247"/>
        <w:gridCol w:w="1247"/>
        <w:gridCol w:w="1247"/>
        <w:gridCol w:w="1247"/>
        <w:gridCol w:w="2154"/>
        <w:gridCol w:w="2098"/>
      </w:tblGrid>
      <w:tr w:rsidR="00CA12E2">
        <w:tc>
          <w:tcPr>
            <w:tcW w:w="2324" w:type="dxa"/>
          </w:tcPr>
          <w:p w:rsidR="00CA12E2" w:rsidRDefault="00CA12E2">
            <w:pPr>
              <w:pStyle w:val="ConsPlusNormal"/>
              <w:jc w:val="center"/>
            </w:pPr>
            <w:r>
              <w:t>Крупный рогатый скот молочного направления</w:t>
            </w:r>
          </w:p>
        </w:tc>
        <w:tc>
          <w:tcPr>
            <w:tcW w:w="1928" w:type="dxa"/>
          </w:tcPr>
          <w:p w:rsidR="00CA12E2" w:rsidRDefault="00CA12E2">
            <w:pPr>
              <w:pStyle w:val="ConsPlusNormal"/>
              <w:jc w:val="center"/>
            </w:pPr>
            <w:r>
              <w:t>Крупный рогатый скот мясного направления</w:t>
            </w:r>
          </w:p>
        </w:tc>
        <w:tc>
          <w:tcPr>
            <w:tcW w:w="1304" w:type="dxa"/>
          </w:tcPr>
          <w:p w:rsidR="00CA12E2" w:rsidRDefault="00CA12E2">
            <w:pPr>
              <w:pStyle w:val="ConsPlusNormal"/>
              <w:jc w:val="center"/>
            </w:pPr>
            <w:r>
              <w:t>Птица</w:t>
            </w:r>
          </w:p>
        </w:tc>
        <w:tc>
          <w:tcPr>
            <w:tcW w:w="1247" w:type="dxa"/>
          </w:tcPr>
          <w:p w:rsidR="00CA12E2" w:rsidRDefault="00CA12E2">
            <w:pPr>
              <w:pStyle w:val="ConsPlusNormal"/>
              <w:jc w:val="center"/>
            </w:pPr>
            <w:r>
              <w:t>Лошади</w:t>
            </w:r>
          </w:p>
        </w:tc>
        <w:tc>
          <w:tcPr>
            <w:tcW w:w="1247" w:type="dxa"/>
          </w:tcPr>
          <w:p w:rsidR="00CA12E2" w:rsidRDefault="00CA12E2">
            <w:pPr>
              <w:pStyle w:val="ConsPlusNormal"/>
              <w:jc w:val="center"/>
            </w:pPr>
            <w:r>
              <w:t>Козы</w:t>
            </w:r>
          </w:p>
        </w:tc>
        <w:tc>
          <w:tcPr>
            <w:tcW w:w="1247" w:type="dxa"/>
          </w:tcPr>
          <w:p w:rsidR="00CA12E2" w:rsidRDefault="00CA12E2">
            <w:pPr>
              <w:pStyle w:val="ConsPlusNormal"/>
              <w:jc w:val="center"/>
            </w:pPr>
            <w:r>
              <w:t>Овцы</w:t>
            </w:r>
          </w:p>
        </w:tc>
        <w:tc>
          <w:tcPr>
            <w:tcW w:w="1247" w:type="dxa"/>
          </w:tcPr>
          <w:p w:rsidR="00CA12E2" w:rsidRDefault="00CA12E2">
            <w:pPr>
              <w:pStyle w:val="ConsPlusNormal"/>
              <w:jc w:val="center"/>
            </w:pPr>
            <w:r>
              <w:t>Свиньи</w:t>
            </w:r>
          </w:p>
        </w:tc>
        <w:tc>
          <w:tcPr>
            <w:tcW w:w="2154" w:type="dxa"/>
          </w:tcPr>
          <w:p w:rsidR="00CA12E2" w:rsidRDefault="00CA12E2">
            <w:pPr>
              <w:pStyle w:val="ConsPlusNormal"/>
              <w:jc w:val="center"/>
            </w:pPr>
            <w:r>
              <w:t>Кролики</w:t>
            </w:r>
          </w:p>
        </w:tc>
        <w:tc>
          <w:tcPr>
            <w:tcW w:w="2098" w:type="dxa"/>
          </w:tcPr>
          <w:p w:rsidR="00CA12E2" w:rsidRDefault="00CA12E2">
            <w:pPr>
              <w:pStyle w:val="ConsPlusNormal"/>
              <w:jc w:val="center"/>
            </w:pPr>
            <w:r>
              <w:t xml:space="preserve">Иное </w:t>
            </w:r>
            <w:hyperlink w:anchor="P1631" w:history="1">
              <w:r>
                <w:rPr>
                  <w:color w:val="0000FF"/>
                </w:rPr>
                <w:t>&lt;*&gt;</w:t>
              </w:r>
            </w:hyperlink>
          </w:p>
        </w:tc>
      </w:tr>
      <w:tr w:rsidR="00CA12E2">
        <w:tc>
          <w:tcPr>
            <w:tcW w:w="2324" w:type="dxa"/>
          </w:tcPr>
          <w:p w:rsidR="00CA12E2" w:rsidRDefault="00CA12E2">
            <w:pPr>
              <w:pStyle w:val="ConsPlusNormal"/>
            </w:pPr>
          </w:p>
        </w:tc>
        <w:tc>
          <w:tcPr>
            <w:tcW w:w="1928" w:type="dxa"/>
          </w:tcPr>
          <w:p w:rsidR="00CA12E2" w:rsidRDefault="00CA12E2">
            <w:pPr>
              <w:pStyle w:val="ConsPlusNormal"/>
            </w:pPr>
          </w:p>
        </w:tc>
        <w:tc>
          <w:tcPr>
            <w:tcW w:w="1304" w:type="dxa"/>
          </w:tcPr>
          <w:p w:rsidR="00CA12E2" w:rsidRDefault="00CA12E2">
            <w:pPr>
              <w:pStyle w:val="ConsPlusNormal"/>
            </w:pPr>
          </w:p>
        </w:tc>
        <w:tc>
          <w:tcPr>
            <w:tcW w:w="1247" w:type="dxa"/>
          </w:tcPr>
          <w:p w:rsidR="00CA12E2" w:rsidRDefault="00CA12E2">
            <w:pPr>
              <w:pStyle w:val="ConsPlusNormal"/>
            </w:pPr>
          </w:p>
        </w:tc>
        <w:tc>
          <w:tcPr>
            <w:tcW w:w="1247" w:type="dxa"/>
          </w:tcPr>
          <w:p w:rsidR="00CA12E2" w:rsidRDefault="00CA12E2">
            <w:pPr>
              <w:pStyle w:val="ConsPlusNormal"/>
            </w:pPr>
          </w:p>
        </w:tc>
        <w:tc>
          <w:tcPr>
            <w:tcW w:w="1247" w:type="dxa"/>
          </w:tcPr>
          <w:p w:rsidR="00CA12E2" w:rsidRDefault="00CA12E2">
            <w:pPr>
              <w:pStyle w:val="ConsPlusNormal"/>
            </w:pPr>
          </w:p>
        </w:tc>
        <w:tc>
          <w:tcPr>
            <w:tcW w:w="1247" w:type="dxa"/>
          </w:tcPr>
          <w:p w:rsidR="00CA12E2" w:rsidRDefault="00CA12E2">
            <w:pPr>
              <w:pStyle w:val="ConsPlusNormal"/>
            </w:pPr>
          </w:p>
        </w:tc>
        <w:tc>
          <w:tcPr>
            <w:tcW w:w="2154" w:type="dxa"/>
          </w:tcPr>
          <w:p w:rsidR="00CA12E2" w:rsidRDefault="00CA12E2">
            <w:pPr>
              <w:pStyle w:val="ConsPlusNormal"/>
            </w:pPr>
          </w:p>
        </w:tc>
        <w:tc>
          <w:tcPr>
            <w:tcW w:w="2098" w:type="dxa"/>
          </w:tcPr>
          <w:p w:rsidR="00CA12E2" w:rsidRDefault="00CA12E2">
            <w:pPr>
              <w:pStyle w:val="ConsPlusNormal"/>
            </w:pPr>
          </w:p>
        </w:tc>
      </w:tr>
    </w:tbl>
    <w:p w:rsidR="00CA12E2" w:rsidRDefault="00CA12E2">
      <w:pPr>
        <w:pStyle w:val="ConsPlusNormal"/>
        <w:jc w:val="both"/>
      </w:pPr>
    </w:p>
    <w:p w:rsidR="00CA12E2" w:rsidRDefault="00CA12E2">
      <w:pPr>
        <w:pStyle w:val="ConsPlusNormal"/>
        <w:ind w:firstLine="540"/>
        <w:jc w:val="both"/>
      </w:pPr>
      <w:r>
        <w:t>--------------------------------</w:t>
      </w:r>
    </w:p>
    <w:p w:rsidR="00CA12E2" w:rsidRDefault="00CA12E2">
      <w:pPr>
        <w:pStyle w:val="ConsPlusNormal"/>
        <w:ind w:firstLine="540"/>
        <w:jc w:val="both"/>
      </w:pPr>
      <w:bookmarkStart w:id="39" w:name="P1631"/>
      <w:bookmarkEnd w:id="39"/>
      <w:r>
        <w:t>&lt;*&gt; Указать.</w:t>
      </w:r>
    </w:p>
    <w:p w:rsidR="00CA12E2" w:rsidRDefault="00CA12E2">
      <w:pPr>
        <w:pStyle w:val="ConsPlusNormal"/>
        <w:jc w:val="both"/>
      </w:pPr>
    </w:p>
    <w:p w:rsidR="00CA12E2" w:rsidRDefault="00CA12E2">
      <w:pPr>
        <w:pStyle w:val="ConsPlusNormal"/>
        <w:jc w:val="center"/>
        <w:outlineLvl w:val="4"/>
      </w:pPr>
      <w:r>
        <w:t>3.4. Стоимость создания скотоместа</w:t>
      </w:r>
    </w:p>
    <w:p w:rsidR="00CA12E2" w:rsidRDefault="00CA12E2">
      <w:pPr>
        <w:pStyle w:val="ConsPlusNormal"/>
        <w:jc w:val="both"/>
      </w:pPr>
    </w:p>
    <w:p w:rsidR="00CA12E2" w:rsidRDefault="00CA12E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28"/>
        <w:gridCol w:w="1304"/>
        <w:gridCol w:w="1247"/>
        <w:gridCol w:w="1247"/>
        <w:gridCol w:w="1247"/>
        <w:gridCol w:w="1247"/>
        <w:gridCol w:w="2154"/>
        <w:gridCol w:w="2098"/>
      </w:tblGrid>
      <w:tr w:rsidR="00CA12E2">
        <w:tc>
          <w:tcPr>
            <w:tcW w:w="2324" w:type="dxa"/>
          </w:tcPr>
          <w:p w:rsidR="00CA12E2" w:rsidRDefault="00CA12E2">
            <w:pPr>
              <w:pStyle w:val="ConsPlusNormal"/>
              <w:jc w:val="center"/>
            </w:pPr>
            <w:r>
              <w:t>Крупный рогатый скот молочного направления</w:t>
            </w:r>
          </w:p>
        </w:tc>
        <w:tc>
          <w:tcPr>
            <w:tcW w:w="1928" w:type="dxa"/>
          </w:tcPr>
          <w:p w:rsidR="00CA12E2" w:rsidRDefault="00CA12E2">
            <w:pPr>
              <w:pStyle w:val="ConsPlusNormal"/>
              <w:jc w:val="center"/>
            </w:pPr>
            <w:r>
              <w:t>Крупный рогатый скот мясного направления</w:t>
            </w:r>
          </w:p>
        </w:tc>
        <w:tc>
          <w:tcPr>
            <w:tcW w:w="1304" w:type="dxa"/>
          </w:tcPr>
          <w:p w:rsidR="00CA12E2" w:rsidRDefault="00CA12E2">
            <w:pPr>
              <w:pStyle w:val="ConsPlusNormal"/>
              <w:jc w:val="center"/>
            </w:pPr>
            <w:r>
              <w:t>Птица</w:t>
            </w:r>
          </w:p>
        </w:tc>
        <w:tc>
          <w:tcPr>
            <w:tcW w:w="1247" w:type="dxa"/>
          </w:tcPr>
          <w:p w:rsidR="00CA12E2" w:rsidRDefault="00CA12E2">
            <w:pPr>
              <w:pStyle w:val="ConsPlusNormal"/>
              <w:jc w:val="center"/>
            </w:pPr>
            <w:r>
              <w:t>Лошади</w:t>
            </w:r>
          </w:p>
        </w:tc>
        <w:tc>
          <w:tcPr>
            <w:tcW w:w="1247" w:type="dxa"/>
          </w:tcPr>
          <w:p w:rsidR="00CA12E2" w:rsidRDefault="00CA12E2">
            <w:pPr>
              <w:pStyle w:val="ConsPlusNormal"/>
              <w:jc w:val="center"/>
            </w:pPr>
            <w:r>
              <w:t>Козы</w:t>
            </w:r>
          </w:p>
        </w:tc>
        <w:tc>
          <w:tcPr>
            <w:tcW w:w="1247" w:type="dxa"/>
          </w:tcPr>
          <w:p w:rsidR="00CA12E2" w:rsidRDefault="00CA12E2">
            <w:pPr>
              <w:pStyle w:val="ConsPlusNormal"/>
              <w:jc w:val="center"/>
            </w:pPr>
            <w:r>
              <w:t>Овцы</w:t>
            </w:r>
          </w:p>
        </w:tc>
        <w:tc>
          <w:tcPr>
            <w:tcW w:w="1247" w:type="dxa"/>
          </w:tcPr>
          <w:p w:rsidR="00CA12E2" w:rsidRDefault="00CA12E2">
            <w:pPr>
              <w:pStyle w:val="ConsPlusNormal"/>
              <w:jc w:val="center"/>
            </w:pPr>
            <w:r>
              <w:t>Свиньи</w:t>
            </w:r>
          </w:p>
        </w:tc>
        <w:tc>
          <w:tcPr>
            <w:tcW w:w="2154" w:type="dxa"/>
          </w:tcPr>
          <w:p w:rsidR="00CA12E2" w:rsidRDefault="00CA12E2">
            <w:pPr>
              <w:pStyle w:val="ConsPlusNormal"/>
              <w:jc w:val="center"/>
            </w:pPr>
            <w:r>
              <w:t>Кролики</w:t>
            </w:r>
          </w:p>
        </w:tc>
        <w:tc>
          <w:tcPr>
            <w:tcW w:w="2098" w:type="dxa"/>
          </w:tcPr>
          <w:p w:rsidR="00CA12E2" w:rsidRDefault="00CA12E2">
            <w:pPr>
              <w:pStyle w:val="ConsPlusNormal"/>
              <w:jc w:val="center"/>
            </w:pPr>
            <w:r>
              <w:t xml:space="preserve">Иное </w:t>
            </w:r>
            <w:hyperlink w:anchor="P1656" w:history="1">
              <w:r>
                <w:rPr>
                  <w:color w:val="0000FF"/>
                </w:rPr>
                <w:t>&lt;*&gt;</w:t>
              </w:r>
            </w:hyperlink>
          </w:p>
        </w:tc>
      </w:tr>
      <w:tr w:rsidR="00CA12E2">
        <w:tc>
          <w:tcPr>
            <w:tcW w:w="2324" w:type="dxa"/>
          </w:tcPr>
          <w:p w:rsidR="00CA12E2" w:rsidRDefault="00CA12E2">
            <w:pPr>
              <w:pStyle w:val="ConsPlusNormal"/>
            </w:pPr>
          </w:p>
        </w:tc>
        <w:tc>
          <w:tcPr>
            <w:tcW w:w="1928" w:type="dxa"/>
          </w:tcPr>
          <w:p w:rsidR="00CA12E2" w:rsidRDefault="00CA12E2">
            <w:pPr>
              <w:pStyle w:val="ConsPlusNormal"/>
            </w:pPr>
          </w:p>
        </w:tc>
        <w:tc>
          <w:tcPr>
            <w:tcW w:w="1304" w:type="dxa"/>
          </w:tcPr>
          <w:p w:rsidR="00CA12E2" w:rsidRDefault="00CA12E2">
            <w:pPr>
              <w:pStyle w:val="ConsPlusNormal"/>
            </w:pPr>
          </w:p>
        </w:tc>
        <w:tc>
          <w:tcPr>
            <w:tcW w:w="1247" w:type="dxa"/>
          </w:tcPr>
          <w:p w:rsidR="00CA12E2" w:rsidRDefault="00CA12E2">
            <w:pPr>
              <w:pStyle w:val="ConsPlusNormal"/>
            </w:pPr>
          </w:p>
        </w:tc>
        <w:tc>
          <w:tcPr>
            <w:tcW w:w="1247" w:type="dxa"/>
          </w:tcPr>
          <w:p w:rsidR="00CA12E2" w:rsidRDefault="00CA12E2">
            <w:pPr>
              <w:pStyle w:val="ConsPlusNormal"/>
            </w:pPr>
          </w:p>
        </w:tc>
        <w:tc>
          <w:tcPr>
            <w:tcW w:w="1247" w:type="dxa"/>
          </w:tcPr>
          <w:p w:rsidR="00CA12E2" w:rsidRDefault="00CA12E2">
            <w:pPr>
              <w:pStyle w:val="ConsPlusNormal"/>
            </w:pPr>
          </w:p>
        </w:tc>
        <w:tc>
          <w:tcPr>
            <w:tcW w:w="1247" w:type="dxa"/>
          </w:tcPr>
          <w:p w:rsidR="00CA12E2" w:rsidRDefault="00CA12E2">
            <w:pPr>
              <w:pStyle w:val="ConsPlusNormal"/>
            </w:pPr>
          </w:p>
        </w:tc>
        <w:tc>
          <w:tcPr>
            <w:tcW w:w="2154" w:type="dxa"/>
          </w:tcPr>
          <w:p w:rsidR="00CA12E2" w:rsidRDefault="00CA12E2">
            <w:pPr>
              <w:pStyle w:val="ConsPlusNormal"/>
            </w:pPr>
          </w:p>
        </w:tc>
        <w:tc>
          <w:tcPr>
            <w:tcW w:w="2098" w:type="dxa"/>
          </w:tcPr>
          <w:p w:rsidR="00CA12E2" w:rsidRDefault="00CA12E2">
            <w:pPr>
              <w:pStyle w:val="ConsPlusNormal"/>
            </w:pPr>
          </w:p>
        </w:tc>
      </w:tr>
    </w:tbl>
    <w:p w:rsidR="00CA12E2" w:rsidRDefault="00CA12E2">
      <w:pPr>
        <w:pStyle w:val="ConsPlusNormal"/>
        <w:jc w:val="both"/>
      </w:pPr>
    </w:p>
    <w:p w:rsidR="00CA12E2" w:rsidRDefault="00CA12E2">
      <w:pPr>
        <w:pStyle w:val="ConsPlusNormal"/>
        <w:ind w:firstLine="540"/>
        <w:jc w:val="both"/>
      </w:pPr>
      <w:r>
        <w:t>--------------------------------</w:t>
      </w:r>
    </w:p>
    <w:p w:rsidR="00CA12E2" w:rsidRDefault="00CA12E2">
      <w:pPr>
        <w:pStyle w:val="ConsPlusNormal"/>
        <w:ind w:firstLine="540"/>
        <w:jc w:val="both"/>
      </w:pPr>
      <w:bookmarkStart w:id="40" w:name="P1656"/>
      <w:bookmarkEnd w:id="40"/>
      <w:r>
        <w:t>&lt;*&gt; Указать.</w:t>
      </w:r>
    </w:p>
    <w:p w:rsidR="00CA12E2" w:rsidRDefault="00CA12E2">
      <w:pPr>
        <w:pStyle w:val="ConsPlusNormal"/>
        <w:jc w:val="both"/>
      </w:pPr>
    </w:p>
    <w:p w:rsidR="00CA12E2" w:rsidRDefault="00CA12E2">
      <w:pPr>
        <w:pStyle w:val="ConsPlusNormal"/>
        <w:jc w:val="center"/>
        <w:outlineLvl w:val="4"/>
      </w:pPr>
      <w:r>
        <w:t>3.5. Показатели семейной животноводческой фермы,</w:t>
      </w:r>
    </w:p>
    <w:p w:rsidR="00CA12E2" w:rsidRDefault="00CA12E2">
      <w:pPr>
        <w:pStyle w:val="ConsPlusNormal"/>
        <w:jc w:val="center"/>
      </w:pPr>
      <w:r>
        <w:t>занимающейся мясным животноводством</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345"/>
        <w:gridCol w:w="2721"/>
      </w:tblGrid>
      <w:tr w:rsidR="00CA12E2">
        <w:tc>
          <w:tcPr>
            <w:tcW w:w="3572" w:type="dxa"/>
          </w:tcPr>
          <w:p w:rsidR="00CA12E2" w:rsidRDefault="00CA12E2">
            <w:pPr>
              <w:pStyle w:val="ConsPlusNormal"/>
              <w:jc w:val="center"/>
            </w:pPr>
            <w:r>
              <w:t>Наименование крестьянского (фермерского) хозяйства</w:t>
            </w:r>
          </w:p>
        </w:tc>
        <w:tc>
          <w:tcPr>
            <w:tcW w:w="3345" w:type="dxa"/>
          </w:tcPr>
          <w:p w:rsidR="00CA12E2" w:rsidRDefault="00CA12E2">
            <w:pPr>
              <w:pStyle w:val="ConsPlusNormal"/>
              <w:jc w:val="center"/>
            </w:pPr>
            <w:r>
              <w:t>Производство мяса на убой в живом весе (тонн)</w:t>
            </w:r>
          </w:p>
        </w:tc>
        <w:tc>
          <w:tcPr>
            <w:tcW w:w="2721" w:type="dxa"/>
          </w:tcPr>
          <w:p w:rsidR="00CA12E2" w:rsidRDefault="00CA12E2">
            <w:pPr>
              <w:pStyle w:val="ConsPlusNormal"/>
              <w:jc w:val="center"/>
            </w:pPr>
            <w:r>
              <w:t>Поголовье сельскохозяйственных животных (единиц)</w:t>
            </w:r>
          </w:p>
        </w:tc>
      </w:tr>
      <w:tr w:rsidR="00CA12E2">
        <w:tc>
          <w:tcPr>
            <w:tcW w:w="3572" w:type="dxa"/>
            <w:vAlign w:val="center"/>
          </w:tcPr>
          <w:p w:rsidR="00CA12E2" w:rsidRDefault="00CA12E2">
            <w:pPr>
              <w:pStyle w:val="ConsPlusNormal"/>
              <w:jc w:val="both"/>
            </w:pPr>
            <w:r>
              <w:t>Крупный рогатый скот</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t>Свиньи</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t>Овцы</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t>Козы</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t>Лошади</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lastRenderedPageBreak/>
              <w:t>Птица</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t>Кролики</w:t>
            </w:r>
          </w:p>
        </w:tc>
        <w:tc>
          <w:tcPr>
            <w:tcW w:w="3345" w:type="dxa"/>
          </w:tcPr>
          <w:p w:rsidR="00CA12E2" w:rsidRDefault="00CA12E2">
            <w:pPr>
              <w:pStyle w:val="ConsPlusNormal"/>
            </w:pPr>
          </w:p>
        </w:tc>
        <w:tc>
          <w:tcPr>
            <w:tcW w:w="2721" w:type="dxa"/>
          </w:tcPr>
          <w:p w:rsidR="00CA12E2" w:rsidRDefault="00CA12E2">
            <w:pPr>
              <w:pStyle w:val="ConsPlusNormal"/>
            </w:pPr>
          </w:p>
        </w:tc>
      </w:tr>
      <w:tr w:rsidR="00CA12E2">
        <w:tc>
          <w:tcPr>
            <w:tcW w:w="3572" w:type="dxa"/>
            <w:vAlign w:val="center"/>
          </w:tcPr>
          <w:p w:rsidR="00CA12E2" w:rsidRDefault="00CA12E2">
            <w:pPr>
              <w:pStyle w:val="ConsPlusNormal"/>
              <w:jc w:val="both"/>
            </w:pPr>
            <w:r>
              <w:t>Другое</w:t>
            </w:r>
          </w:p>
        </w:tc>
        <w:tc>
          <w:tcPr>
            <w:tcW w:w="3345" w:type="dxa"/>
          </w:tcPr>
          <w:p w:rsidR="00CA12E2" w:rsidRDefault="00CA12E2">
            <w:pPr>
              <w:pStyle w:val="ConsPlusNormal"/>
            </w:pPr>
          </w:p>
        </w:tc>
        <w:tc>
          <w:tcPr>
            <w:tcW w:w="2721" w:type="dxa"/>
          </w:tcPr>
          <w:p w:rsidR="00CA12E2" w:rsidRDefault="00CA12E2">
            <w:pPr>
              <w:pStyle w:val="ConsPlusNormal"/>
            </w:pPr>
          </w:p>
        </w:tc>
      </w:tr>
    </w:tbl>
    <w:p w:rsidR="00CA12E2" w:rsidRDefault="00CA12E2">
      <w:pPr>
        <w:pStyle w:val="ConsPlusNormal"/>
        <w:jc w:val="both"/>
      </w:pPr>
    </w:p>
    <w:p w:rsidR="00CA12E2" w:rsidRDefault="00CA12E2">
      <w:pPr>
        <w:pStyle w:val="ConsPlusNormal"/>
        <w:jc w:val="center"/>
        <w:outlineLvl w:val="4"/>
      </w:pPr>
      <w:r>
        <w:t>3.6. Показатели семейной животноводческой фермы,</w:t>
      </w:r>
    </w:p>
    <w:p w:rsidR="00CA12E2" w:rsidRDefault="00CA12E2">
      <w:pPr>
        <w:pStyle w:val="ConsPlusNormal"/>
        <w:jc w:val="center"/>
      </w:pPr>
      <w:r>
        <w:t>занимающейся молочным животноводством</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345"/>
        <w:gridCol w:w="2721"/>
      </w:tblGrid>
      <w:tr w:rsidR="00CA12E2">
        <w:tc>
          <w:tcPr>
            <w:tcW w:w="3572" w:type="dxa"/>
          </w:tcPr>
          <w:p w:rsidR="00CA12E2" w:rsidRDefault="00CA12E2">
            <w:pPr>
              <w:pStyle w:val="ConsPlusNormal"/>
              <w:jc w:val="center"/>
            </w:pPr>
            <w:r>
              <w:t>Валовый надой молока (тонн)</w:t>
            </w:r>
          </w:p>
        </w:tc>
        <w:tc>
          <w:tcPr>
            <w:tcW w:w="3345" w:type="dxa"/>
          </w:tcPr>
          <w:p w:rsidR="00CA12E2" w:rsidRDefault="00CA12E2">
            <w:pPr>
              <w:pStyle w:val="ConsPlusNormal"/>
              <w:jc w:val="center"/>
            </w:pPr>
            <w:r>
              <w:t>Надой на одну корову (килограммов)</w:t>
            </w:r>
          </w:p>
        </w:tc>
        <w:tc>
          <w:tcPr>
            <w:tcW w:w="2721" w:type="dxa"/>
          </w:tcPr>
          <w:p w:rsidR="00CA12E2" w:rsidRDefault="00CA12E2">
            <w:pPr>
              <w:pStyle w:val="ConsPlusNormal"/>
              <w:jc w:val="center"/>
            </w:pPr>
            <w:r>
              <w:t>Поголовье продуктивных коров (голов)</w:t>
            </w:r>
          </w:p>
        </w:tc>
      </w:tr>
      <w:tr w:rsidR="00CA12E2">
        <w:tc>
          <w:tcPr>
            <w:tcW w:w="3572" w:type="dxa"/>
            <w:vAlign w:val="center"/>
          </w:tcPr>
          <w:p w:rsidR="00CA12E2" w:rsidRDefault="00CA12E2">
            <w:pPr>
              <w:pStyle w:val="ConsPlusNormal"/>
            </w:pPr>
          </w:p>
        </w:tc>
        <w:tc>
          <w:tcPr>
            <w:tcW w:w="3345" w:type="dxa"/>
            <w:vAlign w:val="center"/>
          </w:tcPr>
          <w:p w:rsidR="00CA12E2" w:rsidRDefault="00CA12E2">
            <w:pPr>
              <w:pStyle w:val="ConsPlusNormal"/>
            </w:pPr>
          </w:p>
        </w:tc>
        <w:tc>
          <w:tcPr>
            <w:tcW w:w="2721" w:type="dxa"/>
            <w:vAlign w:val="center"/>
          </w:tcPr>
          <w:p w:rsidR="00CA12E2" w:rsidRDefault="00CA12E2">
            <w:pPr>
              <w:pStyle w:val="ConsPlusNormal"/>
            </w:pPr>
          </w:p>
        </w:tc>
      </w:tr>
    </w:tbl>
    <w:p w:rsidR="00CA12E2" w:rsidRDefault="00CA12E2">
      <w:pPr>
        <w:pStyle w:val="ConsPlusNormal"/>
        <w:jc w:val="both"/>
      </w:pPr>
    </w:p>
    <w:p w:rsidR="00CA12E2" w:rsidRDefault="00CA12E2">
      <w:pPr>
        <w:pStyle w:val="ConsPlusNormal"/>
        <w:jc w:val="center"/>
        <w:outlineLvl w:val="4"/>
      </w:pPr>
      <w:r>
        <w:t>3.7. Показатели семейной животноводческой фермы,</w:t>
      </w:r>
    </w:p>
    <w:p w:rsidR="00CA12E2" w:rsidRDefault="00CA12E2">
      <w:pPr>
        <w:pStyle w:val="ConsPlusNormal"/>
        <w:jc w:val="center"/>
      </w:pPr>
      <w:r>
        <w:t>занимающейся пчеловодством</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4025"/>
      </w:tblGrid>
      <w:tr w:rsidR="00CA12E2">
        <w:tc>
          <w:tcPr>
            <w:tcW w:w="5613" w:type="dxa"/>
          </w:tcPr>
          <w:p w:rsidR="00CA12E2" w:rsidRDefault="00CA12E2">
            <w:pPr>
              <w:pStyle w:val="ConsPlusNormal"/>
              <w:jc w:val="center"/>
            </w:pPr>
            <w:r>
              <w:t>Валовый сбор меда (килограммов)</w:t>
            </w:r>
          </w:p>
        </w:tc>
        <w:tc>
          <w:tcPr>
            <w:tcW w:w="4025" w:type="dxa"/>
          </w:tcPr>
          <w:p w:rsidR="00CA12E2" w:rsidRDefault="00CA12E2">
            <w:pPr>
              <w:pStyle w:val="ConsPlusNormal"/>
              <w:jc w:val="center"/>
            </w:pPr>
            <w:r>
              <w:t>Количество пчелосемей (штук)</w:t>
            </w:r>
          </w:p>
        </w:tc>
      </w:tr>
      <w:tr w:rsidR="00CA12E2">
        <w:tc>
          <w:tcPr>
            <w:tcW w:w="5613" w:type="dxa"/>
            <w:vAlign w:val="center"/>
          </w:tcPr>
          <w:p w:rsidR="00CA12E2" w:rsidRDefault="00CA12E2">
            <w:pPr>
              <w:pStyle w:val="ConsPlusNormal"/>
            </w:pPr>
          </w:p>
        </w:tc>
        <w:tc>
          <w:tcPr>
            <w:tcW w:w="4025" w:type="dxa"/>
            <w:vAlign w:val="center"/>
          </w:tcPr>
          <w:p w:rsidR="00CA12E2" w:rsidRDefault="00CA12E2">
            <w:pPr>
              <w:pStyle w:val="ConsPlusNormal"/>
            </w:pPr>
          </w:p>
        </w:tc>
      </w:tr>
    </w:tbl>
    <w:p w:rsidR="00CA12E2" w:rsidRDefault="00CA12E2">
      <w:pPr>
        <w:pStyle w:val="ConsPlusNormal"/>
        <w:jc w:val="both"/>
      </w:pPr>
    </w:p>
    <w:p w:rsidR="00CA12E2" w:rsidRDefault="00CA12E2">
      <w:pPr>
        <w:pStyle w:val="ConsPlusNormal"/>
        <w:jc w:val="center"/>
        <w:outlineLvl w:val="4"/>
      </w:pPr>
      <w:r>
        <w:t>3.8. Показатели семейной животноводческой фермы,</w:t>
      </w:r>
    </w:p>
    <w:p w:rsidR="00CA12E2" w:rsidRDefault="00CA12E2">
      <w:pPr>
        <w:pStyle w:val="ConsPlusNormal"/>
        <w:jc w:val="center"/>
      </w:pPr>
      <w:r>
        <w:t>занимающейся овцеводством</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402"/>
        <w:gridCol w:w="2721"/>
      </w:tblGrid>
      <w:tr w:rsidR="00CA12E2">
        <w:tc>
          <w:tcPr>
            <w:tcW w:w="3515" w:type="dxa"/>
            <w:vAlign w:val="center"/>
          </w:tcPr>
          <w:p w:rsidR="00CA12E2" w:rsidRDefault="00CA12E2">
            <w:pPr>
              <w:pStyle w:val="ConsPlusNormal"/>
              <w:jc w:val="center"/>
            </w:pPr>
            <w:r>
              <w:t>Валовый настриг чистой шерсти (тонн)</w:t>
            </w:r>
          </w:p>
        </w:tc>
        <w:tc>
          <w:tcPr>
            <w:tcW w:w="3402" w:type="dxa"/>
            <w:vAlign w:val="center"/>
          </w:tcPr>
          <w:p w:rsidR="00CA12E2" w:rsidRDefault="00CA12E2">
            <w:pPr>
              <w:pStyle w:val="ConsPlusNormal"/>
              <w:jc w:val="center"/>
            </w:pPr>
            <w:r>
              <w:t>Настриг шерсти с одной овцы (килограммов)</w:t>
            </w:r>
          </w:p>
        </w:tc>
        <w:tc>
          <w:tcPr>
            <w:tcW w:w="2721" w:type="dxa"/>
          </w:tcPr>
          <w:p w:rsidR="00CA12E2" w:rsidRDefault="00CA12E2">
            <w:pPr>
              <w:pStyle w:val="ConsPlusNormal"/>
              <w:jc w:val="center"/>
            </w:pPr>
            <w:r>
              <w:t>Поголовье продуктивных овец (голов)</w:t>
            </w:r>
          </w:p>
        </w:tc>
      </w:tr>
      <w:tr w:rsidR="00CA12E2">
        <w:tc>
          <w:tcPr>
            <w:tcW w:w="3515" w:type="dxa"/>
            <w:vAlign w:val="center"/>
          </w:tcPr>
          <w:p w:rsidR="00CA12E2" w:rsidRDefault="00CA12E2">
            <w:pPr>
              <w:pStyle w:val="ConsPlusNormal"/>
            </w:pPr>
          </w:p>
        </w:tc>
        <w:tc>
          <w:tcPr>
            <w:tcW w:w="3402" w:type="dxa"/>
            <w:vAlign w:val="center"/>
          </w:tcPr>
          <w:p w:rsidR="00CA12E2" w:rsidRDefault="00CA12E2">
            <w:pPr>
              <w:pStyle w:val="ConsPlusNormal"/>
            </w:pPr>
          </w:p>
        </w:tc>
        <w:tc>
          <w:tcPr>
            <w:tcW w:w="2721" w:type="dxa"/>
            <w:vAlign w:val="center"/>
          </w:tcPr>
          <w:p w:rsidR="00CA12E2" w:rsidRDefault="00CA12E2">
            <w:pPr>
              <w:pStyle w:val="ConsPlusNormal"/>
            </w:pPr>
          </w:p>
        </w:tc>
      </w:tr>
    </w:tbl>
    <w:p w:rsidR="00CA12E2" w:rsidRDefault="00CA12E2">
      <w:pPr>
        <w:pStyle w:val="ConsPlusNormal"/>
        <w:jc w:val="both"/>
      </w:pPr>
    </w:p>
    <w:p w:rsidR="00CA12E2" w:rsidRDefault="00CA12E2">
      <w:pPr>
        <w:pStyle w:val="ConsPlusNormal"/>
        <w:jc w:val="center"/>
        <w:outlineLvl w:val="4"/>
      </w:pPr>
      <w:r>
        <w:t>3.9. Создание (реконструкция, модернизация) объектов</w:t>
      </w:r>
    </w:p>
    <w:p w:rsidR="00CA12E2" w:rsidRDefault="00CA12E2">
      <w:pPr>
        <w:pStyle w:val="ConsPlusNormal"/>
        <w:jc w:val="center"/>
      </w:pPr>
      <w:r>
        <w:t>по переработке продукции животноводства</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303"/>
        <w:gridCol w:w="3062"/>
        <w:gridCol w:w="2835"/>
        <w:gridCol w:w="1644"/>
        <w:gridCol w:w="1589"/>
      </w:tblGrid>
      <w:tr w:rsidR="00CA12E2">
        <w:tc>
          <w:tcPr>
            <w:tcW w:w="3175" w:type="dxa"/>
            <w:vMerge w:val="restart"/>
          </w:tcPr>
          <w:p w:rsidR="00CA12E2" w:rsidRDefault="00CA12E2">
            <w:pPr>
              <w:pStyle w:val="ConsPlusNormal"/>
              <w:jc w:val="center"/>
            </w:pPr>
            <w:r>
              <w:lastRenderedPageBreak/>
              <w:t>Произведено продукции животноводства семейной животноводческой фермой, всего (тыс. рублей)</w:t>
            </w:r>
          </w:p>
        </w:tc>
        <w:tc>
          <w:tcPr>
            <w:tcW w:w="7200" w:type="dxa"/>
            <w:gridSpan w:val="3"/>
          </w:tcPr>
          <w:p w:rsidR="00CA12E2" w:rsidRDefault="00CA12E2">
            <w:pPr>
              <w:pStyle w:val="ConsPlusNormal"/>
              <w:jc w:val="center"/>
            </w:pPr>
            <w:r>
              <w:t>Количество созданных (реконструированных, модернизированных) объектов по переработке продукции животноводства, всего (единиц)</w:t>
            </w:r>
          </w:p>
        </w:tc>
        <w:tc>
          <w:tcPr>
            <w:tcW w:w="3233" w:type="dxa"/>
            <w:gridSpan w:val="2"/>
          </w:tcPr>
          <w:p w:rsidR="00CA12E2" w:rsidRDefault="00CA12E2">
            <w:pPr>
              <w:pStyle w:val="ConsPlusNormal"/>
              <w:jc w:val="center"/>
            </w:pPr>
            <w:r>
              <w:t>Мощность</w:t>
            </w:r>
          </w:p>
        </w:tc>
      </w:tr>
      <w:tr w:rsidR="00CA12E2">
        <w:tc>
          <w:tcPr>
            <w:tcW w:w="3175" w:type="dxa"/>
            <w:vMerge/>
          </w:tcPr>
          <w:p w:rsidR="00CA12E2" w:rsidRDefault="00CA12E2"/>
        </w:tc>
        <w:tc>
          <w:tcPr>
            <w:tcW w:w="1303" w:type="dxa"/>
            <w:vMerge w:val="restart"/>
          </w:tcPr>
          <w:p w:rsidR="00CA12E2" w:rsidRDefault="00CA12E2">
            <w:pPr>
              <w:pStyle w:val="ConsPlusNormal"/>
              <w:jc w:val="center"/>
            </w:pPr>
            <w:r>
              <w:t>всего</w:t>
            </w:r>
          </w:p>
        </w:tc>
        <w:tc>
          <w:tcPr>
            <w:tcW w:w="5897" w:type="dxa"/>
            <w:gridSpan w:val="2"/>
          </w:tcPr>
          <w:p w:rsidR="00CA12E2" w:rsidRDefault="00CA12E2">
            <w:pPr>
              <w:pStyle w:val="ConsPlusNormal"/>
              <w:jc w:val="center"/>
            </w:pPr>
            <w:r>
              <w:t>в том числе:</w:t>
            </w:r>
          </w:p>
        </w:tc>
        <w:tc>
          <w:tcPr>
            <w:tcW w:w="1644" w:type="dxa"/>
            <w:vMerge w:val="restart"/>
          </w:tcPr>
          <w:p w:rsidR="00CA12E2" w:rsidRDefault="00CA12E2">
            <w:pPr>
              <w:pStyle w:val="ConsPlusNormal"/>
              <w:jc w:val="center"/>
            </w:pPr>
            <w:r>
              <w:t>килограммов молока в сутки</w:t>
            </w:r>
          </w:p>
        </w:tc>
        <w:tc>
          <w:tcPr>
            <w:tcW w:w="1589" w:type="dxa"/>
            <w:vMerge w:val="restart"/>
          </w:tcPr>
          <w:p w:rsidR="00CA12E2" w:rsidRDefault="00CA12E2">
            <w:pPr>
              <w:pStyle w:val="ConsPlusNormal"/>
              <w:jc w:val="center"/>
            </w:pPr>
            <w:r>
              <w:t>килограммов мяса в сутки</w:t>
            </w:r>
          </w:p>
        </w:tc>
      </w:tr>
      <w:tr w:rsidR="00CA12E2">
        <w:tc>
          <w:tcPr>
            <w:tcW w:w="3175" w:type="dxa"/>
            <w:vMerge/>
          </w:tcPr>
          <w:p w:rsidR="00CA12E2" w:rsidRDefault="00CA12E2"/>
        </w:tc>
        <w:tc>
          <w:tcPr>
            <w:tcW w:w="1303" w:type="dxa"/>
            <w:vMerge/>
          </w:tcPr>
          <w:p w:rsidR="00CA12E2" w:rsidRDefault="00CA12E2"/>
        </w:tc>
        <w:tc>
          <w:tcPr>
            <w:tcW w:w="3062" w:type="dxa"/>
          </w:tcPr>
          <w:p w:rsidR="00CA12E2" w:rsidRDefault="00CA12E2">
            <w:pPr>
              <w:pStyle w:val="ConsPlusNormal"/>
              <w:jc w:val="center"/>
            </w:pPr>
            <w:r>
              <w:t>молокоперерабатывающие объекты</w:t>
            </w:r>
          </w:p>
        </w:tc>
        <w:tc>
          <w:tcPr>
            <w:tcW w:w="2835" w:type="dxa"/>
          </w:tcPr>
          <w:p w:rsidR="00CA12E2" w:rsidRDefault="00CA12E2">
            <w:pPr>
              <w:pStyle w:val="ConsPlusNormal"/>
              <w:jc w:val="center"/>
            </w:pPr>
            <w:r>
              <w:t>мясоперерабатывающие объекты</w:t>
            </w:r>
          </w:p>
        </w:tc>
        <w:tc>
          <w:tcPr>
            <w:tcW w:w="1644" w:type="dxa"/>
            <w:vMerge/>
          </w:tcPr>
          <w:p w:rsidR="00CA12E2" w:rsidRDefault="00CA12E2"/>
        </w:tc>
        <w:tc>
          <w:tcPr>
            <w:tcW w:w="1589" w:type="dxa"/>
            <w:vMerge/>
          </w:tcPr>
          <w:p w:rsidR="00CA12E2" w:rsidRDefault="00CA12E2"/>
        </w:tc>
      </w:tr>
      <w:tr w:rsidR="00CA12E2">
        <w:tc>
          <w:tcPr>
            <w:tcW w:w="3175" w:type="dxa"/>
          </w:tcPr>
          <w:p w:rsidR="00CA12E2" w:rsidRDefault="00CA12E2">
            <w:pPr>
              <w:pStyle w:val="ConsPlusNormal"/>
              <w:jc w:val="center"/>
            </w:pPr>
            <w:r>
              <w:t>на 01.01.2013</w:t>
            </w:r>
          </w:p>
        </w:tc>
        <w:tc>
          <w:tcPr>
            <w:tcW w:w="1303" w:type="dxa"/>
          </w:tcPr>
          <w:p w:rsidR="00CA12E2" w:rsidRDefault="00CA12E2">
            <w:pPr>
              <w:pStyle w:val="ConsPlusNormal"/>
            </w:pPr>
          </w:p>
        </w:tc>
        <w:tc>
          <w:tcPr>
            <w:tcW w:w="3062" w:type="dxa"/>
          </w:tcPr>
          <w:p w:rsidR="00CA12E2" w:rsidRDefault="00CA12E2">
            <w:pPr>
              <w:pStyle w:val="ConsPlusNormal"/>
            </w:pPr>
          </w:p>
        </w:tc>
        <w:tc>
          <w:tcPr>
            <w:tcW w:w="2835" w:type="dxa"/>
          </w:tcPr>
          <w:p w:rsidR="00CA12E2" w:rsidRDefault="00CA12E2">
            <w:pPr>
              <w:pStyle w:val="ConsPlusNormal"/>
            </w:pPr>
          </w:p>
        </w:tc>
        <w:tc>
          <w:tcPr>
            <w:tcW w:w="1644" w:type="dxa"/>
          </w:tcPr>
          <w:p w:rsidR="00CA12E2" w:rsidRDefault="00CA12E2">
            <w:pPr>
              <w:pStyle w:val="ConsPlusNormal"/>
            </w:pPr>
          </w:p>
        </w:tc>
        <w:tc>
          <w:tcPr>
            <w:tcW w:w="1589" w:type="dxa"/>
          </w:tcPr>
          <w:p w:rsidR="00CA12E2" w:rsidRDefault="00CA12E2">
            <w:pPr>
              <w:pStyle w:val="ConsPlusNormal"/>
            </w:pPr>
          </w:p>
        </w:tc>
      </w:tr>
      <w:tr w:rsidR="00CA12E2">
        <w:tc>
          <w:tcPr>
            <w:tcW w:w="3175" w:type="dxa"/>
          </w:tcPr>
          <w:p w:rsidR="00CA12E2" w:rsidRDefault="00CA12E2">
            <w:pPr>
              <w:pStyle w:val="ConsPlusNormal"/>
              <w:jc w:val="center"/>
            </w:pPr>
            <w:r>
              <w:t>на 01.01.2014</w:t>
            </w:r>
          </w:p>
        </w:tc>
        <w:tc>
          <w:tcPr>
            <w:tcW w:w="1303" w:type="dxa"/>
          </w:tcPr>
          <w:p w:rsidR="00CA12E2" w:rsidRDefault="00CA12E2">
            <w:pPr>
              <w:pStyle w:val="ConsPlusNormal"/>
            </w:pPr>
          </w:p>
        </w:tc>
        <w:tc>
          <w:tcPr>
            <w:tcW w:w="3062" w:type="dxa"/>
          </w:tcPr>
          <w:p w:rsidR="00CA12E2" w:rsidRDefault="00CA12E2">
            <w:pPr>
              <w:pStyle w:val="ConsPlusNormal"/>
            </w:pPr>
          </w:p>
        </w:tc>
        <w:tc>
          <w:tcPr>
            <w:tcW w:w="2835" w:type="dxa"/>
          </w:tcPr>
          <w:p w:rsidR="00CA12E2" w:rsidRDefault="00CA12E2">
            <w:pPr>
              <w:pStyle w:val="ConsPlusNormal"/>
            </w:pPr>
          </w:p>
        </w:tc>
        <w:tc>
          <w:tcPr>
            <w:tcW w:w="1644" w:type="dxa"/>
          </w:tcPr>
          <w:p w:rsidR="00CA12E2" w:rsidRDefault="00CA12E2">
            <w:pPr>
              <w:pStyle w:val="ConsPlusNormal"/>
            </w:pPr>
          </w:p>
        </w:tc>
        <w:tc>
          <w:tcPr>
            <w:tcW w:w="1589" w:type="dxa"/>
          </w:tcPr>
          <w:p w:rsidR="00CA12E2" w:rsidRDefault="00CA12E2">
            <w:pPr>
              <w:pStyle w:val="ConsPlusNormal"/>
            </w:pPr>
          </w:p>
        </w:tc>
      </w:tr>
      <w:tr w:rsidR="00CA12E2">
        <w:tc>
          <w:tcPr>
            <w:tcW w:w="3175" w:type="dxa"/>
          </w:tcPr>
          <w:p w:rsidR="00CA12E2" w:rsidRDefault="00CA12E2">
            <w:pPr>
              <w:pStyle w:val="ConsPlusNormal"/>
              <w:jc w:val="center"/>
            </w:pPr>
            <w:r>
              <w:t>на 01.01.2015</w:t>
            </w:r>
          </w:p>
        </w:tc>
        <w:tc>
          <w:tcPr>
            <w:tcW w:w="1303" w:type="dxa"/>
          </w:tcPr>
          <w:p w:rsidR="00CA12E2" w:rsidRDefault="00CA12E2">
            <w:pPr>
              <w:pStyle w:val="ConsPlusNormal"/>
            </w:pPr>
          </w:p>
        </w:tc>
        <w:tc>
          <w:tcPr>
            <w:tcW w:w="3062" w:type="dxa"/>
          </w:tcPr>
          <w:p w:rsidR="00CA12E2" w:rsidRDefault="00CA12E2">
            <w:pPr>
              <w:pStyle w:val="ConsPlusNormal"/>
            </w:pPr>
          </w:p>
        </w:tc>
        <w:tc>
          <w:tcPr>
            <w:tcW w:w="2835" w:type="dxa"/>
          </w:tcPr>
          <w:p w:rsidR="00CA12E2" w:rsidRDefault="00CA12E2">
            <w:pPr>
              <w:pStyle w:val="ConsPlusNormal"/>
            </w:pPr>
          </w:p>
        </w:tc>
        <w:tc>
          <w:tcPr>
            <w:tcW w:w="1644" w:type="dxa"/>
          </w:tcPr>
          <w:p w:rsidR="00CA12E2" w:rsidRDefault="00CA12E2">
            <w:pPr>
              <w:pStyle w:val="ConsPlusNormal"/>
            </w:pPr>
          </w:p>
        </w:tc>
        <w:tc>
          <w:tcPr>
            <w:tcW w:w="1589" w:type="dxa"/>
          </w:tcPr>
          <w:p w:rsidR="00CA12E2" w:rsidRDefault="00CA12E2">
            <w:pPr>
              <w:pStyle w:val="ConsPlusNormal"/>
            </w:pPr>
          </w:p>
        </w:tc>
      </w:tr>
      <w:tr w:rsidR="00CA12E2">
        <w:tc>
          <w:tcPr>
            <w:tcW w:w="3175" w:type="dxa"/>
          </w:tcPr>
          <w:p w:rsidR="00CA12E2" w:rsidRDefault="00CA12E2">
            <w:pPr>
              <w:pStyle w:val="ConsPlusNormal"/>
              <w:jc w:val="center"/>
            </w:pPr>
            <w:r>
              <w:t>на 01.01.2016</w:t>
            </w:r>
          </w:p>
        </w:tc>
        <w:tc>
          <w:tcPr>
            <w:tcW w:w="1303" w:type="dxa"/>
          </w:tcPr>
          <w:p w:rsidR="00CA12E2" w:rsidRDefault="00CA12E2">
            <w:pPr>
              <w:pStyle w:val="ConsPlusNormal"/>
            </w:pPr>
          </w:p>
        </w:tc>
        <w:tc>
          <w:tcPr>
            <w:tcW w:w="3062" w:type="dxa"/>
          </w:tcPr>
          <w:p w:rsidR="00CA12E2" w:rsidRDefault="00CA12E2">
            <w:pPr>
              <w:pStyle w:val="ConsPlusNormal"/>
            </w:pPr>
          </w:p>
        </w:tc>
        <w:tc>
          <w:tcPr>
            <w:tcW w:w="2835" w:type="dxa"/>
          </w:tcPr>
          <w:p w:rsidR="00CA12E2" w:rsidRDefault="00CA12E2">
            <w:pPr>
              <w:pStyle w:val="ConsPlusNormal"/>
            </w:pPr>
          </w:p>
        </w:tc>
        <w:tc>
          <w:tcPr>
            <w:tcW w:w="1644" w:type="dxa"/>
          </w:tcPr>
          <w:p w:rsidR="00CA12E2" w:rsidRDefault="00CA12E2">
            <w:pPr>
              <w:pStyle w:val="ConsPlusNormal"/>
            </w:pPr>
          </w:p>
        </w:tc>
        <w:tc>
          <w:tcPr>
            <w:tcW w:w="1589" w:type="dxa"/>
          </w:tcPr>
          <w:p w:rsidR="00CA12E2" w:rsidRDefault="00CA12E2">
            <w:pPr>
              <w:pStyle w:val="ConsPlusNormal"/>
            </w:pPr>
          </w:p>
        </w:tc>
      </w:tr>
      <w:tr w:rsidR="00CA12E2">
        <w:tc>
          <w:tcPr>
            <w:tcW w:w="3175" w:type="dxa"/>
          </w:tcPr>
          <w:p w:rsidR="00CA12E2" w:rsidRDefault="00CA12E2">
            <w:pPr>
              <w:pStyle w:val="ConsPlusNormal"/>
              <w:jc w:val="center"/>
            </w:pPr>
            <w:r>
              <w:t>...</w:t>
            </w:r>
          </w:p>
        </w:tc>
        <w:tc>
          <w:tcPr>
            <w:tcW w:w="1303" w:type="dxa"/>
          </w:tcPr>
          <w:p w:rsidR="00CA12E2" w:rsidRDefault="00CA12E2">
            <w:pPr>
              <w:pStyle w:val="ConsPlusNormal"/>
            </w:pPr>
          </w:p>
        </w:tc>
        <w:tc>
          <w:tcPr>
            <w:tcW w:w="3062" w:type="dxa"/>
          </w:tcPr>
          <w:p w:rsidR="00CA12E2" w:rsidRDefault="00CA12E2">
            <w:pPr>
              <w:pStyle w:val="ConsPlusNormal"/>
            </w:pPr>
          </w:p>
        </w:tc>
        <w:tc>
          <w:tcPr>
            <w:tcW w:w="2835" w:type="dxa"/>
          </w:tcPr>
          <w:p w:rsidR="00CA12E2" w:rsidRDefault="00CA12E2">
            <w:pPr>
              <w:pStyle w:val="ConsPlusNormal"/>
            </w:pPr>
          </w:p>
        </w:tc>
        <w:tc>
          <w:tcPr>
            <w:tcW w:w="1644" w:type="dxa"/>
          </w:tcPr>
          <w:p w:rsidR="00CA12E2" w:rsidRDefault="00CA12E2">
            <w:pPr>
              <w:pStyle w:val="ConsPlusNormal"/>
            </w:pPr>
          </w:p>
        </w:tc>
        <w:tc>
          <w:tcPr>
            <w:tcW w:w="1589" w:type="dxa"/>
          </w:tcPr>
          <w:p w:rsidR="00CA12E2" w:rsidRDefault="00CA12E2">
            <w:pPr>
              <w:pStyle w:val="ConsPlusNormal"/>
            </w:pPr>
          </w:p>
        </w:tc>
      </w:tr>
    </w:tbl>
    <w:p w:rsidR="00CA12E2" w:rsidRDefault="00CA12E2">
      <w:pPr>
        <w:pStyle w:val="ConsPlusNormal"/>
        <w:jc w:val="both"/>
      </w:pPr>
    </w:p>
    <w:p w:rsidR="00CA12E2" w:rsidRDefault="00CA12E2">
      <w:pPr>
        <w:pStyle w:val="ConsPlusNormal"/>
        <w:jc w:val="center"/>
        <w:outlineLvl w:val="4"/>
      </w:pPr>
      <w:r>
        <w:t>3.10. Стоимость произведенной продукции</w:t>
      </w:r>
    </w:p>
    <w:p w:rsidR="00CA12E2" w:rsidRDefault="00CA1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463"/>
      </w:tblGrid>
      <w:tr w:rsidR="00CA12E2">
        <w:tc>
          <w:tcPr>
            <w:tcW w:w="3175" w:type="dxa"/>
            <w:vAlign w:val="bottom"/>
          </w:tcPr>
          <w:p w:rsidR="00CA12E2" w:rsidRDefault="00CA12E2">
            <w:pPr>
              <w:pStyle w:val="ConsPlusNormal"/>
              <w:jc w:val="center"/>
            </w:pPr>
            <w:r>
              <w:t>Годы</w:t>
            </w:r>
          </w:p>
        </w:tc>
        <w:tc>
          <w:tcPr>
            <w:tcW w:w="6463" w:type="dxa"/>
            <w:vAlign w:val="center"/>
          </w:tcPr>
          <w:p w:rsidR="00CA12E2" w:rsidRDefault="00CA12E2">
            <w:pPr>
              <w:pStyle w:val="ConsPlusNormal"/>
              <w:jc w:val="center"/>
            </w:pPr>
            <w:r>
              <w:t>Произведено животноводческой продукции (тыс. рублей)</w:t>
            </w:r>
          </w:p>
        </w:tc>
      </w:tr>
      <w:tr w:rsidR="00CA12E2">
        <w:tc>
          <w:tcPr>
            <w:tcW w:w="3175" w:type="dxa"/>
            <w:vAlign w:val="bottom"/>
          </w:tcPr>
          <w:p w:rsidR="00CA12E2" w:rsidRDefault="00CA12E2">
            <w:pPr>
              <w:pStyle w:val="ConsPlusNormal"/>
              <w:jc w:val="center"/>
            </w:pPr>
            <w:r>
              <w:t>2013</w:t>
            </w:r>
          </w:p>
        </w:tc>
        <w:tc>
          <w:tcPr>
            <w:tcW w:w="6463" w:type="dxa"/>
            <w:vAlign w:val="center"/>
          </w:tcPr>
          <w:p w:rsidR="00CA12E2" w:rsidRDefault="00CA12E2">
            <w:pPr>
              <w:pStyle w:val="ConsPlusNormal"/>
            </w:pPr>
          </w:p>
        </w:tc>
      </w:tr>
      <w:tr w:rsidR="00CA12E2">
        <w:tc>
          <w:tcPr>
            <w:tcW w:w="3175" w:type="dxa"/>
            <w:vAlign w:val="bottom"/>
          </w:tcPr>
          <w:p w:rsidR="00CA12E2" w:rsidRDefault="00CA12E2">
            <w:pPr>
              <w:pStyle w:val="ConsPlusNormal"/>
              <w:jc w:val="center"/>
            </w:pPr>
            <w:r>
              <w:t>2014</w:t>
            </w:r>
          </w:p>
        </w:tc>
        <w:tc>
          <w:tcPr>
            <w:tcW w:w="6463" w:type="dxa"/>
            <w:vAlign w:val="center"/>
          </w:tcPr>
          <w:p w:rsidR="00CA12E2" w:rsidRDefault="00CA12E2">
            <w:pPr>
              <w:pStyle w:val="ConsPlusNormal"/>
            </w:pPr>
          </w:p>
        </w:tc>
      </w:tr>
      <w:tr w:rsidR="00CA12E2">
        <w:tc>
          <w:tcPr>
            <w:tcW w:w="3175" w:type="dxa"/>
            <w:vAlign w:val="bottom"/>
          </w:tcPr>
          <w:p w:rsidR="00CA12E2" w:rsidRDefault="00CA12E2">
            <w:pPr>
              <w:pStyle w:val="ConsPlusNormal"/>
              <w:jc w:val="center"/>
            </w:pPr>
            <w:r>
              <w:t>2015</w:t>
            </w:r>
          </w:p>
        </w:tc>
        <w:tc>
          <w:tcPr>
            <w:tcW w:w="6463" w:type="dxa"/>
            <w:vAlign w:val="center"/>
          </w:tcPr>
          <w:p w:rsidR="00CA12E2" w:rsidRDefault="00CA12E2">
            <w:pPr>
              <w:pStyle w:val="ConsPlusNormal"/>
            </w:pPr>
          </w:p>
        </w:tc>
      </w:tr>
      <w:tr w:rsidR="00CA12E2">
        <w:tc>
          <w:tcPr>
            <w:tcW w:w="3175" w:type="dxa"/>
            <w:vAlign w:val="bottom"/>
          </w:tcPr>
          <w:p w:rsidR="00CA12E2" w:rsidRDefault="00CA12E2">
            <w:pPr>
              <w:pStyle w:val="ConsPlusNormal"/>
              <w:jc w:val="center"/>
            </w:pPr>
            <w:r>
              <w:t>....</w:t>
            </w:r>
          </w:p>
        </w:tc>
        <w:tc>
          <w:tcPr>
            <w:tcW w:w="6463" w:type="dxa"/>
            <w:vAlign w:val="center"/>
          </w:tcPr>
          <w:p w:rsidR="00CA12E2" w:rsidRDefault="00CA12E2">
            <w:pPr>
              <w:pStyle w:val="ConsPlusNormal"/>
            </w:pPr>
          </w:p>
        </w:tc>
      </w:tr>
    </w:tbl>
    <w:p w:rsidR="00CA12E2" w:rsidRDefault="00CA12E2">
      <w:pPr>
        <w:pStyle w:val="ConsPlusNormal"/>
        <w:jc w:val="both"/>
      </w:pPr>
    </w:p>
    <w:p w:rsidR="00CA12E2" w:rsidRDefault="00CA12E2">
      <w:pPr>
        <w:pStyle w:val="ConsPlusNormal"/>
        <w:jc w:val="center"/>
        <w:outlineLvl w:val="4"/>
      </w:pPr>
      <w:r>
        <w:t>3.11. Создание рабочих мест</w:t>
      </w:r>
    </w:p>
    <w:p w:rsidR="00CA12E2" w:rsidRDefault="00CA12E2">
      <w:pPr>
        <w:pStyle w:val="ConsPlusNormal"/>
        <w:jc w:val="both"/>
      </w:pPr>
    </w:p>
    <w:p w:rsidR="00CA12E2" w:rsidRDefault="00CA12E2">
      <w:pPr>
        <w:pStyle w:val="ConsPlusNormal"/>
        <w:jc w:val="right"/>
      </w:pPr>
      <w:r>
        <w:t>(единиц)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458"/>
        <w:gridCol w:w="3402"/>
      </w:tblGrid>
      <w:tr w:rsidR="00CA12E2">
        <w:tc>
          <w:tcPr>
            <w:tcW w:w="2778" w:type="dxa"/>
          </w:tcPr>
          <w:p w:rsidR="00CA12E2" w:rsidRDefault="00CA12E2">
            <w:pPr>
              <w:pStyle w:val="ConsPlusNormal"/>
              <w:jc w:val="center"/>
            </w:pPr>
            <w:r>
              <w:t xml:space="preserve">Наименование </w:t>
            </w:r>
            <w:r>
              <w:lastRenderedPageBreak/>
              <w:t>крестьянского (фермерского) хозяйства</w:t>
            </w:r>
          </w:p>
        </w:tc>
        <w:tc>
          <w:tcPr>
            <w:tcW w:w="3458" w:type="dxa"/>
          </w:tcPr>
          <w:p w:rsidR="00CA12E2" w:rsidRDefault="00CA12E2">
            <w:pPr>
              <w:pStyle w:val="ConsPlusNormal"/>
              <w:jc w:val="center"/>
            </w:pPr>
            <w:r>
              <w:lastRenderedPageBreak/>
              <w:t xml:space="preserve">Количество рабочих мест, </w:t>
            </w:r>
            <w:r>
              <w:lastRenderedPageBreak/>
              <w:t>планируемых к созданию на семейной животноводческой ферме, получившей грантовую поддержку, в соответствии с заключенным соглашением</w:t>
            </w:r>
          </w:p>
        </w:tc>
        <w:tc>
          <w:tcPr>
            <w:tcW w:w="3402" w:type="dxa"/>
          </w:tcPr>
          <w:p w:rsidR="00CA12E2" w:rsidRDefault="00CA12E2">
            <w:pPr>
              <w:pStyle w:val="ConsPlusNormal"/>
              <w:jc w:val="center"/>
            </w:pPr>
            <w:r>
              <w:lastRenderedPageBreak/>
              <w:t xml:space="preserve">Фактическое количество рабочих </w:t>
            </w:r>
            <w:r>
              <w:lastRenderedPageBreak/>
              <w:t>мест, созданных на семейной животноводческой ферме, получившей грантовую поддержку, после истечения срока использования гранта</w:t>
            </w:r>
          </w:p>
        </w:tc>
      </w:tr>
      <w:tr w:rsidR="00CA12E2">
        <w:tc>
          <w:tcPr>
            <w:tcW w:w="2778" w:type="dxa"/>
          </w:tcPr>
          <w:p w:rsidR="00CA12E2" w:rsidRDefault="00CA12E2">
            <w:pPr>
              <w:pStyle w:val="ConsPlusNormal"/>
            </w:pPr>
          </w:p>
        </w:tc>
        <w:tc>
          <w:tcPr>
            <w:tcW w:w="3458" w:type="dxa"/>
          </w:tcPr>
          <w:p w:rsidR="00CA12E2" w:rsidRDefault="00CA12E2">
            <w:pPr>
              <w:pStyle w:val="ConsPlusNormal"/>
            </w:pPr>
          </w:p>
        </w:tc>
        <w:tc>
          <w:tcPr>
            <w:tcW w:w="3402"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Глава крестьянского (фермерского) хозяйства _________ _____________________</w:t>
      </w:r>
    </w:p>
    <w:p w:rsidR="00CA12E2" w:rsidRDefault="00CA12E2">
      <w:pPr>
        <w:pStyle w:val="ConsPlusNonformat"/>
        <w:jc w:val="both"/>
      </w:pPr>
      <w:r>
        <w:t xml:space="preserve">           М.П.                              (подпись)  (инициалы, фамилия)</w:t>
      </w: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both"/>
      </w:pPr>
    </w:p>
    <w:p w:rsidR="00CA12E2" w:rsidRDefault="00CA12E2">
      <w:pPr>
        <w:pStyle w:val="ConsPlusNormal"/>
        <w:jc w:val="right"/>
        <w:outlineLvl w:val="1"/>
      </w:pPr>
      <w:r>
        <w:t>Приложение 2</w:t>
      </w:r>
    </w:p>
    <w:p w:rsidR="00CA12E2" w:rsidRDefault="00CA12E2">
      <w:pPr>
        <w:pStyle w:val="ConsPlusNormal"/>
        <w:jc w:val="right"/>
      </w:pPr>
      <w:r>
        <w:t>к порядку</w:t>
      </w:r>
    </w:p>
    <w:p w:rsidR="00CA12E2" w:rsidRDefault="00CA12E2">
      <w:pPr>
        <w:pStyle w:val="ConsPlusNormal"/>
        <w:jc w:val="right"/>
      </w:pPr>
      <w:r>
        <w:t>предоставления из областного</w:t>
      </w:r>
    </w:p>
    <w:p w:rsidR="00CA12E2" w:rsidRDefault="00CA12E2">
      <w:pPr>
        <w:pStyle w:val="ConsPlusNormal"/>
        <w:jc w:val="right"/>
      </w:pPr>
      <w:r>
        <w:t>бюджета грантов на развитие</w:t>
      </w:r>
    </w:p>
    <w:p w:rsidR="00CA12E2" w:rsidRDefault="00CA12E2">
      <w:pPr>
        <w:pStyle w:val="ConsPlusNormal"/>
        <w:jc w:val="right"/>
      </w:pPr>
      <w:r>
        <w:t>семейных животноводческих ферм</w:t>
      </w:r>
    </w:p>
    <w:p w:rsidR="00CA12E2" w:rsidRDefault="00CA12E2">
      <w:pPr>
        <w:pStyle w:val="ConsPlusNormal"/>
        <w:jc w:val="both"/>
      </w:pPr>
    </w:p>
    <w:p w:rsidR="00CA12E2" w:rsidRDefault="00CA12E2">
      <w:pPr>
        <w:pStyle w:val="ConsPlusNormal"/>
        <w:jc w:val="center"/>
      </w:pPr>
      <w:bookmarkStart w:id="41" w:name="P1796"/>
      <w:bookmarkEnd w:id="41"/>
      <w:r>
        <w:t>Справка-расчет на получение гранта на развитие семейной</w:t>
      </w:r>
    </w:p>
    <w:p w:rsidR="00CA12E2" w:rsidRDefault="00CA12E2">
      <w:pPr>
        <w:pStyle w:val="ConsPlusNormal"/>
        <w:jc w:val="center"/>
      </w:pPr>
      <w:r>
        <w:t>животноводческой фермы</w:t>
      </w:r>
    </w:p>
    <w:p w:rsidR="00CA12E2" w:rsidRDefault="00CA12E2">
      <w:pPr>
        <w:pStyle w:val="ConsPlusNormal"/>
        <w:jc w:val="center"/>
      </w:pPr>
      <w:r>
        <w:t>_______________________________________________________</w:t>
      </w:r>
    </w:p>
    <w:p w:rsidR="00CA12E2" w:rsidRDefault="00CA12E2">
      <w:pPr>
        <w:pStyle w:val="ConsPlusNormal"/>
        <w:jc w:val="center"/>
      </w:pPr>
      <w:r>
        <w:t>(наименование получателя гранта на развитие семейной</w:t>
      </w:r>
    </w:p>
    <w:p w:rsidR="00CA12E2" w:rsidRDefault="00CA12E2">
      <w:pPr>
        <w:pStyle w:val="ConsPlusNormal"/>
        <w:jc w:val="center"/>
      </w:pPr>
      <w:r>
        <w:t>животноводческой фермы)</w:t>
      </w:r>
    </w:p>
    <w:p w:rsidR="00CA12E2" w:rsidRDefault="00CA12E2">
      <w:pPr>
        <w:pStyle w:val="ConsPlusNormal"/>
        <w:jc w:val="both"/>
      </w:pPr>
    </w:p>
    <w:p w:rsidR="00CA12E2" w:rsidRDefault="00CA12E2">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417"/>
        <w:gridCol w:w="1928"/>
        <w:gridCol w:w="1644"/>
        <w:gridCol w:w="1928"/>
      </w:tblGrid>
      <w:tr w:rsidR="00CA12E2">
        <w:tc>
          <w:tcPr>
            <w:tcW w:w="2665" w:type="dxa"/>
            <w:vMerge w:val="restart"/>
          </w:tcPr>
          <w:p w:rsidR="00CA12E2" w:rsidRDefault="00CA12E2">
            <w:pPr>
              <w:pStyle w:val="ConsPlusNormal"/>
              <w:jc w:val="center"/>
            </w:pPr>
            <w:r>
              <w:t>Наименование расходов</w:t>
            </w:r>
          </w:p>
        </w:tc>
        <w:tc>
          <w:tcPr>
            <w:tcW w:w="1417" w:type="dxa"/>
            <w:vMerge w:val="restart"/>
          </w:tcPr>
          <w:p w:rsidR="00CA12E2" w:rsidRDefault="00CA12E2">
            <w:pPr>
              <w:pStyle w:val="ConsPlusNormal"/>
              <w:jc w:val="center"/>
            </w:pPr>
            <w:r>
              <w:t>Сумма расходов по плану расходов</w:t>
            </w:r>
          </w:p>
        </w:tc>
        <w:tc>
          <w:tcPr>
            <w:tcW w:w="5500" w:type="dxa"/>
            <w:gridSpan w:val="3"/>
          </w:tcPr>
          <w:p w:rsidR="00CA12E2" w:rsidRDefault="00CA12E2">
            <w:pPr>
              <w:pStyle w:val="ConsPlusNormal"/>
              <w:jc w:val="center"/>
            </w:pPr>
            <w:r>
              <w:t>Сумма к получению</w:t>
            </w:r>
          </w:p>
        </w:tc>
      </w:tr>
      <w:tr w:rsidR="00CA12E2">
        <w:tc>
          <w:tcPr>
            <w:tcW w:w="2665" w:type="dxa"/>
            <w:vMerge/>
          </w:tcPr>
          <w:p w:rsidR="00CA12E2" w:rsidRDefault="00CA12E2"/>
        </w:tc>
        <w:tc>
          <w:tcPr>
            <w:tcW w:w="1417" w:type="dxa"/>
            <w:vMerge/>
          </w:tcPr>
          <w:p w:rsidR="00CA12E2" w:rsidRDefault="00CA12E2"/>
        </w:tc>
        <w:tc>
          <w:tcPr>
            <w:tcW w:w="1928" w:type="dxa"/>
            <w:vMerge w:val="restart"/>
          </w:tcPr>
          <w:p w:rsidR="00CA12E2" w:rsidRDefault="00CA12E2">
            <w:pPr>
              <w:pStyle w:val="ConsPlusNormal"/>
              <w:jc w:val="center"/>
            </w:pPr>
            <w:r>
              <w:t xml:space="preserve">всего в соответствии с решением конкурсной </w:t>
            </w:r>
            <w:r>
              <w:lastRenderedPageBreak/>
              <w:t>комиссии</w:t>
            </w:r>
          </w:p>
        </w:tc>
        <w:tc>
          <w:tcPr>
            <w:tcW w:w="3572" w:type="dxa"/>
            <w:gridSpan w:val="2"/>
          </w:tcPr>
          <w:p w:rsidR="00CA12E2" w:rsidRDefault="00CA12E2">
            <w:pPr>
              <w:pStyle w:val="ConsPlusNormal"/>
              <w:jc w:val="center"/>
            </w:pPr>
            <w:r>
              <w:lastRenderedPageBreak/>
              <w:t>в том числе:</w:t>
            </w:r>
          </w:p>
        </w:tc>
      </w:tr>
      <w:tr w:rsidR="00CA12E2">
        <w:tc>
          <w:tcPr>
            <w:tcW w:w="2665" w:type="dxa"/>
            <w:vMerge/>
          </w:tcPr>
          <w:p w:rsidR="00CA12E2" w:rsidRDefault="00CA12E2"/>
        </w:tc>
        <w:tc>
          <w:tcPr>
            <w:tcW w:w="1417" w:type="dxa"/>
            <w:vMerge/>
          </w:tcPr>
          <w:p w:rsidR="00CA12E2" w:rsidRDefault="00CA12E2"/>
        </w:tc>
        <w:tc>
          <w:tcPr>
            <w:tcW w:w="1928" w:type="dxa"/>
            <w:vMerge/>
          </w:tcPr>
          <w:p w:rsidR="00CA12E2" w:rsidRDefault="00CA12E2"/>
        </w:tc>
        <w:tc>
          <w:tcPr>
            <w:tcW w:w="1644" w:type="dxa"/>
          </w:tcPr>
          <w:p w:rsidR="00CA12E2" w:rsidRDefault="00CA12E2">
            <w:pPr>
              <w:pStyle w:val="ConsPlusNormal"/>
              <w:jc w:val="center"/>
            </w:pPr>
            <w:r>
              <w:t xml:space="preserve">за счет областного </w:t>
            </w:r>
            <w:r>
              <w:lastRenderedPageBreak/>
              <w:t>бюджета</w:t>
            </w:r>
          </w:p>
          <w:p w:rsidR="00CA12E2" w:rsidRDefault="00CA12E2">
            <w:pPr>
              <w:pStyle w:val="ConsPlusNormal"/>
              <w:jc w:val="center"/>
            </w:pPr>
            <w:r>
              <w:t>(</w:t>
            </w:r>
            <w:hyperlink w:anchor="P1812" w:history="1">
              <w:r>
                <w:rPr>
                  <w:color w:val="0000FF"/>
                </w:rPr>
                <w:t>гр. 4</w:t>
              </w:r>
            </w:hyperlink>
            <w:r>
              <w:t xml:space="preserve"> - </w:t>
            </w:r>
            <w:hyperlink w:anchor="P1812" w:history="1">
              <w:r>
                <w:rPr>
                  <w:color w:val="0000FF"/>
                </w:rPr>
                <w:t>гр. 4</w:t>
              </w:r>
            </w:hyperlink>
            <w:r>
              <w:t xml:space="preserve"> x Уi)</w:t>
            </w:r>
          </w:p>
        </w:tc>
        <w:tc>
          <w:tcPr>
            <w:tcW w:w="1928" w:type="dxa"/>
          </w:tcPr>
          <w:p w:rsidR="00CA12E2" w:rsidRDefault="00CA12E2">
            <w:pPr>
              <w:pStyle w:val="ConsPlusNormal"/>
              <w:jc w:val="center"/>
            </w:pPr>
            <w:r>
              <w:lastRenderedPageBreak/>
              <w:t xml:space="preserve">за счет федерального </w:t>
            </w:r>
            <w:r>
              <w:lastRenderedPageBreak/>
              <w:t>бюджета</w:t>
            </w:r>
          </w:p>
          <w:p w:rsidR="00CA12E2" w:rsidRDefault="00CA12E2">
            <w:pPr>
              <w:pStyle w:val="ConsPlusNormal"/>
              <w:jc w:val="center"/>
            </w:pPr>
            <w:r>
              <w:t>(</w:t>
            </w:r>
            <w:hyperlink w:anchor="P1812" w:history="1">
              <w:r>
                <w:rPr>
                  <w:color w:val="0000FF"/>
                </w:rPr>
                <w:t>гр. 4</w:t>
              </w:r>
            </w:hyperlink>
            <w:r>
              <w:t xml:space="preserve"> - </w:t>
            </w:r>
            <w:hyperlink w:anchor="P1812" w:history="1">
              <w:r>
                <w:rPr>
                  <w:color w:val="0000FF"/>
                </w:rPr>
                <w:t>гр. 5</w:t>
              </w:r>
            </w:hyperlink>
            <w:r>
              <w:t>)</w:t>
            </w:r>
          </w:p>
        </w:tc>
      </w:tr>
      <w:tr w:rsidR="00CA12E2">
        <w:tc>
          <w:tcPr>
            <w:tcW w:w="2665" w:type="dxa"/>
          </w:tcPr>
          <w:p w:rsidR="00CA12E2" w:rsidRDefault="00CA12E2">
            <w:pPr>
              <w:pStyle w:val="ConsPlusNormal"/>
              <w:jc w:val="center"/>
            </w:pPr>
            <w:bookmarkStart w:id="42" w:name="P1812"/>
            <w:bookmarkEnd w:id="42"/>
            <w:r>
              <w:lastRenderedPageBreak/>
              <w:t>1</w:t>
            </w:r>
          </w:p>
        </w:tc>
        <w:tc>
          <w:tcPr>
            <w:tcW w:w="1417" w:type="dxa"/>
          </w:tcPr>
          <w:p w:rsidR="00CA12E2" w:rsidRDefault="00CA12E2">
            <w:pPr>
              <w:pStyle w:val="ConsPlusNormal"/>
              <w:jc w:val="center"/>
            </w:pPr>
            <w:r>
              <w:t>2</w:t>
            </w:r>
          </w:p>
        </w:tc>
        <w:tc>
          <w:tcPr>
            <w:tcW w:w="1928" w:type="dxa"/>
          </w:tcPr>
          <w:p w:rsidR="00CA12E2" w:rsidRDefault="00CA12E2">
            <w:pPr>
              <w:pStyle w:val="ConsPlusNormal"/>
              <w:jc w:val="center"/>
            </w:pPr>
            <w:r>
              <w:t>3</w:t>
            </w:r>
          </w:p>
        </w:tc>
        <w:tc>
          <w:tcPr>
            <w:tcW w:w="1644" w:type="dxa"/>
          </w:tcPr>
          <w:p w:rsidR="00CA12E2" w:rsidRDefault="00CA12E2">
            <w:pPr>
              <w:pStyle w:val="ConsPlusNormal"/>
              <w:jc w:val="center"/>
            </w:pPr>
            <w:r>
              <w:t>4</w:t>
            </w:r>
          </w:p>
        </w:tc>
        <w:tc>
          <w:tcPr>
            <w:tcW w:w="1928" w:type="dxa"/>
          </w:tcPr>
          <w:p w:rsidR="00CA12E2" w:rsidRDefault="00CA12E2">
            <w:pPr>
              <w:pStyle w:val="ConsPlusNormal"/>
              <w:jc w:val="center"/>
            </w:pPr>
            <w:r>
              <w:t>5</w:t>
            </w:r>
          </w:p>
        </w:tc>
      </w:tr>
      <w:tr w:rsidR="00CA12E2">
        <w:tc>
          <w:tcPr>
            <w:tcW w:w="2665" w:type="dxa"/>
          </w:tcPr>
          <w:p w:rsidR="00CA12E2" w:rsidRDefault="00CA12E2">
            <w:pPr>
              <w:pStyle w:val="ConsPlusNormal"/>
            </w:pPr>
            <w:r>
              <w:t>Грант на развитие семейной животноводческой фермы</w:t>
            </w:r>
          </w:p>
        </w:tc>
        <w:tc>
          <w:tcPr>
            <w:tcW w:w="1417" w:type="dxa"/>
          </w:tcPr>
          <w:p w:rsidR="00CA12E2" w:rsidRDefault="00CA12E2">
            <w:pPr>
              <w:pStyle w:val="ConsPlusNormal"/>
            </w:pPr>
          </w:p>
        </w:tc>
        <w:tc>
          <w:tcPr>
            <w:tcW w:w="1928" w:type="dxa"/>
          </w:tcPr>
          <w:p w:rsidR="00CA12E2" w:rsidRDefault="00CA12E2">
            <w:pPr>
              <w:pStyle w:val="ConsPlusNormal"/>
            </w:pPr>
          </w:p>
        </w:tc>
        <w:tc>
          <w:tcPr>
            <w:tcW w:w="1644" w:type="dxa"/>
          </w:tcPr>
          <w:p w:rsidR="00CA12E2" w:rsidRDefault="00CA12E2">
            <w:pPr>
              <w:pStyle w:val="ConsPlusNormal"/>
            </w:pPr>
          </w:p>
        </w:tc>
        <w:tc>
          <w:tcPr>
            <w:tcW w:w="1928" w:type="dxa"/>
          </w:tcPr>
          <w:p w:rsidR="00CA12E2" w:rsidRDefault="00CA12E2">
            <w:pPr>
              <w:pStyle w:val="ConsPlusNormal"/>
            </w:pPr>
          </w:p>
        </w:tc>
      </w:tr>
    </w:tbl>
    <w:p w:rsidR="00CA12E2" w:rsidRDefault="00CA12E2">
      <w:pPr>
        <w:pStyle w:val="ConsPlusNormal"/>
        <w:jc w:val="both"/>
      </w:pPr>
    </w:p>
    <w:p w:rsidR="00CA12E2" w:rsidRDefault="00CA12E2">
      <w:pPr>
        <w:pStyle w:val="ConsPlusNonformat"/>
        <w:jc w:val="both"/>
      </w:pPr>
      <w:r>
        <w:t>Руководитель      ___________________           ___________________________</w:t>
      </w:r>
    </w:p>
    <w:p w:rsidR="00CA12E2" w:rsidRDefault="00CA12E2">
      <w:pPr>
        <w:pStyle w:val="ConsPlusNonformat"/>
        <w:jc w:val="both"/>
      </w:pPr>
      <w:r>
        <w:t xml:space="preserve">                      (подпись)                     (инициалы, фамилия)</w:t>
      </w:r>
    </w:p>
    <w:p w:rsidR="00CA12E2" w:rsidRDefault="00CA12E2">
      <w:pPr>
        <w:pStyle w:val="ConsPlusNonformat"/>
        <w:jc w:val="both"/>
      </w:pPr>
    </w:p>
    <w:p w:rsidR="00CA12E2" w:rsidRDefault="00CA12E2">
      <w:pPr>
        <w:pStyle w:val="ConsPlusNonformat"/>
        <w:jc w:val="both"/>
      </w:pPr>
      <w:r>
        <w:t>Главный бухгалтер ___________________           ___________________________</w:t>
      </w:r>
    </w:p>
    <w:p w:rsidR="00CA12E2" w:rsidRDefault="00CA12E2">
      <w:pPr>
        <w:pStyle w:val="ConsPlusNonformat"/>
        <w:jc w:val="both"/>
      </w:pPr>
      <w:r>
        <w:t xml:space="preserve">                      (подпись)                     (инициалы, фамилия)</w:t>
      </w:r>
    </w:p>
    <w:p w:rsidR="00CA12E2" w:rsidRDefault="00CA12E2">
      <w:pPr>
        <w:pStyle w:val="ConsPlusNonformat"/>
        <w:jc w:val="both"/>
      </w:pPr>
    </w:p>
    <w:p w:rsidR="00CA12E2" w:rsidRDefault="00CA12E2">
      <w:pPr>
        <w:pStyle w:val="ConsPlusNonformat"/>
        <w:jc w:val="both"/>
      </w:pPr>
      <w:r>
        <w:t>Дата</w:t>
      </w:r>
    </w:p>
    <w:p w:rsidR="00CA12E2" w:rsidRDefault="00CA12E2">
      <w:pPr>
        <w:pStyle w:val="ConsPlusNormal"/>
        <w:jc w:val="both"/>
      </w:pPr>
    </w:p>
    <w:p w:rsidR="00CA12E2" w:rsidRDefault="00CA12E2">
      <w:pPr>
        <w:pStyle w:val="ConsPlusNormal"/>
        <w:jc w:val="both"/>
      </w:pPr>
    </w:p>
    <w:p w:rsidR="00CA12E2" w:rsidRDefault="00CA12E2">
      <w:pPr>
        <w:pStyle w:val="ConsPlusNormal"/>
        <w:pBdr>
          <w:top w:val="single" w:sz="6" w:space="0" w:color="auto"/>
        </w:pBdr>
        <w:spacing w:before="100" w:after="100"/>
        <w:jc w:val="both"/>
        <w:rPr>
          <w:sz w:val="2"/>
          <w:szCs w:val="2"/>
        </w:rPr>
      </w:pPr>
    </w:p>
    <w:p w:rsidR="008E4517" w:rsidRDefault="008E4517"/>
    <w:sectPr w:rsidR="008E4517" w:rsidSect="006C71B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A12E2"/>
    <w:rsid w:val="008E4517"/>
    <w:rsid w:val="00CA1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1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1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1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1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1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12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19642E790BBE27139753206DBE77129C2CBC26D6E1D6FE56A47586DF8DFCAE49417E465DB536A22706FD14WDM" TargetMode="External"/><Relationship Id="rId117" Type="http://schemas.openxmlformats.org/officeDocument/2006/relationships/hyperlink" Target="consultantplus://offline/ref=E419642E790BBE27139753206DBE77129C2CBC26D5E4D0F857A47586DF8DFCAE49417E465DB536A22706FD14WEM" TargetMode="External"/><Relationship Id="rId21" Type="http://schemas.openxmlformats.org/officeDocument/2006/relationships/hyperlink" Target="consultantplus://offline/ref=E419642E790BBE27139753206DBE77129C2CBC26D5E5D4FA5BA47586DF8DFCAE49417E465DB536A22706FC14W9M" TargetMode="External"/><Relationship Id="rId42" Type="http://schemas.openxmlformats.org/officeDocument/2006/relationships/hyperlink" Target="consultantplus://offline/ref=E419642E790BBE27139753206DBE77129C2CBC26D6E1D6FE56A47586DF8DFCAE49417E465DB536A22706FE14WFM" TargetMode="External"/><Relationship Id="rId47" Type="http://schemas.openxmlformats.org/officeDocument/2006/relationships/hyperlink" Target="consultantplus://offline/ref=E419642E790BBE27139753206DBE77129C2CBC26D5E2D5F756A47586DF8DFCAE49417E465DB536A22706FD14W4M" TargetMode="External"/><Relationship Id="rId63" Type="http://schemas.openxmlformats.org/officeDocument/2006/relationships/hyperlink" Target="consultantplus://offline/ref=E419642E790BBE27139753206DBE77129C2CBC26D6E2DEF85CA47586DF8DFCAE49417E465DB536A22706FD14WAM" TargetMode="External"/><Relationship Id="rId68" Type="http://schemas.openxmlformats.org/officeDocument/2006/relationships/hyperlink" Target="consultantplus://offline/ref=E419642E790BBE2713974D2D7BD22A169D2EE322DAE0DCA903FB2EDB8818W4M" TargetMode="External"/><Relationship Id="rId84" Type="http://schemas.openxmlformats.org/officeDocument/2006/relationships/hyperlink" Target="consultantplus://offline/ref=E419642E790BBE27139753206DBE77129C2CBC26D6E5D7F657A47586DF8DFCAE49417E465DB536A22706FC14WBM" TargetMode="External"/><Relationship Id="rId89" Type="http://schemas.openxmlformats.org/officeDocument/2006/relationships/hyperlink" Target="consultantplus://offline/ref=E419642E790BBE27139753206DBE77129C2CBC26D7E5D6FF56A47586DF8DFCAE49417E465DB536A22706F914W9M" TargetMode="External"/><Relationship Id="rId112" Type="http://schemas.openxmlformats.org/officeDocument/2006/relationships/hyperlink" Target="consultantplus://offline/ref=E419642E790BBE27139753206DBE77129C2CBC26D5E5D4FA5BA47586DF8DFCAE49417E465DB536A22706F814W5M" TargetMode="External"/><Relationship Id="rId16" Type="http://schemas.openxmlformats.org/officeDocument/2006/relationships/hyperlink" Target="consultantplus://offline/ref=E419642E790BBE27139753206DBE77129C2CBC26D7E5D6FF56A47586DF8DFCAE49417E465DB536A22706FC14W4M" TargetMode="External"/><Relationship Id="rId107" Type="http://schemas.openxmlformats.org/officeDocument/2006/relationships/hyperlink" Target="consultantplus://offline/ref=E419642E790BBE27139753206DBE77129C2CBC26D7E5D6FF56A47586DF8DFCAE49417E465DB536A22706F914WBM" TargetMode="External"/><Relationship Id="rId11" Type="http://schemas.openxmlformats.org/officeDocument/2006/relationships/hyperlink" Target="consultantplus://offline/ref=E419642E790BBE2713974D2D7BD22A169D2EEB29D0EADCA903FB2EDB8884F6F90E0E270419B837AB12WFM" TargetMode="External"/><Relationship Id="rId24" Type="http://schemas.openxmlformats.org/officeDocument/2006/relationships/hyperlink" Target="consultantplus://offline/ref=E419642E790BBE27139753206DBE77129C2CBC26D6E1D6FE56A47586DF8DFCAE49417E465DB536A22706FC14WAM" TargetMode="External"/><Relationship Id="rId32" Type="http://schemas.openxmlformats.org/officeDocument/2006/relationships/hyperlink" Target="consultantplus://offline/ref=E419642E790BBE27139753206DBE77129C2CBC26D5E2D5F756A47586DF8DFCAE49417E465DB536A22706FD14WEM" TargetMode="External"/><Relationship Id="rId37" Type="http://schemas.openxmlformats.org/officeDocument/2006/relationships/hyperlink" Target="consultantplus://offline/ref=E419642E790BBE27139753206DBE77129C2CBC26D7E5D6FF56A47586DF8DFCAE49417E465DB536A22706FC14W5M" TargetMode="External"/><Relationship Id="rId40" Type="http://schemas.openxmlformats.org/officeDocument/2006/relationships/hyperlink" Target="consultantplus://offline/ref=E419642E790BBE27139753206DBE77129C2CBC26D6E1D6FE56A47586DF8DFCAE49417E465DB536A22706FD14W5M" TargetMode="External"/><Relationship Id="rId45" Type="http://schemas.openxmlformats.org/officeDocument/2006/relationships/hyperlink" Target="consultantplus://offline/ref=E419642E790BBE27139753206DBE77129C2CBC26D6E2DEF85CA47586DF8DFCAE49417E465DB536A22706FD14WDM" TargetMode="External"/><Relationship Id="rId53" Type="http://schemas.openxmlformats.org/officeDocument/2006/relationships/hyperlink" Target="consultantplus://offline/ref=E419642E790BBE27139753206DBE77129C2CBC26D7E5D6FF56A47586DF8DFCAE49417E465DB536A22706FF14WAM" TargetMode="External"/><Relationship Id="rId58" Type="http://schemas.openxmlformats.org/officeDocument/2006/relationships/hyperlink" Target="consultantplus://offline/ref=E419642E790BBE27139753206DBE77129C2CBC26D7E5D6FF56A47586DF8DFCAE49417E465DB536A22706FF14W5M" TargetMode="External"/><Relationship Id="rId66" Type="http://schemas.openxmlformats.org/officeDocument/2006/relationships/hyperlink" Target="consultantplus://offline/ref=E419642E790BBE27139753206DBE77129C2CBC26D6E1D6FE56A47586DF8DFCAE49417E465DB536A22706FE14WAM" TargetMode="External"/><Relationship Id="rId74" Type="http://schemas.openxmlformats.org/officeDocument/2006/relationships/hyperlink" Target="consultantplus://offline/ref=E419642E790BBE27139753206DBE77129C2CBC26D6E1D6FE56A47586DF8DFCAE49417E465DB536A22706FE14W9M" TargetMode="External"/><Relationship Id="rId79" Type="http://schemas.openxmlformats.org/officeDocument/2006/relationships/hyperlink" Target="consultantplus://offline/ref=E419642E790BBE27139753206DBE77129C2CBC26D5E5D4FA5BA47586DF8DFCAE49417E465DB536A22706FF14W9M" TargetMode="External"/><Relationship Id="rId87" Type="http://schemas.openxmlformats.org/officeDocument/2006/relationships/hyperlink" Target="consultantplus://offline/ref=E419642E790BBE27139753206DBE77129C2CBC26D6E2DEF85CA47586DF8DFCAE49417E465DB536A22706FE14WCM" TargetMode="External"/><Relationship Id="rId102" Type="http://schemas.openxmlformats.org/officeDocument/2006/relationships/hyperlink" Target="consultantplus://offline/ref=E419642E790BBE27139753206DBE77129C2CBC26D5E5D4FA5BA47586DF8DFCAE49417E465DB536A22706F814WAM" TargetMode="External"/><Relationship Id="rId110" Type="http://schemas.openxmlformats.org/officeDocument/2006/relationships/hyperlink" Target="consultantplus://offline/ref=E419642E790BBE27139753206DBE77129C2CBC26D6E5D7F657A47586DF8DFCAE49417E465DB536A22706FD14WFM" TargetMode="External"/><Relationship Id="rId115" Type="http://schemas.openxmlformats.org/officeDocument/2006/relationships/hyperlink" Target="consultantplus://offline/ref=E419642E790BBE27139753206DBE77129C2CBC26D6E6DEF656A47586DF8DFCAE49417E465DB536A22706FD14WBM" TargetMode="External"/><Relationship Id="rId5" Type="http://schemas.openxmlformats.org/officeDocument/2006/relationships/hyperlink" Target="consultantplus://offline/ref=E419642E790BBE27139753206DBE77129C2CBC26D7E5D6FF56A47586DF8DFCAE49417E465DB536A22706FC14W8M" TargetMode="External"/><Relationship Id="rId61" Type="http://schemas.openxmlformats.org/officeDocument/2006/relationships/hyperlink" Target="consultantplus://offline/ref=E419642E790BBE27139753206DBE77129C2CBC26D7E5D6FF56A47586DF8DFCAE49417E465DB536A22706F814WAM" TargetMode="External"/><Relationship Id="rId82" Type="http://schemas.openxmlformats.org/officeDocument/2006/relationships/hyperlink" Target="consultantplus://offline/ref=E419642E790BBE27139753206DBE77129C2CBC26D7E5D6FF56A47586DF8DFCAE49417E465DB536A22706F914W8M" TargetMode="External"/><Relationship Id="rId90" Type="http://schemas.openxmlformats.org/officeDocument/2006/relationships/hyperlink" Target="consultantplus://offline/ref=E419642E790BBE27139753206DBE77129C2CBC26D6E5D7F657A47586DF8DFCAE49417E465DB536A22706FC14W4M" TargetMode="External"/><Relationship Id="rId95" Type="http://schemas.openxmlformats.org/officeDocument/2006/relationships/hyperlink" Target="consultantplus://offline/ref=E419642E790BBE27139753206DBE77129C2CBC26D5E5D4FA5BA47586DF8DFCAE49417E465DB536A22706F814WCM" TargetMode="External"/><Relationship Id="rId19" Type="http://schemas.openxmlformats.org/officeDocument/2006/relationships/hyperlink" Target="consultantplus://offline/ref=E419642E790BBE27139753206DBE77129C2CBC26D6E5D7F657A47586DF8DFCAE49417E465DB536A22706FC14W9M" TargetMode="External"/><Relationship Id="rId14" Type="http://schemas.openxmlformats.org/officeDocument/2006/relationships/hyperlink" Target="consultantplus://offline/ref=E419642E790BBE27139753206DBE77129C2CBC26D5E2D5F756A47586DF8DFCAE49417E465DB536A22706FC14WAM" TargetMode="External"/><Relationship Id="rId22" Type="http://schemas.openxmlformats.org/officeDocument/2006/relationships/hyperlink" Target="consultantplus://offline/ref=E419642E790BBE27139753206DBE77129C2CBC26D5E2D5F756A47586DF8DFCAE49417E465DB536A22706FC14W4M" TargetMode="External"/><Relationship Id="rId27" Type="http://schemas.openxmlformats.org/officeDocument/2006/relationships/hyperlink" Target="consultantplus://offline/ref=E419642E790BBE27139753206DBE77129C2CBC26D5E2D5F756A47586DF8DFCAE49417E465DB536A22706FD14WCM" TargetMode="External"/><Relationship Id="rId30" Type="http://schemas.openxmlformats.org/officeDocument/2006/relationships/hyperlink" Target="consultantplus://offline/ref=E419642E790BBE27139753206DBE77129C2CBC26D5E2D5F756A47586DF8DFCAE49417E465DB536A22706FD14WDM" TargetMode="External"/><Relationship Id="rId35" Type="http://schemas.openxmlformats.org/officeDocument/2006/relationships/hyperlink" Target="consultantplus://offline/ref=E419642E790BBE27139753206DBE77129C2CBC26D5E2D5F756A47586DF8DFCAE49417E465DB536A22706FD14W9M" TargetMode="External"/><Relationship Id="rId43" Type="http://schemas.openxmlformats.org/officeDocument/2006/relationships/hyperlink" Target="consultantplus://offline/ref=E419642E790BBE27139753206DBE77129C2CBC26D6E1D6FE56A47586DF8DFCAE49417E465DB536A22706FE14WCM" TargetMode="External"/><Relationship Id="rId48" Type="http://schemas.openxmlformats.org/officeDocument/2006/relationships/hyperlink" Target="consultantplus://offline/ref=E419642E790BBE27139753206DBE77129C2CBC26D5E5D4FA5BA47586DF8DFCAE49417E465DB536A22706FC14WAM" TargetMode="External"/><Relationship Id="rId56" Type="http://schemas.openxmlformats.org/officeDocument/2006/relationships/hyperlink" Target="consultantplus://offline/ref=E419642E790BBE2713974D2D7BD22A169D2FE323D4E2DCA903FB2EDB8884F6F90E0E270419B93EA712W2M" TargetMode="External"/><Relationship Id="rId64" Type="http://schemas.openxmlformats.org/officeDocument/2006/relationships/hyperlink" Target="consultantplus://offline/ref=E419642E790BBE27139753206DBE77129C2CBC26D6E5D7F657A47586DF8DFCAE49417E465DB536A22706FC14W9M" TargetMode="External"/><Relationship Id="rId69" Type="http://schemas.openxmlformats.org/officeDocument/2006/relationships/hyperlink" Target="consultantplus://offline/ref=E419642E790BBE27139753206DBE77129C2CBC26D6E1D6FE56A47586DF8DFCAE49417E465DB536A22706FE14WAM" TargetMode="External"/><Relationship Id="rId77" Type="http://schemas.openxmlformats.org/officeDocument/2006/relationships/hyperlink" Target="consultantplus://offline/ref=E419642E790BBE27139753206DBE77129C2CBC26D6E5D7F657A47586DF8DFCAE49417E465DB536A22706FC14WAM" TargetMode="External"/><Relationship Id="rId100" Type="http://schemas.openxmlformats.org/officeDocument/2006/relationships/hyperlink" Target="consultantplus://offline/ref=E419642E790BBE27139753206DBE77129C2CBC26D5E5D4FA5BA47586DF8DFCAE49417E465DB536A22706F814W8M" TargetMode="External"/><Relationship Id="rId105" Type="http://schemas.openxmlformats.org/officeDocument/2006/relationships/hyperlink" Target="consultantplus://offline/ref=E419642E790BBE27139753206DBE77129C2CBC26D5E2D5F756A47586DF8DFCAE49417E465DB536A22706FE14W5M" TargetMode="External"/><Relationship Id="rId113" Type="http://schemas.openxmlformats.org/officeDocument/2006/relationships/hyperlink" Target="consultantplus://offline/ref=E419642E790BBE27139753206DBE77129C2CBC26D5E5D4FA5BA47586DF8DFCAE49417E465DB536A22706F814W5M" TargetMode="External"/><Relationship Id="rId118" Type="http://schemas.openxmlformats.org/officeDocument/2006/relationships/hyperlink" Target="consultantplus://offline/ref=E419642E790BBE27139753206DBE77129C2CBC26D5E2D5F756A47586DF8DFCAE49417E465DB536A22706FF14WAM" TargetMode="External"/><Relationship Id="rId8" Type="http://schemas.openxmlformats.org/officeDocument/2006/relationships/hyperlink" Target="consultantplus://offline/ref=E419642E790BBE27139753206DBE77129C2CBC26D6E5D7F657A47586DF8DFCAE49417E465DB536A22706FC14W8M" TargetMode="External"/><Relationship Id="rId51" Type="http://schemas.openxmlformats.org/officeDocument/2006/relationships/hyperlink" Target="consultantplus://offline/ref=E419642E790BBE27139753206DBE77129C2CBC26D6E2DEF85CA47586DF8DFCAE49417E465DB536A22706FD14WFM" TargetMode="External"/><Relationship Id="rId72" Type="http://schemas.openxmlformats.org/officeDocument/2006/relationships/hyperlink" Target="consultantplus://offline/ref=E419642E790BBE27139753206DBE77129C2CBC26D7E5D6FF56A47586DF8DFCAE49417E465DB536A22706F914WEM" TargetMode="External"/><Relationship Id="rId80" Type="http://schemas.openxmlformats.org/officeDocument/2006/relationships/hyperlink" Target="consultantplus://offline/ref=E419642E790BBE27139753206DBE77129C2CBC26D5E4D0F857A47586DF8DFCAE49417E465DB536A22706FD14WEM" TargetMode="External"/><Relationship Id="rId85" Type="http://schemas.openxmlformats.org/officeDocument/2006/relationships/hyperlink" Target="consultantplus://offline/ref=E419642E790BBE27139753206DBE77129C2CBC26D6E2DEF85CA47586DF8DFCAE49417E465DB536A22706FD14W5M" TargetMode="External"/><Relationship Id="rId93" Type="http://schemas.openxmlformats.org/officeDocument/2006/relationships/hyperlink" Target="consultantplus://offline/ref=E419642E790BBE27139753206DBE77129C2CBC26D5E5D4FA5BA47586DF8DFCAE49417E465DB536A22706FA14W4M" TargetMode="External"/><Relationship Id="rId98" Type="http://schemas.openxmlformats.org/officeDocument/2006/relationships/hyperlink" Target="consultantplus://offline/ref=E419642E790BBE27139753206DBE77129C2CBC26D5E5D4FA5BA47586DF8DFCAE49417E465DB536A22706F814WEM" TargetMode="External"/><Relationship Id="rId3" Type="http://schemas.openxmlformats.org/officeDocument/2006/relationships/webSettings" Target="webSettings.xml"/><Relationship Id="rId12" Type="http://schemas.openxmlformats.org/officeDocument/2006/relationships/hyperlink" Target="consultantplus://offline/ref=E419642E790BBE2713974D2D7BD22A169D20E629D1EADCA903FB2EDB8818W4M" TargetMode="External"/><Relationship Id="rId17" Type="http://schemas.openxmlformats.org/officeDocument/2006/relationships/hyperlink" Target="consultantplus://offline/ref=E419642E790BBE27139753206DBE77129C2CBC26D6E2DEF85CA47586DF8DFCAE49417E465DB536A22706FC14W9M" TargetMode="External"/><Relationship Id="rId25" Type="http://schemas.openxmlformats.org/officeDocument/2006/relationships/hyperlink" Target="consultantplus://offline/ref=E419642E790BBE27139753206DBE77129C2CBC26D6E1D6FE56A47586DF8DFCAE49417E465DB536A22706FC14W5M" TargetMode="External"/><Relationship Id="rId33" Type="http://schemas.openxmlformats.org/officeDocument/2006/relationships/hyperlink" Target="consultantplus://offline/ref=E419642E790BBE27139753206DBE77129C2CBC26D5E2D5F756A47586DF8DFCAE49417E465DB536A22706FD14W8M" TargetMode="External"/><Relationship Id="rId38" Type="http://schemas.openxmlformats.org/officeDocument/2006/relationships/hyperlink" Target="consultantplus://offline/ref=E419642E790BBE2713974D2D7BD22A169D21EA28D3E6DCA903FB2EDB8818W4M" TargetMode="External"/><Relationship Id="rId46" Type="http://schemas.openxmlformats.org/officeDocument/2006/relationships/hyperlink" Target="consultantplus://offline/ref=E419642E790BBE27139753206DBE77129C2CBC26D6E1D6FE56A47586DF8DFCAE49417E465DB536A22706FE14WEM" TargetMode="External"/><Relationship Id="rId59" Type="http://schemas.openxmlformats.org/officeDocument/2006/relationships/hyperlink" Target="consultantplus://offline/ref=E419642E790BBE27139753206DBE77129C2CBC26D5E5D4FA5BA47586DF8DFCAE49417E465DB536A22706FD14WCM" TargetMode="External"/><Relationship Id="rId67" Type="http://schemas.openxmlformats.org/officeDocument/2006/relationships/hyperlink" Target="consultantplus://offline/ref=E419642E790BBE2713974D2D7BD22A169D25E72CD1E1DCA903FB2EDB8818W4M" TargetMode="External"/><Relationship Id="rId103" Type="http://schemas.openxmlformats.org/officeDocument/2006/relationships/hyperlink" Target="consultantplus://offline/ref=E419642E790BBE27139753206DBE77129C2CBC26D5E5D4FA5BA47586DF8DFCAE49417E465DB536A22706F814WBM" TargetMode="External"/><Relationship Id="rId108" Type="http://schemas.openxmlformats.org/officeDocument/2006/relationships/hyperlink" Target="consultantplus://offline/ref=E419642E790BBE27139753206DBE77129C2CBC26D6E2DEF85CA47586DF8DFCAE49417E465DB536A22706FE14WEM" TargetMode="External"/><Relationship Id="rId116" Type="http://schemas.openxmlformats.org/officeDocument/2006/relationships/hyperlink" Target="consultantplus://offline/ref=E419642E790BBE27139753206DBE77129C2CBC26D6E5D0FE57A47586DF8DFCAE14W9M" TargetMode="External"/><Relationship Id="rId20" Type="http://schemas.openxmlformats.org/officeDocument/2006/relationships/hyperlink" Target="consultantplus://offline/ref=E419642E790BBE27139753206DBE77129C2CBC26D5E2D5F756A47586DF8DFCAE49417E465DB536A22706FC14WBM" TargetMode="External"/><Relationship Id="rId41" Type="http://schemas.openxmlformats.org/officeDocument/2006/relationships/hyperlink" Target="consultantplus://offline/ref=E419642E790BBE27139753206DBE77129C2CBC26D6E2DEF85CA47586DF8DFCAE49417E465DB536A22706FC14W4M" TargetMode="External"/><Relationship Id="rId54" Type="http://schemas.openxmlformats.org/officeDocument/2006/relationships/hyperlink" Target="consultantplus://offline/ref=E419642E790BBE27139753206DBE77129C2CBC26D7E5D6FF56A47586DF8DFCAE49417E465DB536A22706FF14W4M" TargetMode="External"/><Relationship Id="rId62" Type="http://schemas.openxmlformats.org/officeDocument/2006/relationships/hyperlink" Target="consultantplus://offline/ref=E419642E790BBE27139753206DBE77129C2CBC26D5E5D4FA5BA47586DF8DFCAE49417E465DB536A22706FD14WDM" TargetMode="External"/><Relationship Id="rId70" Type="http://schemas.openxmlformats.org/officeDocument/2006/relationships/hyperlink" Target="consultantplus://offline/ref=E419642E790BBE27139753206DBE77129C2CBC26D7E5D6FF56A47586DF8DFCAE49417E465DB536A22706F814W5M" TargetMode="External"/><Relationship Id="rId75" Type="http://schemas.openxmlformats.org/officeDocument/2006/relationships/hyperlink" Target="consultantplus://offline/ref=E419642E790BBE27139753206DBE77129C2CBC26D7E5D6FF56A47586DF8DFCAE49417E465DB536A22706F914W8M" TargetMode="External"/><Relationship Id="rId83" Type="http://schemas.openxmlformats.org/officeDocument/2006/relationships/hyperlink" Target="consultantplus://offline/ref=E419642E790BBE27139753206DBE77129C2CBC26D5E2D5F756A47586DF8DFCAE49417E465DB536A22706FE14W8M" TargetMode="External"/><Relationship Id="rId88" Type="http://schemas.openxmlformats.org/officeDocument/2006/relationships/hyperlink" Target="consultantplus://offline/ref=E419642E790BBE27139753206DBE77129C2CBC26D6E2DEF85CA47586DF8DFCAE49417E465DB536A22706FE14WDM" TargetMode="External"/><Relationship Id="rId91" Type="http://schemas.openxmlformats.org/officeDocument/2006/relationships/hyperlink" Target="consultantplus://offline/ref=E419642E790BBE27139753206DBE77129C2CBC26D5E2D5F756A47586DF8DFCAE49417E465DB536A22706FE14WBM" TargetMode="External"/><Relationship Id="rId96" Type="http://schemas.openxmlformats.org/officeDocument/2006/relationships/hyperlink" Target="consultantplus://offline/ref=E419642E790BBE27139753206DBE77129C2CBC26D5E5D4FA5BA47586DF8DFCAE49417E465DB536A22706FA14W4M" TargetMode="External"/><Relationship Id="rId111" Type="http://schemas.openxmlformats.org/officeDocument/2006/relationships/hyperlink" Target="consultantplus://offline/ref=E419642E790BBE27139753206DBE77129C2CBC26D5E2D5F756A47586DF8DFCAE49417E465DB536A22706FF14WCM" TargetMode="External"/><Relationship Id="rId1" Type="http://schemas.openxmlformats.org/officeDocument/2006/relationships/styles" Target="styles.xml"/><Relationship Id="rId6" Type="http://schemas.openxmlformats.org/officeDocument/2006/relationships/hyperlink" Target="consultantplus://offline/ref=E419642E790BBE27139753206DBE77129C2CBC26D6E2DEF85CA47586DF8DFCAE49417E465DB536A22706FC14W8M" TargetMode="External"/><Relationship Id="rId15" Type="http://schemas.openxmlformats.org/officeDocument/2006/relationships/hyperlink" Target="consultantplus://offline/ref=E419642E790BBE27139753206DBE77129C2CBC26D7E5D6FF56A47586DF8DFCAE49417E465DB536A22706FC14WAM" TargetMode="External"/><Relationship Id="rId23" Type="http://schemas.openxmlformats.org/officeDocument/2006/relationships/hyperlink" Target="consultantplus://offline/ref=E419642E790BBE27139753206DBE77129C2CBC26D6E2DEF85CA47586DF8DFCAE49417E465DB536A22706FC14WAM" TargetMode="External"/><Relationship Id="rId28" Type="http://schemas.openxmlformats.org/officeDocument/2006/relationships/hyperlink" Target="consultantplus://offline/ref=E419642E790BBE2713974D2D7BD22A169D2EE322DAE0DCA903FB2EDB8818W4M" TargetMode="External"/><Relationship Id="rId36" Type="http://schemas.openxmlformats.org/officeDocument/2006/relationships/hyperlink" Target="consultantplus://offline/ref=E419642E790BBE27139753206DBE77129C2CBC26D5E2D5F756A47586DF8DFCAE49417E465DB536A22706FD14WBM" TargetMode="External"/><Relationship Id="rId49" Type="http://schemas.openxmlformats.org/officeDocument/2006/relationships/hyperlink" Target="consultantplus://offline/ref=E419642E790BBE27139753206DBE77129C2CBC26D7E5D6FF56A47586DF8DFCAE49417E465DB536A22706FF14WEM" TargetMode="External"/><Relationship Id="rId57" Type="http://schemas.openxmlformats.org/officeDocument/2006/relationships/hyperlink" Target="consultantplus://offline/ref=E419642E790BBE2713974D2D7BD22A169D20E72AD0E2DCA903FB2EDB8884F6F90E0E270419B93EA312W0M" TargetMode="External"/><Relationship Id="rId106" Type="http://schemas.openxmlformats.org/officeDocument/2006/relationships/hyperlink" Target="consultantplus://offline/ref=E419642E790BBE27139753206DBE77129C2CBC26D6E5D7F657A47586DF8DFCAE49417E465DB536A22706FD14WDM" TargetMode="External"/><Relationship Id="rId114" Type="http://schemas.openxmlformats.org/officeDocument/2006/relationships/hyperlink" Target="consultantplus://offline/ref=E419642E790BBE27139753206DBE77129C2CBC26D5E5D4FA5BA47586DF8DFCAE49417E465DB536A22706FA14W4M" TargetMode="External"/><Relationship Id="rId119" Type="http://schemas.openxmlformats.org/officeDocument/2006/relationships/fontTable" Target="fontTable.xml"/><Relationship Id="rId10" Type="http://schemas.openxmlformats.org/officeDocument/2006/relationships/hyperlink" Target="consultantplus://offline/ref=E419642E790BBE27139753206DBE77129C2CBC26D5E5D4FA5BA47586DF8DFCAE49417E465DB536A22706FC14W8M" TargetMode="External"/><Relationship Id="rId31" Type="http://schemas.openxmlformats.org/officeDocument/2006/relationships/hyperlink" Target="consultantplus://offline/ref=E419642E790BBE27139753206DBE77129C2CBC26D6E1D6FE56A47586DF8DFCAE49417E465DB536A22706FD14WAM" TargetMode="External"/><Relationship Id="rId44" Type="http://schemas.openxmlformats.org/officeDocument/2006/relationships/hyperlink" Target="consultantplus://offline/ref=E419642E790BBE27139753206DBE77129C2CBC26D6E1D6FE56A47586DF8DFCAE49417E465DB536A22706FE14WFM" TargetMode="External"/><Relationship Id="rId52" Type="http://schemas.openxmlformats.org/officeDocument/2006/relationships/hyperlink" Target="consultantplus://offline/ref=E419642E790BBE27139753206DBE77129C2CBC26D7E5D6FF56A47586DF8DFCAE49417E465DB536A22706FF14W9M" TargetMode="External"/><Relationship Id="rId60" Type="http://schemas.openxmlformats.org/officeDocument/2006/relationships/hyperlink" Target="consultantplus://offline/ref=E419642E790BBE27139753206DBE77129C2CBC26D7E5D6FF56A47586DF8DFCAE49417E465DB536A22706F814W9M" TargetMode="External"/><Relationship Id="rId65" Type="http://schemas.openxmlformats.org/officeDocument/2006/relationships/hyperlink" Target="consultantplus://offline/ref=E419642E790BBE27139753206DBE77129C2CBC26D6E1D6FE56A47586DF8DFCAE49417E465DB536A22706FE14W8M" TargetMode="External"/><Relationship Id="rId73" Type="http://schemas.openxmlformats.org/officeDocument/2006/relationships/hyperlink" Target="consultantplus://offline/ref=E419642E790BBE27139753206DBE77129C2CBC26D6E1D6FE56A47586DF8DFCAE49417E465DB536A22706FE14WAM" TargetMode="External"/><Relationship Id="rId78" Type="http://schemas.openxmlformats.org/officeDocument/2006/relationships/hyperlink" Target="consultantplus://offline/ref=E419642E790BBE27139753206DBE77129C2CBC26D5E2D5F756A47586DF8DFCAE49417E465DB536A22706FE14WEM" TargetMode="External"/><Relationship Id="rId81" Type="http://schemas.openxmlformats.org/officeDocument/2006/relationships/hyperlink" Target="consultantplus://offline/ref=E419642E790BBE27139753206DBE77129C2CBC26D5E2D5F756A47586DF8DFCAE49417E465DB536A22706FE14WFM" TargetMode="External"/><Relationship Id="rId86" Type="http://schemas.openxmlformats.org/officeDocument/2006/relationships/hyperlink" Target="consultantplus://offline/ref=E419642E790BBE27139753206DBE77129C2CBC26D5E2D5F756A47586DF8DFCAE49417E465DB536A22706FE14W9M" TargetMode="External"/><Relationship Id="rId94" Type="http://schemas.openxmlformats.org/officeDocument/2006/relationships/hyperlink" Target="consultantplus://offline/ref=E419642E790BBE27139753206DBE77129C2CBC26D5E5D4FA5BA47586DF8DFCAE49417E465DB536A22706FF14WAM" TargetMode="External"/><Relationship Id="rId99" Type="http://schemas.openxmlformats.org/officeDocument/2006/relationships/hyperlink" Target="consultantplus://offline/ref=E419642E790BBE27139753206DBE77129C2CBC26D5E5D4FA5BA47586DF8DFCAE49417E465DB536A22706F814WFM" TargetMode="External"/><Relationship Id="rId101" Type="http://schemas.openxmlformats.org/officeDocument/2006/relationships/hyperlink" Target="consultantplus://offline/ref=E419642E790BBE27139753206DBE77129C2CBC26D5E5D4FA5BA47586DF8DFCAE49417E465DB536A22706F814W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19642E790BBE27139753206DBE77129C2CBC26D5E2D5F756A47586DF8DFCAE49417E465DB536A22706FC14W8M" TargetMode="External"/><Relationship Id="rId13" Type="http://schemas.openxmlformats.org/officeDocument/2006/relationships/hyperlink" Target="consultantplus://offline/ref=E419642E790BBE27139753206DBE77129C2CBC26D7E5D6FF56A47586DF8DFCAE49417E465DB536A22706FC14W9M" TargetMode="External"/><Relationship Id="rId18" Type="http://schemas.openxmlformats.org/officeDocument/2006/relationships/hyperlink" Target="consultantplus://offline/ref=E419642E790BBE27139753206DBE77129C2CBC26D6E1D6FE56A47586DF8DFCAE49417E465DB536A22706FC14W9M" TargetMode="External"/><Relationship Id="rId39" Type="http://schemas.openxmlformats.org/officeDocument/2006/relationships/hyperlink" Target="consultantplus://offline/ref=E419642E790BBE27139753206DBE77129C2CBC26D7E5D6FF56A47586DF8DFCAE49417E465DB536A22706FE14W4M" TargetMode="External"/><Relationship Id="rId109" Type="http://schemas.openxmlformats.org/officeDocument/2006/relationships/hyperlink" Target="consultantplus://offline/ref=E419642E790BBE27139753206DBE77129C2CBC26D6E1D6FE56A47586DF8DFCAE49417E465DB536A22706FE14WBM" TargetMode="External"/><Relationship Id="rId34" Type="http://schemas.openxmlformats.org/officeDocument/2006/relationships/hyperlink" Target="consultantplus://offline/ref=E419642E790BBE27139753206DBE77129C2CBC26D6E1D6FE56A47586DF8DFCAE49417E465DB536A22706FD14WBM" TargetMode="External"/><Relationship Id="rId50" Type="http://schemas.openxmlformats.org/officeDocument/2006/relationships/hyperlink" Target="consultantplus://offline/ref=E419642E790BBE27139753206DBE77129C2CBC26D5E5D4FA5BA47586DF8DFCAE49417E465DB536A22706FC14W4M" TargetMode="External"/><Relationship Id="rId55" Type="http://schemas.openxmlformats.org/officeDocument/2006/relationships/hyperlink" Target="consultantplus://offline/ref=E419642E790BBE27139753206DBE77129C2CBC26D6E2DEF85CA47586DF8DFCAE49417E465DB536A22706FD14W9M" TargetMode="External"/><Relationship Id="rId76" Type="http://schemas.openxmlformats.org/officeDocument/2006/relationships/hyperlink" Target="consultantplus://offline/ref=E419642E790BBE27139753206DBE77129C2CBC26D6E2DEF85CA47586DF8DFCAE49417E465DB536A22706FD14W4M" TargetMode="External"/><Relationship Id="rId97" Type="http://schemas.openxmlformats.org/officeDocument/2006/relationships/hyperlink" Target="consultantplus://offline/ref=E419642E790BBE27139753206DBE77129C2CBC26D5E5D4FA5BA47586DF8DFCAE49417E465DB536A22706F814WCM" TargetMode="External"/><Relationship Id="rId104" Type="http://schemas.openxmlformats.org/officeDocument/2006/relationships/hyperlink" Target="consultantplus://offline/ref=E419642E790BBE27139753206DBE77129C2CBC26D5E5D4FA5BA47586DF8DFCAE49417E465DB536A22706F814W4M" TargetMode="External"/><Relationship Id="rId120" Type="http://schemas.openxmlformats.org/officeDocument/2006/relationships/theme" Target="theme/theme1.xml"/><Relationship Id="rId7" Type="http://schemas.openxmlformats.org/officeDocument/2006/relationships/hyperlink" Target="consultantplus://offline/ref=E419642E790BBE27139753206DBE77129C2CBC26D6E1D6FE56A47586DF8DFCAE49417E465DB536A22706FC14W8M" TargetMode="External"/><Relationship Id="rId71" Type="http://schemas.openxmlformats.org/officeDocument/2006/relationships/hyperlink" Target="consultantplus://offline/ref=E419642E790BBE27139753206DBE77129C2CBC26D7E5D6FF56A47586DF8DFCAE49417E465DB536A22706F914WCM" TargetMode="External"/><Relationship Id="rId92" Type="http://schemas.openxmlformats.org/officeDocument/2006/relationships/hyperlink" Target="consultantplus://offline/ref=E419642E790BBE27139753206DBE77129C2CBC26D5E5D4FA5BA47586DF8DFCAE49417E465DB536A22706FF14WAM" TargetMode="External"/><Relationship Id="rId2" Type="http://schemas.openxmlformats.org/officeDocument/2006/relationships/settings" Target="settings.xml"/><Relationship Id="rId29" Type="http://schemas.openxmlformats.org/officeDocument/2006/relationships/hyperlink" Target="consultantplus://offline/ref=E419642E790BBE27139753206DBE77129C2CBC26D6E1D6FE56A47586DF8DFCAE49417E465DB536A22706FD14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15557</Words>
  <Characters>88676</Characters>
  <Application>Microsoft Office Word</Application>
  <DocSecurity>0</DocSecurity>
  <Lines>738</Lines>
  <Paragraphs>208</Paragraphs>
  <ScaleCrop>false</ScaleCrop>
  <Company>-</Company>
  <LinksUpToDate>false</LinksUpToDate>
  <CharactersWithSpaces>104025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dc:creator>
  <cp:keywords/>
  <dc:description/>
  <cp:lastModifiedBy>Klimenko</cp:lastModifiedBy>
  <cp:revision>1</cp:revision>
  <dcterms:created xsi:type="dcterms:W3CDTF">2016-08-05T12:22:00Z</dcterms:created>
  <dcterms:modified xsi:type="dcterms:W3CDTF">2016-08-05T12:23:00Z</dcterms:modified>
</cp:coreProperties>
</file>