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9C" w:rsidRDefault="00E20C9C" w:rsidP="00E20C9C">
      <w:r>
        <w:t xml:space="preserve">   По итогам заседания конкурсной комиссии от 18.09.2019 на должность начальника отдела по </w:t>
      </w:r>
      <w:proofErr w:type="spellStart"/>
      <w:r>
        <w:t>строительству</w:t>
      </w:r>
      <w:proofErr w:type="gramStart"/>
      <w:r>
        <w:t>,т</w:t>
      </w:r>
      <w:proofErr w:type="gramEnd"/>
      <w:r>
        <w:t>ранспорту</w:t>
      </w:r>
      <w:proofErr w:type="spellEnd"/>
      <w:r>
        <w:t xml:space="preserve">, благоустройству и ЖКХ назначен Хафизов А.Р.;  </w:t>
      </w:r>
    </w:p>
    <w:p w:rsidR="00BB092E" w:rsidRDefault="00E20C9C" w:rsidP="00E20C9C">
      <w:r>
        <w:t xml:space="preserve">на должность ведущего специалиста юридического отдела назначена </w:t>
      </w:r>
      <w:proofErr w:type="spellStart"/>
      <w:r>
        <w:t>Бикеева</w:t>
      </w:r>
      <w:proofErr w:type="spellEnd"/>
      <w:r>
        <w:t xml:space="preserve"> Р.Р.</w:t>
      </w:r>
    </w:p>
    <w:sectPr w:rsidR="00BB092E" w:rsidSect="00BB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C9C"/>
    <w:rsid w:val="00BB092E"/>
    <w:rsid w:val="00E2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2019-12-17T08:43:00Z</dcterms:created>
  <dcterms:modified xsi:type="dcterms:W3CDTF">2019-12-17T08:43:00Z</dcterms:modified>
</cp:coreProperties>
</file>