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3"/>
        <w:tblW w:w="0" w:type="auto"/>
        <w:tblLook w:val="01E0"/>
      </w:tblPr>
      <w:tblGrid>
        <w:gridCol w:w="5637"/>
      </w:tblGrid>
      <w:tr w:rsidR="00FF7E70" w:rsidRPr="009B2AC1" w:rsidTr="00B27E51">
        <w:tc>
          <w:tcPr>
            <w:tcW w:w="5637" w:type="dxa"/>
          </w:tcPr>
          <w:p w:rsidR="00FF7E70" w:rsidRPr="009B2AC1" w:rsidRDefault="00FF7E70" w:rsidP="00B27E51">
            <w:pPr>
              <w:spacing w:after="0" w:line="240" w:lineRule="auto"/>
              <w:jc w:val="center"/>
              <w:rPr>
                <w:rFonts w:ascii="Times New Roman" w:hAnsi="Times New Roman" w:cs="Times New Roman"/>
                <w:sz w:val="28"/>
                <w:szCs w:val="28"/>
              </w:rPr>
            </w:pPr>
            <w:r w:rsidRPr="009B2AC1">
              <w:rPr>
                <w:rFonts w:ascii="Times New Roman" w:hAnsi="Times New Roman" w:cs="Times New Roman"/>
                <w:noProof/>
                <w:sz w:val="28"/>
                <w:szCs w:val="28"/>
                <w:lang w:eastAsia="ru-RU"/>
              </w:rPr>
              <w:drawing>
                <wp:inline distT="0" distB="0" distL="0" distR="0">
                  <wp:extent cx="561975" cy="826135"/>
                  <wp:effectExtent l="19050" t="0" r="9525" b="0"/>
                  <wp:docPr id="4" name="Рисунок 1" descr="C:\Documents and Settings\Pavlenko\Рабочий стол\gerb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Pavlenko\Рабочий стол\gerb_big.jpg"/>
                          <pic:cNvPicPr>
                            <a:picLocks noChangeAspect="1" noChangeArrowheads="1"/>
                          </pic:cNvPicPr>
                        </pic:nvPicPr>
                        <pic:blipFill>
                          <a:blip r:embed="rId4" cstate="print"/>
                          <a:srcRect/>
                          <a:stretch>
                            <a:fillRect/>
                          </a:stretch>
                        </pic:blipFill>
                        <pic:spPr bwMode="auto">
                          <a:xfrm>
                            <a:off x="0" y="0"/>
                            <a:ext cx="561975" cy="826135"/>
                          </a:xfrm>
                          <a:prstGeom prst="rect">
                            <a:avLst/>
                          </a:prstGeom>
                          <a:noFill/>
                          <a:ln w="9525">
                            <a:noFill/>
                            <a:miter lim="800000"/>
                            <a:headEnd/>
                            <a:tailEnd/>
                          </a:ln>
                        </pic:spPr>
                      </pic:pic>
                    </a:graphicData>
                  </a:graphic>
                </wp:inline>
              </w:drawing>
            </w:r>
          </w:p>
          <w:p w:rsidR="00FF7E70" w:rsidRPr="009B2AC1" w:rsidRDefault="00FF7E70" w:rsidP="00B27E51">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АДМИНИСТРАЦИЯ</w:t>
            </w:r>
          </w:p>
          <w:p w:rsidR="00FF7E70" w:rsidRPr="009B2AC1" w:rsidRDefault="00FF7E70" w:rsidP="00B27E51">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СОЛЬ-ИЛЕЦКОГО РАЙОНА</w:t>
            </w:r>
          </w:p>
          <w:p w:rsidR="00FF7E70" w:rsidRPr="009B2AC1" w:rsidRDefault="00FF7E70" w:rsidP="00B27E51">
            <w:pPr>
              <w:spacing w:after="0" w:line="240" w:lineRule="auto"/>
              <w:jc w:val="center"/>
              <w:rPr>
                <w:rFonts w:ascii="Times New Roman" w:hAnsi="Times New Roman" w:cs="Times New Roman"/>
                <w:b/>
                <w:sz w:val="28"/>
                <w:szCs w:val="28"/>
              </w:rPr>
            </w:pPr>
            <w:r w:rsidRPr="009B2AC1">
              <w:rPr>
                <w:rFonts w:ascii="Times New Roman" w:hAnsi="Times New Roman" w:cs="Times New Roman"/>
                <w:b/>
                <w:sz w:val="28"/>
                <w:szCs w:val="28"/>
              </w:rPr>
              <w:t>ОРЕНБУРГСКОЙ ОБЛАСТИ</w:t>
            </w:r>
          </w:p>
          <w:p w:rsidR="00FF7E70" w:rsidRPr="009B2AC1" w:rsidRDefault="00FF7E70" w:rsidP="00B27E51">
            <w:pPr>
              <w:spacing w:after="0" w:line="240" w:lineRule="auto"/>
              <w:jc w:val="center"/>
              <w:rPr>
                <w:rFonts w:ascii="Times New Roman" w:hAnsi="Times New Roman" w:cs="Times New Roman"/>
                <w:b/>
                <w:caps/>
                <w:sz w:val="28"/>
                <w:szCs w:val="28"/>
              </w:rPr>
            </w:pPr>
            <w:proofErr w:type="gramStart"/>
            <w:r w:rsidRPr="009B2AC1">
              <w:rPr>
                <w:rFonts w:ascii="Times New Roman" w:hAnsi="Times New Roman" w:cs="Times New Roman"/>
                <w:b/>
                <w:caps/>
                <w:sz w:val="28"/>
                <w:szCs w:val="28"/>
              </w:rPr>
              <w:t>П</w:t>
            </w:r>
            <w:proofErr w:type="gramEnd"/>
            <w:r w:rsidRPr="009B2AC1">
              <w:rPr>
                <w:rFonts w:ascii="Times New Roman" w:hAnsi="Times New Roman" w:cs="Times New Roman"/>
                <w:b/>
                <w:caps/>
                <w:sz w:val="28"/>
                <w:szCs w:val="28"/>
              </w:rPr>
              <w:t xml:space="preserve"> о с т а н о в л е н и е </w:t>
            </w:r>
          </w:p>
          <w:p w:rsidR="00FF7E70" w:rsidRPr="009B2AC1" w:rsidRDefault="00FF7E70" w:rsidP="00B27E51">
            <w:pPr>
              <w:spacing w:after="0" w:line="240" w:lineRule="auto"/>
              <w:jc w:val="center"/>
              <w:rPr>
                <w:rFonts w:ascii="Times New Roman" w:hAnsi="Times New Roman" w:cs="Times New Roman"/>
                <w:sz w:val="28"/>
                <w:szCs w:val="28"/>
              </w:rPr>
            </w:pPr>
          </w:p>
          <w:p w:rsidR="00FF7E70" w:rsidRPr="009B2AC1" w:rsidRDefault="00FF7E70" w:rsidP="00B27E51">
            <w:pPr>
              <w:spacing w:after="0" w:line="240" w:lineRule="auto"/>
              <w:jc w:val="center"/>
              <w:rPr>
                <w:rFonts w:ascii="Times New Roman" w:hAnsi="Times New Roman" w:cs="Times New Roman"/>
                <w:sz w:val="28"/>
                <w:szCs w:val="28"/>
              </w:rPr>
            </w:pPr>
            <w:r w:rsidRPr="009B2AC1">
              <w:rPr>
                <w:rFonts w:ascii="Times New Roman" w:hAnsi="Times New Roman" w:cs="Times New Roman"/>
                <w:sz w:val="28"/>
                <w:szCs w:val="28"/>
              </w:rPr>
              <w:t>____________2014   № _____</w:t>
            </w:r>
          </w:p>
          <w:p w:rsidR="00FF7E70" w:rsidRDefault="00FF7E70" w:rsidP="00B27E51">
            <w:pPr>
              <w:widowControl w:val="0"/>
              <w:autoSpaceDE w:val="0"/>
              <w:autoSpaceDN w:val="0"/>
              <w:adjustRightInd w:val="0"/>
              <w:spacing w:after="0" w:line="240" w:lineRule="auto"/>
              <w:ind w:right="-108"/>
              <w:jc w:val="both"/>
              <w:rPr>
                <w:rFonts w:ascii="Times New Roman" w:hAnsi="Times New Roman" w:cs="Times New Roman"/>
                <w:sz w:val="24"/>
                <w:szCs w:val="24"/>
              </w:rPr>
            </w:pPr>
          </w:p>
          <w:p w:rsidR="00FF7E70" w:rsidRPr="00FF7E70" w:rsidRDefault="00FF7E70" w:rsidP="00B27E51">
            <w:pPr>
              <w:widowControl w:val="0"/>
              <w:autoSpaceDE w:val="0"/>
              <w:autoSpaceDN w:val="0"/>
              <w:adjustRightInd w:val="0"/>
              <w:spacing w:after="0" w:line="240" w:lineRule="auto"/>
              <w:jc w:val="both"/>
              <w:rPr>
                <w:rFonts w:ascii="Times New Roman" w:hAnsi="Times New Roman" w:cs="Times New Roman"/>
                <w:bCs/>
                <w:sz w:val="24"/>
                <w:szCs w:val="24"/>
              </w:rPr>
            </w:pPr>
            <w:r w:rsidRPr="00FF7E70">
              <w:rPr>
                <w:rFonts w:ascii="Times New Roman" w:hAnsi="Times New Roman" w:cs="Times New Roman"/>
                <w:bCs/>
                <w:sz w:val="24"/>
                <w:szCs w:val="24"/>
              </w:rPr>
              <w:t>Об утверждении административного регламента предоставления</w:t>
            </w:r>
            <w:r>
              <w:rPr>
                <w:rFonts w:ascii="Times New Roman" w:hAnsi="Times New Roman" w:cs="Times New Roman"/>
                <w:bCs/>
                <w:sz w:val="24"/>
                <w:szCs w:val="24"/>
              </w:rPr>
              <w:t xml:space="preserve"> </w:t>
            </w:r>
            <w:r w:rsidRPr="00FF7E70">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п</w:t>
            </w:r>
            <w:r w:rsidRPr="00FF7E70">
              <w:rPr>
                <w:rFonts w:ascii="Times New Roman" w:hAnsi="Times New Roman" w:cs="Times New Roman"/>
                <w:bCs/>
                <w:sz w:val="24"/>
                <w:szCs w:val="24"/>
              </w:rPr>
              <w:t>редоставление гражданам земельных</w:t>
            </w:r>
            <w:r>
              <w:rPr>
                <w:rFonts w:ascii="Times New Roman" w:hAnsi="Times New Roman" w:cs="Times New Roman"/>
                <w:bCs/>
                <w:sz w:val="24"/>
                <w:szCs w:val="24"/>
              </w:rPr>
              <w:t xml:space="preserve"> </w:t>
            </w:r>
            <w:r w:rsidRPr="00FF7E70">
              <w:rPr>
                <w:rFonts w:ascii="Times New Roman" w:hAnsi="Times New Roman" w:cs="Times New Roman"/>
                <w:bCs/>
                <w:sz w:val="24"/>
                <w:szCs w:val="24"/>
              </w:rPr>
              <w:t>участков, находящихся на территории муниципального</w:t>
            </w:r>
            <w:r>
              <w:rPr>
                <w:rFonts w:ascii="Times New Roman" w:hAnsi="Times New Roman" w:cs="Times New Roman"/>
                <w:bCs/>
                <w:sz w:val="24"/>
                <w:szCs w:val="24"/>
              </w:rPr>
              <w:t xml:space="preserve"> </w:t>
            </w:r>
            <w:r w:rsidR="00676B89">
              <w:rPr>
                <w:rFonts w:ascii="Times New Roman" w:hAnsi="Times New Roman" w:cs="Times New Roman"/>
                <w:bCs/>
                <w:sz w:val="24"/>
                <w:szCs w:val="24"/>
              </w:rPr>
              <w:t>образования, для строительства</w:t>
            </w:r>
          </w:p>
          <w:p w:rsidR="00FF7E70" w:rsidRPr="001B6A89" w:rsidRDefault="00FF7E70" w:rsidP="00B27E51">
            <w:pPr>
              <w:widowControl w:val="0"/>
              <w:autoSpaceDE w:val="0"/>
              <w:autoSpaceDN w:val="0"/>
              <w:adjustRightInd w:val="0"/>
              <w:spacing w:after="0" w:line="240" w:lineRule="auto"/>
              <w:ind w:right="-108"/>
              <w:jc w:val="both"/>
              <w:rPr>
                <w:rFonts w:ascii="Times New Roman" w:hAnsi="Times New Roman" w:cs="Times New Roman"/>
                <w:bCs/>
                <w:sz w:val="24"/>
                <w:szCs w:val="24"/>
              </w:rPr>
            </w:pPr>
          </w:p>
        </w:tc>
      </w:tr>
    </w:tbl>
    <w:p w:rsidR="00FF7E70" w:rsidRPr="00B27E51" w:rsidRDefault="00B27E51" w:rsidP="00B27E51">
      <w:pPr>
        <w:widowControl w:val="0"/>
        <w:autoSpaceDE w:val="0"/>
        <w:autoSpaceDN w:val="0"/>
        <w:adjustRightInd w:val="0"/>
        <w:spacing w:after="0" w:line="240" w:lineRule="auto"/>
        <w:jc w:val="right"/>
        <w:rPr>
          <w:rFonts w:ascii="Times New Roman" w:hAnsi="Times New Roman" w:cs="Times New Roman"/>
          <w:b/>
          <w:sz w:val="24"/>
          <w:szCs w:val="24"/>
        </w:rPr>
      </w:pPr>
      <w:r w:rsidRPr="00B27E51">
        <w:rPr>
          <w:rFonts w:ascii="Times New Roman" w:hAnsi="Times New Roman" w:cs="Times New Roman"/>
          <w:b/>
          <w:sz w:val="24"/>
          <w:szCs w:val="24"/>
        </w:rPr>
        <w:t>Проект</w:t>
      </w: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B27E51" w:rsidRDefault="00B27E51" w:rsidP="00FF7E70">
      <w:pPr>
        <w:spacing w:after="0" w:line="240" w:lineRule="auto"/>
        <w:ind w:right="140" w:firstLine="567"/>
        <w:jc w:val="both"/>
        <w:rPr>
          <w:rFonts w:ascii="Times New Roman" w:hAnsi="Times New Roman" w:cs="Times New Roman"/>
          <w:sz w:val="28"/>
          <w:szCs w:val="28"/>
        </w:rPr>
      </w:pPr>
    </w:p>
    <w:p w:rsidR="00FF7E70" w:rsidRPr="001B6A89" w:rsidRDefault="00FF7E70" w:rsidP="00FF7E70">
      <w:pPr>
        <w:spacing w:after="0" w:line="240" w:lineRule="auto"/>
        <w:ind w:right="140" w:firstLine="567"/>
        <w:jc w:val="both"/>
        <w:rPr>
          <w:rFonts w:ascii="Times New Roman" w:hAnsi="Times New Roman" w:cs="Times New Roman"/>
          <w:sz w:val="28"/>
          <w:szCs w:val="28"/>
          <w:u w:val="single"/>
        </w:rPr>
      </w:pPr>
      <w:r w:rsidRPr="001B6A89">
        <w:rPr>
          <w:rFonts w:ascii="Times New Roman" w:hAnsi="Times New Roman" w:cs="Times New Roman"/>
          <w:sz w:val="28"/>
          <w:szCs w:val="28"/>
        </w:rPr>
        <w:t xml:space="preserve">В соответствии с Уставом муниципального образования Соль-Илецкий район Оренбургской области, распоряжением администрации Соль-Илецкого района </w:t>
      </w:r>
      <w:r w:rsidRPr="001B6A89">
        <w:rPr>
          <w:rFonts w:ascii="Times New Roman" w:eastAsia="Times New Roman" w:hAnsi="Times New Roman"/>
          <w:sz w:val="28"/>
          <w:szCs w:val="28"/>
        </w:rPr>
        <w:t>04.07.2012 г.  № 137-р «</w:t>
      </w:r>
      <w:r w:rsidRPr="001B6A89">
        <w:rPr>
          <w:rFonts w:ascii="Times New Roman" w:hAnsi="Times New Roman" w:cs="Times New Roman"/>
          <w:sz w:val="28"/>
          <w:szCs w:val="28"/>
        </w:rPr>
        <w:t>Об утверждении Порядка разработки, проведения экспертизы и утверждения административных регламентов предоставления муниципальных услуг», постановлениями администрации муниципального образования Соль-Илецкий район от 18.07.2013 г. №1681-п «Об утверждении Положения о реестре муниципальных услуг муниципального образования  Соль-</w:t>
      </w:r>
      <w:proofErr w:type="gramStart"/>
      <w:r w:rsidRPr="001B6A89">
        <w:rPr>
          <w:rFonts w:ascii="Times New Roman" w:hAnsi="Times New Roman" w:cs="Times New Roman"/>
          <w:sz w:val="28"/>
          <w:szCs w:val="28"/>
        </w:rPr>
        <w:t>Илецкий район» и 18.07.2013 г. №1682-п «Об утверждении</w:t>
      </w:r>
      <w:proofErr w:type="gramEnd"/>
      <w:r w:rsidRPr="001B6A89">
        <w:rPr>
          <w:rFonts w:ascii="Times New Roman" w:hAnsi="Times New Roman" w:cs="Times New Roman"/>
          <w:sz w:val="28"/>
          <w:szCs w:val="28"/>
        </w:rPr>
        <w:t xml:space="preserve">  </w:t>
      </w:r>
      <w:proofErr w:type="gramStart"/>
      <w:r w:rsidRPr="001B6A89">
        <w:rPr>
          <w:rFonts w:ascii="Times New Roman" w:hAnsi="Times New Roman" w:cs="Times New Roman"/>
          <w:sz w:val="28"/>
          <w:szCs w:val="28"/>
        </w:rPr>
        <w:t>Реестра муниципальных услуг</w:t>
      </w:r>
      <w:proofErr w:type="gramEnd"/>
      <w:r w:rsidRPr="001B6A89">
        <w:rPr>
          <w:rFonts w:ascii="Times New Roman" w:hAnsi="Times New Roman" w:cs="Times New Roman"/>
          <w:sz w:val="28"/>
          <w:szCs w:val="28"/>
        </w:rPr>
        <w:t xml:space="preserve"> муниципального образования Соль-Илецкий район», постановляю:</w:t>
      </w:r>
    </w:p>
    <w:p w:rsidR="00FF7E70" w:rsidRPr="001B6A89" w:rsidRDefault="00FF7E70" w:rsidP="00FF7E70">
      <w:pPr>
        <w:widowControl w:val="0"/>
        <w:autoSpaceDE w:val="0"/>
        <w:autoSpaceDN w:val="0"/>
        <w:adjustRightInd w:val="0"/>
        <w:spacing w:after="0" w:line="240" w:lineRule="auto"/>
        <w:ind w:right="-108" w:firstLine="567"/>
        <w:jc w:val="both"/>
        <w:rPr>
          <w:rFonts w:ascii="Times New Roman" w:hAnsi="Times New Roman" w:cs="Times New Roman"/>
          <w:sz w:val="28"/>
          <w:szCs w:val="28"/>
        </w:rPr>
      </w:pPr>
      <w:r w:rsidRPr="001372DF">
        <w:rPr>
          <w:rFonts w:ascii="Times New Roman" w:hAnsi="Times New Roman" w:cs="Times New Roman"/>
          <w:sz w:val="28"/>
          <w:szCs w:val="28"/>
        </w:rPr>
        <w:t xml:space="preserve">1. Утвердить административный </w:t>
      </w:r>
      <w:hyperlink w:anchor="Par43" w:history="1">
        <w:r w:rsidRPr="001372DF">
          <w:rPr>
            <w:rFonts w:ascii="Times New Roman" w:hAnsi="Times New Roman" w:cs="Times New Roman"/>
            <w:color w:val="0000FF"/>
            <w:sz w:val="28"/>
            <w:szCs w:val="28"/>
          </w:rPr>
          <w:t>регламент</w:t>
        </w:r>
      </w:hyperlink>
      <w:r w:rsidRPr="001372DF">
        <w:rPr>
          <w:rFonts w:ascii="Times New Roman" w:hAnsi="Times New Roman" w:cs="Times New Roman"/>
          <w:sz w:val="28"/>
          <w:szCs w:val="28"/>
        </w:rPr>
        <w:t xml:space="preserve"> </w:t>
      </w:r>
      <w:r w:rsidR="001372DF" w:rsidRPr="001372DF">
        <w:rPr>
          <w:rFonts w:ascii="Times New Roman" w:hAnsi="Times New Roman" w:cs="Times New Roman"/>
          <w:bCs/>
          <w:sz w:val="28"/>
          <w:szCs w:val="28"/>
        </w:rPr>
        <w:t xml:space="preserve">предоставления муниципальной услуги предоставление гражданам земельных участков, находящихся на территории муниципального </w:t>
      </w:r>
      <w:r w:rsidR="001372DF">
        <w:rPr>
          <w:rFonts w:ascii="Times New Roman" w:hAnsi="Times New Roman" w:cs="Times New Roman"/>
          <w:bCs/>
          <w:sz w:val="28"/>
          <w:szCs w:val="28"/>
        </w:rPr>
        <w:t xml:space="preserve">образования, для строительства, </w:t>
      </w:r>
      <w:r w:rsidRPr="001372DF">
        <w:rPr>
          <w:rFonts w:ascii="Times New Roman" w:hAnsi="Times New Roman" w:cs="Times New Roman"/>
          <w:sz w:val="28"/>
          <w:szCs w:val="28"/>
        </w:rPr>
        <w:t>согласно приложению</w:t>
      </w:r>
      <w:r w:rsidRPr="001B6A89">
        <w:rPr>
          <w:rFonts w:ascii="Times New Roman" w:hAnsi="Times New Roman" w:cs="Times New Roman"/>
          <w:sz w:val="28"/>
          <w:szCs w:val="28"/>
        </w:rPr>
        <w:t>.</w:t>
      </w:r>
    </w:p>
    <w:p w:rsidR="00FF7E70" w:rsidRPr="001B6A89" w:rsidRDefault="00FF7E70" w:rsidP="00FF7E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 xml:space="preserve">2. Председателю комитета по управлению муниципальным имуществом и земельными ресурсами администрации района (Шайхутдинов И.Ф.) организовать работу по осуществлению муниципальной услуги в соответствии с требованиями административного </w:t>
      </w:r>
      <w:hyperlink w:anchor="Par43" w:history="1">
        <w:r w:rsidRPr="001B6A89">
          <w:rPr>
            <w:rFonts w:ascii="Times New Roman" w:hAnsi="Times New Roman" w:cs="Times New Roman"/>
            <w:color w:val="0000FF"/>
            <w:sz w:val="28"/>
            <w:szCs w:val="28"/>
          </w:rPr>
          <w:t>регламента</w:t>
        </w:r>
      </w:hyperlink>
      <w:r w:rsidRPr="001B6A89">
        <w:rPr>
          <w:rFonts w:ascii="Times New Roman" w:hAnsi="Times New Roman" w:cs="Times New Roman"/>
          <w:sz w:val="28"/>
          <w:szCs w:val="28"/>
        </w:rPr>
        <w:t>.</w:t>
      </w:r>
    </w:p>
    <w:p w:rsidR="00FF7E70" w:rsidRPr="001B6A89" w:rsidRDefault="00FF7E70" w:rsidP="00FF7E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 xml:space="preserve">3. </w:t>
      </w:r>
      <w:proofErr w:type="gramStart"/>
      <w:r w:rsidRPr="001B6A89">
        <w:rPr>
          <w:rFonts w:ascii="Times New Roman" w:hAnsi="Times New Roman" w:cs="Times New Roman"/>
          <w:sz w:val="28"/>
          <w:szCs w:val="28"/>
        </w:rPr>
        <w:t>Контроль за</w:t>
      </w:r>
      <w:proofErr w:type="gramEnd"/>
      <w:r w:rsidRPr="001B6A89">
        <w:rPr>
          <w:rFonts w:ascii="Times New Roman" w:hAnsi="Times New Roman" w:cs="Times New Roman"/>
          <w:sz w:val="28"/>
          <w:szCs w:val="28"/>
        </w:rPr>
        <w:t xml:space="preserve"> выполнением настоящего постановления оставляю за собой.</w:t>
      </w:r>
    </w:p>
    <w:p w:rsidR="00FF7E70" w:rsidRPr="001B6A89" w:rsidRDefault="00FF7E70" w:rsidP="00FF7E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6A89">
        <w:rPr>
          <w:rFonts w:ascii="Times New Roman" w:hAnsi="Times New Roman" w:cs="Times New Roman"/>
          <w:sz w:val="28"/>
          <w:szCs w:val="28"/>
        </w:rPr>
        <w:t>4. Постановление вступает в силу со дня его официального опубликования в газете "</w:t>
      </w:r>
      <w:proofErr w:type="spellStart"/>
      <w:r w:rsidRPr="001B6A89">
        <w:rPr>
          <w:rFonts w:ascii="Times New Roman" w:hAnsi="Times New Roman" w:cs="Times New Roman"/>
          <w:sz w:val="28"/>
          <w:szCs w:val="28"/>
        </w:rPr>
        <w:t>Илецка</w:t>
      </w:r>
      <w:r>
        <w:rPr>
          <w:rFonts w:ascii="Times New Roman" w:hAnsi="Times New Roman" w:cs="Times New Roman"/>
          <w:sz w:val="28"/>
          <w:szCs w:val="28"/>
        </w:rPr>
        <w:t>я</w:t>
      </w:r>
      <w:proofErr w:type="spellEnd"/>
      <w:r w:rsidRPr="001B6A89">
        <w:rPr>
          <w:rFonts w:ascii="Times New Roman" w:hAnsi="Times New Roman" w:cs="Times New Roman"/>
          <w:sz w:val="28"/>
          <w:szCs w:val="28"/>
        </w:rPr>
        <w:t xml:space="preserve"> Защита".</w:t>
      </w:r>
    </w:p>
    <w:p w:rsidR="00FF7E70" w:rsidRPr="001B6A89" w:rsidRDefault="00FF7E70" w:rsidP="00FF7E70">
      <w:pPr>
        <w:widowControl w:val="0"/>
        <w:autoSpaceDE w:val="0"/>
        <w:autoSpaceDN w:val="0"/>
        <w:adjustRightInd w:val="0"/>
        <w:spacing w:after="0" w:line="240" w:lineRule="auto"/>
        <w:jc w:val="both"/>
        <w:rPr>
          <w:rFonts w:ascii="Times New Roman" w:hAnsi="Times New Roman" w:cs="Times New Roman"/>
          <w:sz w:val="28"/>
          <w:szCs w:val="28"/>
        </w:rPr>
      </w:pPr>
    </w:p>
    <w:p w:rsidR="00676B89" w:rsidRDefault="00676B89" w:rsidP="00FF7E7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w:t>
      </w:r>
      <w:r w:rsidR="00FF7E70" w:rsidRPr="001B6A89">
        <w:rPr>
          <w:rFonts w:ascii="Times New Roman" w:hAnsi="Times New Roman" w:cs="Times New Roman"/>
          <w:sz w:val="28"/>
          <w:szCs w:val="28"/>
        </w:rPr>
        <w:t xml:space="preserve"> администрации </w:t>
      </w:r>
    </w:p>
    <w:p w:rsidR="00FF7E70" w:rsidRPr="001B6A89" w:rsidRDefault="00FF7E70" w:rsidP="00FF7E70">
      <w:pPr>
        <w:widowControl w:val="0"/>
        <w:autoSpaceDE w:val="0"/>
        <w:autoSpaceDN w:val="0"/>
        <w:adjustRightInd w:val="0"/>
        <w:spacing w:after="0" w:line="240" w:lineRule="auto"/>
        <w:jc w:val="both"/>
        <w:rPr>
          <w:rFonts w:ascii="Times New Roman" w:hAnsi="Times New Roman" w:cs="Times New Roman"/>
          <w:sz w:val="28"/>
          <w:szCs w:val="28"/>
        </w:rPr>
      </w:pPr>
      <w:r w:rsidRPr="001B6A89">
        <w:rPr>
          <w:rFonts w:ascii="Times New Roman" w:hAnsi="Times New Roman" w:cs="Times New Roman"/>
          <w:sz w:val="28"/>
          <w:szCs w:val="28"/>
        </w:rPr>
        <w:t xml:space="preserve">Соль-Илецкого района         </w:t>
      </w:r>
      <w:r>
        <w:rPr>
          <w:rFonts w:ascii="Times New Roman" w:hAnsi="Times New Roman" w:cs="Times New Roman"/>
          <w:sz w:val="28"/>
          <w:szCs w:val="28"/>
        </w:rPr>
        <w:t xml:space="preserve">  </w:t>
      </w:r>
      <w:r w:rsidRPr="001B6A89">
        <w:rPr>
          <w:rFonts w:ascii="Times New Roman" w:hAnsi="Times New Roman" w:cs="Times New Roman"/>
          <w:sz w:val="28"/>
          <w:szCs w:val="28"/>
        </w:rPr>
        <w:t xml:space="preserve">                              </w:t>
      </w:r>
      <w:r w:rsidR="00676B89">
        <w:rPr>
          <w:rFonts w:ascii="Times New Roman" w:hAnsi="Times New Roman" w:cs="Times New Roman"/>
          <w:sz w:val="28"/>
          <w:szCs w:val="28"/>
        </w:rPr>
        <w:t xml:space="preserve">                                  </w:t>
      </w:r>
      <w:r w:rsidRPr="001B6A89">
        <w:rPr>
          <w:rFonts w:ascii="Times New Roman" w:hAnsi="Times New Roman" w:cs="Times New Roman"/>
          <w:sz w:val="28"/>
          <w:szCs w:val="28"/>
        </w:rPr>
        <w:t xml:space="preserve">Н.Н. </w:t>
      </w:r>
      <w:proofErr w:type="spellStart"/>
      <w:r w:rsidRPr="001B6A89">
        <w:rPr>
          <w:rFonts w:ascii="Times New Roman" w:hAnsi="Times New Roman" w:cs="Times New Roman"/>
          <w:sz w:val="28"/>
          <w:szCs w:val="28"/>
        </w:rPr>
        <w:t>Сахацкий</w:t>
      </w:r>
      <w:proofErr w:type="spellEnd"/>
    </w:p>
    <w:p w:rsidR="00FF7E70" w:rsidRDefault="00FF7E70" w:rsidP="00FF7E70">
      <w:pPr>
        <w:widowControl w:val="0"/>
        <w:autoSpaceDE w:val="0"/>
        <w:autoSpaceDN w:val="0"/>
        <w:adjustRightInd w:val="0"/>
        <w:spacing w:after="0" w:line="240" w:lineRule="auto"/>
        <w:jc w:val="right"/>
        <w:rPr>
          <w:rFonts w:ascii="Times New Roman" w:hAnsi="Times New Roman" w:cs="Times New Roman"/>
          <w:sz w:val="24"/>
          <w:szCs w:val="24"/>
        </w:rPr>
      </w:pPr>
    </w:p>
    <w:p w:rsidR="00FF7E70" w:rsidRPr="001B6A89" w:rsidRDefault="00FF7E70" w:rsidP="00FF7E70">
      <w:pPr>
        <w:autoSpaceDE w:val="0"/>
        <w:autoSpaceDN w:val="0"/>
        <w:adjustRightInd w:val="0"/>
        <w:spacing w:line="240" w:lineRule="auto"/>
        <w:jc w:val="both"/>
        <w:rPr>
          <w:rFonts w:ascii="Times New Roman" w:hAnsi="Times New Roman"/>
          <w:sz w:val="20"/>
          <w:szCs w:val="20"/>
        </w:rPr>
      </w:pPr>
      <w:r w:rsidRPr="001B6A89">
        <w:rPr>
          <w:rFonts w:ascii="Times New Roman" w:hAnsi="Times New Roman"/>
          <w:sz w:val="20"/>
          <w:szCs w:val="20"/>
        </w:rPr>
        <w:t xml:space="preserve">Разослано: в дело, прокуратуру Соль-Илецкого района, </w:t>
      </w:r>
      <w:proofErr w:type="spellStart"/>
      <w:r>
        <w:rPr>
          <w:rFonts w:ascii="Times New Roman" w:hAnsi="Times New Roman"/>
          <w:sz w:val="20"/>
          <w:szCs w:val="20"/>
        </w:rPr>
        <w:t>КУМИиЗР</w:t>
      </w:r>
      <w:proofErr w:type="spellEnd"/>
      <w:r>
        <w:rPr>
          <w:rFonts w:ascii="Times New Roman" w:hAnsi="Times New Roman"/>
          <w:sz w:val="20"/>
          <w:szCs w:val="20"/>
        </w:rPr>
        <w:t xml:space="preserve"> администрации района</w:t>
      </w:r>
      <w:r w:rsidRPr="001B6A89">
        <w:rPr>
          <w:rFonts w:ascii="Times New Roman" w:hAnsi="Times New Roman"/>
          <w:sz w:val="20"/>
          <w:szCs w:val="20"/>
        </w:rPr>
        <w:t xml:space="preserve">, </w:t>
      </w:r>
      <w:r>
        <w:rPr>
          <w:rFonts w:ascii="Times New Roman" w:hAnsi="Times New Roman"/>
          <w:sz w:val="20"/>
          <w:szCs w:val="20"/>
        </w:rPr>
        <w:t xml:space="preserve">организационный отдел администрации района, заместителю главы администрации района </w:t>
      </w:r>
      <w:proofErr w:type="spellStart"/>
      <w:r>
        <w:rPr>
          <w:rFonts w:ascii="Times New Roman" w:hAnsi="Times New Roman"/>
          <w:sz w:val="20"/>
          <w:szCs w:val="20"/>
        </w:rPr>
        <w:t>Сахацкому</w:t>
      </w:r>
      <w:proofErr w:type="spellEnd"/>
      <w:r>
        <w:rPr>
          <w:rFonts w:ascii="Times New Roman" w:hAnsi="Times New Roman"/>
          <w:sz w:val="20"/>
          <w:szCs w:val="20"/>
        </w:rPr>
        <w:t xml:space="preserve"> Н.Н.</w:t>
      </w:r>
    </w:p>
    <w:p w:rsidR="00B27E51" w:rsidRDefault="00B27E51" w:rsidP="001B397B">
      <w:pPr>
        <w:widowControl w:val="0"/>
        <w:autoSpaceDE w:val="0"/>
        <w:autoSpaceDN w:val="0"/>
        <w:adjustRightInd w:val="0"/>
        <w:spacing w:after="0" w:line="240" w:lineRule="auto"/>
        <w:ind w:left="6663"/>
        <w:jc w:val="both"/>
        <w:outlineLvl w:val="0"/>
        <w:rPr>
          <w:rFonts w:ascii="Times New Roman" w:hAnsi="Times New Roman" w:cs="Times New Roman"/>
          <w:sz w:val="24"/>
          <w:szCs w:val="24"/>
        </w:rPr>
      </w:pPr>
      <w:bookmarkStart w:id="0" w:name="Par33"/>
      <w:bookmarkEnd w:id="0"/>
    </w:p>
    <w:p w:rsidR="00835ADC" w:rsidRPr="005909C0" w:rsidRDefault="00835ADC" w:rsidP="001B397B">
      <w:pPr>
        <w:widowControl w:val="0"/>
        <w:autoSpaceDE w:val="0"/>
        <w:autoSpaceDN w:val="0"/>
        <w:adjustRightInd w:val="0"/>
        <w:spacing w:after="0" w:line="240" w:lineRule="auto"/>
        <w:ind w:left="6663"/>
        <w:jc w:val="both"/>
        <w:outlineLvl w:val="0"/>
        <w:rPr>
          <w:rFonts w:ascii="Times New Roman" w:hAnsi="Times New Roman" w:cs="Times New Roman"/>
          <w:sz w:val="24"/>
          <w:szCs w:val="24"/>
        </w:rPr>
      </w:pPr>
      <w:r w:rsidRPr="005909C0">
        <w:rPr>
          <w:rFonts w:ascii="Times New Roman" w:hAnsi="Times New Roman" w:cs="Times New Roman"/>
          <w:sz w:val="24"/>
          <w:szCs w:val="24"/>
        </w:rPr>
        <w:lastRenderedPageBreak/>
        <w:t>Приложение</w:t>
      </w:r>
    </w:p>
    <w:p w:rsidR="00835ADC" w:rsidRPr="005909C0" w:rsidRDefault="00835ADC" w:rsidP="001B397B">
      <w:pPr>
        <w:widowControl w:val="0"/>
        <w:autoSpaceDE w:val="0"/>
        <w:autoSpaceDN w:val="0"/>
        <w:adjustRightInd w:val="0"/>
        <w:spacing w:after="0" w:line="240" w:lineRule="auto"/>
        <w:ind w:left="6663"/>
        <w:jc w:val="both"/>
        <w:rPr>
          <w:rFonts w:ascii="Times New Roman" w:hAnsi="Times New Roman" w:cs="Times New Roman"/>
          <w:sz w:val="24"/>
          <w:szCs w:val="24"/>
        </w:rPr>
      </w:pPr>
      <w:r w:rsidRPr="005909C0">
        <w:rPr>
          <w:rFonts w:ascii="Times New Roman" w:hAnsi="Times New Roman" w:cs="Times New Roman"/>
          <w:sz w:val="24"/>
          <w:szCs w:val="24"/>
        </w:rPr>
        <w:t>к постановлению</w:t>
      </w:r>
      <w:r w:rsidR="001B397B">
        <w:rPr>
          <w:rFonts w:ascii="Times New Roman" w:hAnsi="Times New Roman" w:cs="Times New Roman"/>
          <w:sz w:val="24"/>
          <w:szCs w:val="24"/>
        </w:rPr>
        <w:t xml:space="preserve"> </w:t>
      </w:r>
      <w:r w:rsidRPr="005909C0">
        <w:rPr>
          <w:rFonts w:ascii="Times New Roman" w:hAnsi="Times New Roman" w:cs="Times New Roman"/>
          <w:sz w:val="24"/>
          <w:szCs w:val="24"/>
        </w:rPr>
        <w:t>администрации</w:t>
      </w:r>
    </w:p>
    <w:p w:rsidR="00835ADC" w:rsidRPr="005909C0" w:rsidRDefault="00835ADC" w:rsidP="001B397B">
      <w:pPr>
        <w:widowControl w:val="0"/>
        <w:autoSpaceDE w:val="0"/>
        <w:autoSpaceDN w:val="0"/>
        <w:adjustRightInd w:val="0"/>
        <w:spacing w:after="0" w:line="240" w:lineRule="auto"/>
        <w:ind w:left="6663"/>
        <w:jc w:val="both"/>
        <w:rPr>
          <w:rFonts w:ascii="Times New Roman" w:hAnsi="Times New Roman" w:cs="Times New Roman"/>
          <w:sz w:val="24"/>
          <w:szCs w:val="24"/>
        </w:rPr>
      </w:pPr>
      <w:r w:rsidRPr="005909C0">
        <w:rPr>
          <w:rFonts w:ascii="Times New Roman" w:hAnsi="Times New Roman" w:cs="Times New Roman"/>
          <w:sz w:val="24"/>
          <w:szCs w:val="24"/>
        </w:rPr>
        <w:t>муниципального образования</w:t>
      </w:r>
    </w:p>
    <w:p w:rsidR="00835ADC" w:rsidRPr="005909C0" w:rsidRDefault="005909C0" w:rsidP="001B397B">
      <w:pPr>
        <w:widowControl w:val="0"/>
        <w:autoSpaceDE w:val="0"/>
        <w:autoSpaceDN w:val="0"/>
        <w:adjustRightInd w:val="0"/>
        <w:spacing w:after="0" w:line="240" w:lineRule="auto"/>
        <w:ind w:left="6663"/>
        <w:jc w:val="both"/>
        <w:rPr>
          <w:rFonts w:ascii="Times New Roman" w:hAnsi="Times New Roman" w:cs="Times New Roman"/>
          <w:sz w:val="24"/>
          <w:szCs w:val="24"/>
        </w:rPr>
      </w:pPr>
      <w:r>
        <w:rPr>
          <w:rFonts w:ascii="Times New Roman" w:hAnsi="Times New Roman" w:cs="Times New Roman"/>
          <w:sz w:val="24"/>
          <w:szCs w:val="24"/>
        </w:rPr>
        <w:t>Соль-Илецкий</w:t>
      </w:r>
      <w:r w:rsidR="00835ADC" w:rsidRPr="005909C0">
        <w:rPr>
          <w:rFonts w:ascii="Times New Roman" w:hAnsi="Times New Roman" w:cs="Times New Roman"/>
          <w:sz w:val="24"/>
          <w:szCs w:val="24"/>
        </w:rPr>
        <w:t xml:space="preserve"> район</w:t>
      </w:r>
    </w:p>
    <w:p w:rsidR="00835ADC" w:rsidRPr="005909C0" w:rsidRDefault="00835ADC" w:rsidP="001B397B">
      <w:pPr>
        <w:widowControl w:val="0"/>
        <w:autoSpaceDE w:val="0"/>
        <w:autoSpaceDN w:val="0"/>
        <w:adjustRightInd w:val="0"/>
        <w:spacing w:after="0" w:line="240" w:lineRule="auto"/>
        <w:ind w:left="6663"/>
        <w:jc w:val="both"/>
        <w:rPr>
          <w:rFonts w:ascii="Times New Roman" w:hAnsi="Times New Roman" w:cs="Times New Roman"/>
          <w:sz w:val="24"/>
          <w:szCs w:val="24"/>
        </w:rPr>
      </w:pPr>
      <w:r w:rsidRPr="005909C0">
        <w:rPr>
          <w:rFonts w:ascii="Times New Roman" w:hAnsi="Times New Roman" w:cs="Times New Roman"/>
          <w:sz w:val="24"/>
          <w:szCs w:val="24"/>
        </w:rPr>
        <w:t>Оренбургской области</w:t>
      </w:r>
    </w:p>
    <w:p w:rsidR="00835ADC" w:rsidRPr="005909C0" w:rsidRDefault="00835ADC" w:rsidP="001B397B">
      <w:pPr>
        <w:widowControl w:val="0"/>
        <w:autoSpaceDE w:val="0"/>
        <w:autoSpaceDN w:val="0"/>
        <w:adjustRightInd w:val="0"/>
        <w:spacing w:after="0" w:line="240" w:lineRule="auto"/>
        <w:ind w:left="6663"/>
        <w:jc w:val="both"/>
        <w:rPr>
          <w:rFonts w:ascii="Times New Roman" w:hAnsi="Times New Roman" w:cs="Times New Roman"/>
          <w:sz w:val="24"/>
          <w:szCs w:val="24"/>
        </w:rPr>
      </w:pPr>
      <w:r w:rsidRPr="005909C0">
        <w:rPr>
          <w:rFonts w:ascii="Times New Roman" w:hAnsi="Times New Roman" w:cs="Times New Roman"/>
          <w:sz w:val="24"/>
          <w:szCs w:val="24"/>
        </w:rPr>
        <w:t xml:space="preserve">от </w:t>
      </w:r>
      <w:r w:rsidR="00151C7C">
        <w:rPr>
          <w:rFonts w:ascii="Times New Roman" w:hAnsi="Times New Roman" w:cs="Times New Roman"/>
          <w:sz w:val="24"/>
          <w:szCs w:val="24"/>
        </w:rPr>
        <w:t>__</w:t>
      </w:r>
      <w:r w:rsidRPr="005909C0">
        <w:rPr>
          <w:rFonts w:ascii="Times New Roman" w:hAnsi="Times New Roman" w:cs="Times New Roman"/>
          <w:sz w:val="24"/>
          <w:szCs w:val="24"/>
        </w:rPr>
        <w:t xml:space="preserve"> </w:t>
      </w:r>
      <w:r w:rsidR="00151C7C">
        <w:rPr>
          <w:rFonts w:ascii="Times New Roman" w:hAnsi="Times New Roman" w:cs="Times New Roman"/>
          <w:sz w:val="24"/>
          <w:szCs w:val="24"/>
        </w:rPr>
        <w:t>________</w:t>
      </w:r>
      <w:r w:rsidRPr="005909C0">
        <w:rPr>
          <w:rFonts w:ascii="Times New Roman" w:hAnsi="Times New Roman" w:cs="Times New Roman"/>
          <w:sz w:val="24"/>
          <w:szCs w:val="24"/>
        </w:rPr>
        <w:t xml:space="preserve"> 20</w:t>
      </w:r>
      <w:r w:rsidR="00151C7C">
        <w:rPr>
          <w:rFonts w:ascii="Times New Roman" w:hAnsi="Times New Roman" w:cs="Times New Roman"/>
          <w:sz w:val="24"/>
          <w:szCs w:val="24"/>
        </w:rPr>
        <w:t>___</w:t>
      </w:r>
      <w:r w:rsidRPr="005909C0">
        <w:rPr>
          <w:rFonts w:ascii="Times New Roman" w:hAnsi="Times New Roman" w:cs="Times New Roman"/>
          <w:sz w:val="24"/>
          <w:szCs w:val="24"/>
        </w:rPr>
        <w:t xml:space="preserve"> г. N </w:t>
      </w:r>
      <w:r w:rsidR="00151C7C">
        <w:rPr>
          <w:rFonts w:ascii="Times New Roman" w:hAnsi="Times New Roman" w:cs="Times New Roman"/>
          <w:sz w:val="24"/>
          <w:szCs w:val="24"/>
        </w:rPr>
        <w:t>____</w:t>
      </w:r>
    </w:p>
    <w:p w:rsidR="00151C7C" w:rsidRDefault="00151C7C">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41"/>
      <w:bookmarkEnd w:id="1"/>
    </w:p>
    <w:p w:rsidR="00835ADC" w:rsidRPr="005909C0" w:rsidRDefault="00835ADC">
      <w:pPr>
        <w:widowControl w:val="0"/>
        <w:autoSpaceDE w:val="0"/>
        <w:autoSpaceDN w:val="0"/>
        <w:adjustRightInd w:val="0"/>
        <w:spacing w:after="0" w:line="240" w:lineRule="auto"/>
        <w:jc w:val="center"/>
        <w:rPr>
          <w:rFonts w:ascii="Times New Roman" w:hAnsi="Times New Roman" w:cs="Times New Roman"/>
          <w:b/>
          <w:bCs/>
          <w:sz w:val="24"/>
          <w:szCs w:val="24"/>
        </w:rPr>
      </w:pPr>
      <w:r w:rsidRPr="005909C0">
        <w:rPr>
          <w:rFonts w:ascii="Times New Roman" w:hAnsi="Times New Roman" w:cs="Times New Roman"/>
          <w:b/>
          <w:bCs/>
          <w:sz w:val="24"/>
          <w:szCs w:val="24"/>
        </w:rPr>
        <w:t>Административный регламент</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b/>
          <w:bCs/>
          <w:sz w:val="24"/>
          <w:szCs w:val="24"/>
        </w:rPr>
      </w:pPr>
      <w:r w:rsidRPr="005909C0">
        <w:rPr>
          <w:rFonts w:ascii="Times New Roman" w:hAnsi="Times New Roman" w:cs="Times New Roman"/>
          <w:b/>
          <w:bCs/>
          <w:sz w:val="24"/>
          <w:szCs w:val="24"/>
        </w:rPr>
        <w:t>предоставления муниципальной услуги</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b/>
          <w:bCs/>
          <w:sz w:val="24"/>
          <w:szCs w:val="24"/>
        </w:rPr>
      </w:pPr>
      <w:r w:rsidRPr="005909C0">
        <w:rPr>
          <w:rFonts w:ascii="Times New Roman" w:hAnsi="Times New Roman" w:cs="Times New Roman"/>
          <w:b/>
          <w:bCs/>
          <w:sz w:val="24"/>
          <w:szCs w:val="24"/>
        </w:rPr>
        <w:t>"Предоставление гражданам земельных участков,</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5909C0">
        <w:rPr>
          <w:rFonts w:ascii="Times New Roman" w:hAnsi="Times New Roman" w:cs="Times New Roman"/>
          <w:b/>
          <w:bCs/>
          <w:sz w:val="24"/>
          <w:szCs w:val="24"/>
        </w:rPr>
        <w:t>находящихся</w:t>
      </w:r>
      <w:proofErr w:type="gramEnd"/>
      <w:r w:rsidRPr="005909C0">
        <w:rPr>
          <w:rFonts w:ascii="Times New Roman" w:hAnsi="Times New Roman" w:cs="Times New Roman"/>
          <w:b/>
          <w:bCs/>
          <w:sz w:val="24"/>
          <w:szCs w:val="24"/>
        </w:rPr>
        <w:t xml:space="preserve"> на территории муниципального образования,</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b/>
          <w:bCs/>
          <w:sz w:val="24"/>
          <w:szCs w:val="24"/>
        </w:rPr>
      </w:pPr>
      <w:r w:rsidRPr="005909C0">
        <w:rPr>
          <w:rFonts w:ascii="Times New Roman" w:hAnsi="Times New Roman" w:cs="Times New Roman"/>
          <w:b/>
          <w:bCs/>
          <w:sz w:val="24"/>
          <w:szCs w:val="24"/>
        </w:rPr>
        <w:t>для строительства"</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7"/>
      <w:bookmarkEnd w:id="2"/>
      <w:r w:rsidRPr="005909C0">
        <w:rPr>
          <w:rFonts w:ascii="Times New Roman" w:hAnsi="Times New Roman" w:cs="Times New Roman"/>
          <w:sz w:val="24"/>
          <w:szCs w:val="24"/>
        </w:rPr>
        <w:t>1. Общие положения</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на территории муниципального образования, для строительства" (далее - Регламент) устанавливает требования к условиям предоставления муниципальной услуги и к административным действиям должностных лиц администрации </w:t>
      </w:r>
      <w:r w:rsidR="005909C0">
        <w:rPr>
          <w:rFonts w:ascii="Times New Roman" w:hAnsi="Times New Roman" w:cs="Times New Roman"/>
          <w:sz w:val="24"/>
          <w:szCs w:val="24"/>
        </w:rPr>
        <w:t>Соль-Илецкого</w:t>
      </w:r>
      <w:r w:rsidRPr="005909C0">
        <w:rPr>
          <w:rFonts w:ascii="Times New Roman" w:hAnsi="Times New Roman" w:cs="Times New Roman"/>
          <w:sz w:val="24"/>
          <w:szCs w:val="24"/>
        </w:rPr>
        <w:t xml:space="preserve"> района Оренбургской области по предоставлению данной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1.2. Нормативно-правовые акты, регулирующие пред</w:t>
      </w:r>
      <w:r w:rsidR="001B397B">
        <w:rPr>
          <w:rFonts w:ascii="Times New Roman" w:hAnsi="Times New Roman" w:cs="Times New Roman"/>
          <w:sz w:val="24"/>
          <w:szCs w:val="24"/>
        </w:rPr>
        <w:t>оставление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Земельный </w:t>
      </w:r>
      <w:hyperlink r:id="rId5" w:history="1">
        <w:r w:rsidRPr="005909C0">
          <w:rPr>
            <w:rFonts w:ascii="Times New Roman" w:hAnsi="Times New Roman" w:cs="Times New Roman"/>
            <w:color w:val="0000FF"/>
            <w:sz w:val="24"/>
            <w:szCs w:val="24"/>
          </w:rPr>
          <w:t>кодекс</w:t>
        </w:r>
      </w:hyperlink>
      <w:r w:rsidRPr="005909C0">
        <w:rPr>
          <w:rFonts w:ascii="Times New Roman" w:hAnsi="Times New Roman" w:cs="Times New Roman"/>
          <w:sz w:val="24"/>
          <w:szCs w:val="24"/>
        </w:rPr>
        <w:t xml:space="preserve"> Российской Федерации от 25.10.200</w:t>
      </w:r>
      <w:r w:rsidR="005909C0" w:rsidRPr="005909C0">
        <w:rPr>
          <w:rFonts w:ascii="Times New Roman" w:hAnsi="Times New Roman" w:cs="Times New Roman"/>
          <w:sz w:val="24"/>
          <w:szCs w:val="24"/>
        </w:rPr>
        <w:t>1</w:t>
      </w:r>
      <w:r w:rsidRPr="005909C0">
        <w:rPr>
          <w:rFonts w:ascii="Times New Roman" w:hAnsi="Times New Roman" w:cs="Times New Roman"/>
          <w:sz w:val="24"/>
          <w:szCs w:val="24"/>
        </w:rPr>
        <w:t xml:space="preserve"> N 136-ФЗ;</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Федеральный </w:t>
      </w:r>
      <w:hyperlink r:id="rId6" w:history="1">
        <w:r w:rsidRPr="005909C0">
          <w:rPr>
            <w:rFonts w:ascii="Times New Roman" w:hAnsi="Times New Roman" w:cs="Times New Roman"/>
            <w:color w:val="0000FF"/>
            <w:sz w:val="24"/>
            <w:szCs w:val="24"/>
          </w:rPr>
          <w:t>закон</w:t>
        </w:r>
      </w:hyperlink>
      <w:r w:rsidRPr="005909C0">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Градостроительный </w:t>
      </w:r>
      <w:hyperlink r:id="rId7" w:history="1">
        <w:r w:rsidRPr="005909C0">
          <w:rPr>
            <w:rFonts w:ascii="Times New Roman" w:hAnsi="Times New Roman" w:cs="Times New Roman"/>
            <w:color w:val="0000FF"/>
            <w:sz w:val="24"/>
            <w:szCs w:val="24"/>
          </w:rPr>
          <w:t>кодекс</w:t>
        </w:r>
      </w:hyperlink>
      <w:r w:rsidRPr="005909C0">
        <w:rPr>
          <w:rFonts w:ascii="Times New Roman" w:hAnsi="Times New Roman" w:cs="Times New Roman"/>
          <w:sz w:val="24"/>
          <w:szCs w:val="24"/>
        </w:rPr>
        <w:t xml:space="preserve"> Российской Федерации от 29.12.2004 N 190-ФЗ;</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Федеральный </w:t>
      </w:r>
      <w:hyperlink r:id="rId8" w:history="1">
        <w:r w:rsidRPr="005909C0">
          <w:rPr>
            <w:rFonts w:ascii="Times New Roman" w:hAnsi="Times New Roman" w:cs="Times New Roman"/>
            <w:color w:val="0000FF"/>
            <w:sz w:val="24"/>
            <w:szCs w:val="24"/>
          </w:rPr>
          <w:t>закон</w:t>
        </w:r>
      </w:hyperlink>
      <w:r w:rsidRPr="005909C0">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Федеральный </w:t>
      </w:r>
      <w:hyperlink r:id="rId9" w:history="1">
        <w:r w:rsidRPr="005909C0">
          <w:rPr>
            <w:rFonts w:ascii="Times New Roman" w:hAnsi="Times New Roman" w:cs="Times New Roman"/>
            <w:color w:val="0000FF"/>
            <w:sz w:val="24"/>
            <w:szCs w:val="24"/>
          </w:rPr>
          <w:t>закон</w:t>
        </w:r>
      </w:hyperlink>
      <w:r w:rsidRPr="005909C0">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Федеральный </w:t>
      </w:r>
      <w:hyperlink r:id="rId10" w:history="1">
        <w:r w:rsidRPr="005909C0">
          <w:rPr>
            <w:rFonts w:ascii="Times New Roman" w:hAnsi="Times New Roman" w:cs="Times New Roman"/>
            <w:color w:val="0000FF"/>
            <w:sz w:val="24"/>
            <w:szCs w:val="24"/>
          </w:rPr>
          <w:t>закон</w:t>
        </w:r>
      </w:hyperlink>
      <w:r w:rsidRPr="005909C0">
        <w:rPr>
          <w:rFonts w:ascii="Times New Roman" w:hAnsi="Times New Roman" w:cs="Times New Roman"/>
          <w:sz w:val="24"/>
          <w:szCs w:val="24"/>
        </w:rPr>
        <w:t xml:space="preserve"> "Об общих принципах организации местного самоуправления в Российской Федерации" от 06.10.2003 N 131-ФЗ;</w:t>
      </w:r>
    </w:p>
    <w:p w:rsidR="00835ADC"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w:t>
      </w:r>
      <w:hyperlink r:id="rId11" w:history="1">
        <w:r w:rsidRPr="005909C0">
          <w:rPr>
            <w:rFonts w:ascii="Times New Roman" w:hAnsi="Times New Roman" w:cs="Times New Roman"/>
            <w:color w:val="0000FF"/>
            <w:sz w:val="24"/>
            <w:szCs w:val="24"/>
          </w:rPr>
          <w:t>Устав</w:t>
        </w:r>
      </w:hyperlink>
      <w:r w:rsidRPr="005909C0">
        <w:rPr>
          <w:rFonts w:ascii="Times New Roman" w:hAnsi="Times New Roman" w:cs="Times New Roman"/>
          <w:sz w:val="24"/>
          <w:szCs w:val="24"/>
        </w:rPr>
        <w:t xml:space="preserve"> муниципального образования </w:t>
      </w:r>
      <w:r w:rsidR="005909C0">
        <w:rPr>
          <w:rFonts w:ascii="Times New Roman" w:hAnsi="Times New Roman" w:cs="Times New Roman"/>
          <w:sz w:val="24"/>
          <w:szCs w:val="24"/>
        </w:rPr>
        <w:t>Соль-Илецкий район</w:t>
      </w:r>
      <w:r w:rsidRPr="005909C0">
        <w:rPr>
          <w:rFonts w:ascii="Times New Roman" w:hAnsi="Times New Roman" w:cs="Times New Roman"/>
          <w:sz w:val="24"/>
          <w:szCs w:val="24"/>
        </w:rPr>
        <w:t>;</w:t>
      </w:r>
    </w:p>
    <w:p w:rsidR="001B397B" w:rsidRPr="001B397B" w:rsidRDefault="001D0AFB" w:rsidP="001B397B">
      <w:pPr>
        <w:pStyle w:val="ConsPlusTitle"/>
        <w:widowControl/>
        <w:ind w:firstLine="426"/>
        <w:jc w:val="both"/>
        <w:outlineLvl w:val="0"/>
        <w:rPr>
          <w:b w:val="0"/>
          <w:color w:val="000000"/>
        </w:rPr>
      </w:pPr>
      <w:r>
        <w:t xml:space="preserve">  </w:t>
      </w:r>
      <w:r w:rsidR="001B397B">
        <w:t xml:space="preserve">- </w:t>
      </w:r>
      <w:r>
        <w:rPr>
          <w:b w:val="0"/>
          <w:color w:val="000000"/>
        </w:rPr>
        <w:t>Положение</w:t>
      </w:r>
      <w:r w:rsidR="001B397B" w:rsidRPr="001B397B">
        <w:rPr>
          <w:b w:val="0"/>
          <w:color w:val="000000"/>
        </w:rPr>
        <w:t xml:space="preserve"> "О порядке предоставления</w:t>
      </w:r>
      <w:r>
        <w:rPr>
          <w:b w:val="0"/>
          <w:color w:val="000000"/>
        </w:rPr>
        <w:t xml:space="preserve"> </w:t>
      </w:r>
      <w:r w:rsidR="001B397B" w:rsidRPr="001B397B">
        <w:rPr>
          <w:b w:val="0"/>
          <w:color w:val="000000"/>
        </w:rPr>
        <w:t>земельных участков на территории муниципального образования</w:t>
      </w:r>
      <w:r>
        <w:rPr>
          <w:b w:val="0"/>
          <w:color w:val="000000"/>
        </w:rPr>
        <w:t xml:space="preserve"> </w:t>
      </w:r>
      <w:r w:rsidR="001B397B" w:rsidRPr="001B397B">
        <w:rPr>
          <w:b w:val="0"/>
          <w:color w:val="000000"/>
        </w:rPr>
        <w:t>Соль-Илецкий район Оренбургской области"</w:t>
      </w:r>
      <w:r>
        <w:rPr>
          <w:b w:val="0"/>
          <w:color w:val="000000"/>
        </w:rPr>
        <w:t>, утвержденное решением Совета депутатов №144 от 27.12.2011г.</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1.3. Наименование структурного подразделения администрации муниципального образования, предоставляющего муниципальную услугу.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Предоставление муниципальной услуги осуществляется </w:t>
      </w:r>
      <w:r w:rsidR="005909C0">
        <w:rPr>
          <w:rFonts w:ascii="Times New Roman" w:hAnsi="Times New Roman" w:cs="Times New Roman"/>
          <w:sz w:val="24"/>
          <w:szCs w:val="24"/>
        </w:rPr>
        <w:t xml:space="preserve">Комитетом по управлению муниципальным имуществом и земельными ресурсами администрации района </w:t>
      </w:r>
      <w:r w:rsidRPr="005909C0">
        <w:rPr>
          <w:rFonts w:ascii="Times New Roman" w:hAnsi="Times New Roman" w:cs="Times New Roman"/>
          <w:sz w:val="24"/>
          <w:szCs w:val="24"/>
        </w:rPr>
        <w:t xml:space="preserve"> (далее - </w:t>
      </w:r>
      <w:r w:rsidR="005909C0">
        <w:rPr>
          <w:rFonts w:ascii="Times New Roman" w:hAnsi="Times New Roman" w:cs="Times New Roman"/>
          <w:sz w:val="24"/>
          <w:szCs w:val="24"/>
        </w:rPr>
        <w:t>Комитет</w:t>
      </w:r>
      <w:r w:rsidRPr="005909C0">
        <w:rPr>
          <w:rFonts w:ascii="Times New Roman" w:hAnsi="Times New Roman" w:cs="Times New Roman"/>
          <w:sz w:val="24"/>
          <w:szCs w:val="24"/>
        </w:rPr>
        <w:t>).</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66"/>
      <w:bookmarkEnd w:id="3"/>
      <w:r w:rsidRPr="005909C0">
        <w:rPr>
          <w:rFonts w:ascii="Times New Roman" w:hAnsi="Times New Roman" w:cs="Times New Roman"/>
          <w:sz w:val="24"/>
          <w:szCs w:val="24"/>
        </w:rPr>
        <w:t>2. Стандарт предоставления муниципальной услуги</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 Наименование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Предоставление земельных участков, находящихся на территории муниципального образования, для строительства (далее - муниципальная услуга).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2.2. Наименование органа, предоставляющего муниципальную услугу.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Муниципальную услугу предоставляет </w:t>
      </w:r>
      <w:r w:rsidR="005909C0">
        <w:rPr>
          <w:rFonts w:ascii="Times New Roman" w:hAnsi="Times New Roman" w:cs="Times New Roman"/>
          <w:sz w:val="24"/>
          <w:szCs w:val="24"/>
        </w:rPr>
        <w:t xml:space="preserve">Комитет по управлению муниципальным имуществом и земельными ресурсами администрации </w:t>
      </w:r>
      <w:r w:rsidRPr="005909C0">
        <w:rPr>
          <w:rFonts w:ascii="Times New Roman" w:hAnsi="Times New Roman" w:cs="Times New Roman"/>
          <w:sz w:val="24"/>
          <w:szCs w:val="24"/>
        </w:rPr>
        <w:t xml:space="preserve">муниципального образования </w:t>
      </w:r>
      <w:r w:rsidR="005909C0">
        <w:rPr>
          <w:rFonts w:ascii="Times New Roman" w:hAnsi="Times New Roman" w:cs="Times New Roman"/>
          <w:sz w:val="24"/>
          <w:szCs w:val="24"/>
        </w:rPr>
        <w:t>Соль-Илецкий</w:t>
      </w:r>
      <w:r w:rsidRPr="005909C0">
        <w:rPr>
          <w:rFonts w:ascii="Times New Roman" w:hAnsi="Times New Roman" w:cs="Times New Roman"/>
          <w:sz w:val="24"/>
          <w:szCs w:val="24"/>
        </w:rPr>
        <w:t xml:space="preserve"> район.</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При предоставлении муниципальной услуги должностные лица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взаимодействуют с Федеральной налоговой службой России (ФНС России), Федеральной службой государственной регистрации, кадастра и картографии (</w:t>
      </w:r>
      <w:proofErr w:type="spellStart"/>
      <w:r w:rsidRPr="005909C0">
        <w:rPr>
          <w:rFonts w:ascii="Times New Roman" w:hAnsi="Times New Roman" w:cs="Times New Roman"/>
          <w:sz w:val="24"/>
          <w:szCs w:val="24"/>
        </w:rPr>
        <w:t>Росреестр</w:t>
      </w:r>
      <w:proofErr w:type="spellEnd"/>
      <w:r w:rsidRPr="005909C0">
        <w:rPr>
          <w:rFonts w:ascii="Times New Roman" w:hAnsi="Times New Roman" w:cs="Times New Roman"/>
          <w:sz w:val="24"/>
          <w:szCs w:val="24"/>
        </w:rPr>
        <w:t xml:space="preserve">), ФБУ "Кадастровая палата" по Оренбургской </w:t>
      </w:r>
      <w:r w:rsidRPr="005909C0">
        <w:rPr>
          <w:rFonts w:ascii="Times New Roman" w:hAnsi="Times New Roman" w:cs="Times New Roman"/>
          <w:sz w:val="24"/>
          <w:szCs w:val="24"/>
        </w:rPr>
        <w:lastRenderedPageBreak/>
        <w:t>области.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835ADC" w:rsidRPr="00151C7C"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C7C">
        <w:rPr>
          <w:rFonts w:ascii="Times New Roman" w:hAnsi="Times New Roman" w:cs="Times New Roman"/>
          <w:sz w:val="24"/>
          <w:szCs w:val="24"/>
        </w:rPr>
        <w:t>2.3. Результат предоставления муниципальной услуги.</w:t>
      </w:r>
    </w:p>
    <w:p w:rsidR="00835ADC" w:rsidRPr="00151C7C"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C7C">
        <w:rPr>
          <w:rFonts w:ascii="Times New Roman" w:hAnsi="Times New Roman" w:cs="Times New Roman"/>
          <w:sz w:val="24"/>
          <w:szCs w:val="24"/>
        </w:rPr>
        <w:t>Конечным результатом представления муниципальной услуги является:</w:t>
      </w:r>
    </w:p>
    <w:p w:rsidR="00835ADC" w:rsidRPr="00151C7C"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C7C">
        <w:rPr>
          <w:rFonts w:ascii="Times New Roman" w:hAnsi="Times New Roman" w:cs="Times New Roman"/>
          <w:sz w:val="24"/>
          <w:szCs w:val="24"/>
        </w:rPr>
        <w:t>- предоставление права собственности на земельный участок;</w:t>
      </w:r>
    </w:p>
    <w:p w:rsidR="00835ADC" w:rsidRPr="00151C7C"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51C7C">
        <w:rPr>
          <w:rFonts w:ascii="Times New Roman" w:hAnsi="Times New Roman" w:cs="Times New Roman"/>
          <w:sz w:val="24"/>
          <w:szCs w:val="24"/>
        </w:rPr>
        <w:t>- предоставление права аренды на земельный участок;</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отказ в предоставлении права на земельный участок.</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2.4. Требования к порядку информирования о предоставлении муниципальной услуги.</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Место нахождения </w:t>
      </w:r>
      <w:r>
        <w:rPr>
          <w:rFonts w:ascii="Times New Roman" w:hAnsi="Times New Roman" w:cs="Times New Roman"/>
          <w:sz w:val="24"/>
          <w:szCs w:val="24"/>
        </w:rPr>
        <w:t>Комитет</w:t>
      </w:r>
      <w:r w:rsidRPr="005909C0">
        <w:rPr>
          <w:rFonts w:ascii="Times New Roman" w:hAnsi="Times New Roman" w:cs="Times New Roman"/>
          <w:sz w:val="24"/>
          <w:szCs w:val="24"/>
        </w:rPr>
        <w:t xml:space="preserve">а: Оренбургская область, </w:t>
      </w:r>
      <w:r>
        <w:rPr>
          <w:rFonts w:ascii="Times New Roman" w:hAnsi="Times New Roman" w:cs="Times New Roman"/>
          <w:sz w:val="24"/>
          <w:szCs w:val="24"/>
        </w:rPr>
        <w:t>Соль-Илецкий</w:t>
      </w:r>
      <w:r w:rsidRPr="005909C0">
        <w:rPr>
          <w:rFonts w:ascii="Times New Roman" w:hAnsi="Times New Roman" w:cs="Times New Roman"/>
          <w:sz w:val="24"/>
          <w:szCs w:val="24"/>
        </w:rPr>
        <w:t xml:space="preserve"> район, </w:t>
      </w:r>
      <w:proofErr w:type="gramStart"/>
      <w:r>
        <w:rPr>
          <w:rFonts w:ascii="Times New Roman" w:hAnsi="Times New Roman" w:cs="Times New Roman"/>
          <w:sz w:val="24"/>
          <w:szCs w:val="24"/>
        </w:rPr>
        <w:t>г</w:t>
      </w:r>
      <w:proofErr w:type="gramEnd"/>
      <w:r w:rsidRPr="005909C0">
        <w:rPr>
          <w:rFonts w:ascii="Times New Roman" w:hAnsi="Times New Roman" w:cs="Times New Roman"/>
          <w:sz w:val="24"/>
          <w:szCs w:val="24"/>
        </w:rPr>
        <w:t xml:space="preserve">. </w:t>
      </w:r>
      <w:r>
        <w:rPr>
          <w:rFonts w:ascii="Times New Roman" w:hAnsi="Times New Roman" w:cs="Times New Roman"/>
          <w:sz w:val="24"/>
          <w:szCs w:val="24"/>
        </w:rPr>
        <w:t>Соль-Илецк</w:t>
      </w:r>
      <w:r w:rsidRPr="005909C0">
        <w:rPr>
          <w:rFonts w:ascii="Times New Roman" w:hAnsi="Times New Roman" w:cs="Times New Roman"/>
          <w:sz w:val="24"/>
          <w:szCs w:val="24"/>
        </w:rPr>
        <w:t xml:space="preserve">, ул. </w:t>
      </w:r>
      <w:r>
        <w:rPr>
          <w:rFonts w:ascii="Times New Roman" w:hAnsi="Times New Roman" w:cs="Times New Roman"/>
          <w:sz w:val="24"/>
          <w:szCs w:val="24"/>
        </w:rPr>
        <w:t>Карла-Маркса</w:t>
      </w:r>
      <w:r w:rsidRPr="005909C0">
        <w:rPr>
          <w:rFonts w:ascii="Times New Roman" w:hAnsi="Times New Roman" w:cs="Times New Roman"/>
          <w:sz w:val="24"/>
          <w:szCs w:val="24"/>
        </w:rPr>
        <w:t xml:space="preserve">, </w:t>
      </w:r>
      <w:r>
        <w:rPr>
          <w:rFonts w:ascii="Times New Roman" w:hAnsi="Times New Roman" w:cs="Times New Roman"/>
          <w:sz w:val="24"/>
          <w:szCs w:val="24"/>
        </w:rPr>
        <w:t>6</w:t>
      </w:r>
      <w:r w:rsidRPr="005909C0">
        <w:rPr>
          <w:rFonts w:ascii="Times New Roman" w:hAnsi="Times New Roman" w:cs="Times New Roman"/>
          <w:sz w:val="24"/>
          <w:szCs w:val="24"/>
        </w:rPr>
        <w:t>.</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Телефон - (3533</w:t>
      </w:r>
      <w:r>
        <w:rPr>
          <w:rFonts w:ascii="Times New Roman" w:hAnsi="Times New Roman" w:cs="Times New Roman"/>
          <w:sz w:val="24"/>
          <w:szCs w:val="24"/>
        </w:rPr>
        <w:t>6</w:t>
      </w:r>
      <w:r w:rsidRPr="005909C0">
        <w:rPr>
          <w:rFonts w:ascii="Times New Roman" w:hAnsi="Times New Roman" w:cs="Times New Roman"/>
          <w:sz w:val="24"/>
          <w:szCs w:val="24"/>
        </w:rPr>
        <w:t xml:space="preserve">) </w:t>
      </w:r>
      <w:r>
        <w:rPr>
          <w:rFonts w:ascii="Times New Roman" w:hAnsi="Times New Roman" w:cs="Times New Roman"/>
          <w:sz w:val="24"/>
          <w:szCs w:val="24"/>
        </w:rPr>
        <w:t>2-70-83; 2-50-36</w:t>
      </w:r>
      <w:r w:rsidRPr="005909C0">
        <w:rPr>
          <w:rFonts w:ascii="Times New Roman" w:hAnsi="Times New Roman" w:cs="Times New Roman"/>
          <w:sz w:val="24"/>
          <w:szCs w:val="24"/>
        </w:rPr>
        <w:t>.</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Часы работы </w:t>
      </w:r>
      <w:r>
        <w:rPr>
          <w:rFonts w:ascii="Times New Roman" w:hAnsi="Times New Roman" w:cs="Times New Roman"/>
          <w:sz w:val="24"/>
          <w:szCs w:val="24"/>
        </w:rPr>
        <w:t>Комитет</w:t>
      </w:r>
      <w:r w:rsidRPr="005909C0">
        <w:rPr>
          <w:rFonts w:ascii="Times New Roman" w:hAnsi="Times New Roman" w:cs="Times New Roman"/>
          <w:sz w:val="24"/>
          <w:szCs w:val="24"/>
        </w:rPr>
        <w:t xml:space="preserve">а </w:t>
      </w:r>
      <w:r>
        <w:rPr>
          <w:rFonts w:ascii="Times New Roman" w:hAnsi="Times New Roman" w:cs="Times New Roman"/>
          <w:sz w:val="24"/>
          <w:szCs w:val="24"/>
        </w:rPr>
        <w:t>с заявителями</w:t>
      </w:r>
      <w:r w:rsidRPr="005909C0">
        <w:rPr>
          <w:rFonts w:ascii="Times New Roman" w:hAnsi="Times New Roman" w:cs="Times New Roman"/>
          <w:sz w:val="24"/>
          <w:szCs w:val="24"/>
        </w:rPr>
        <w:t>:</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вторник, среда с </w:t>
      </w:r>
      <w:r w:rsidRPr="005909C0">
        <w:rPr>
          <w:rFonts w:ascii="Times New Roman" w:hAnsi="Times New Roman" w:cs="Times New Roman"/>
          <w:sz w:val="24"/>
          <w:szCs w:val="24"/>
        </w:rPr>
        <w:t xml:space="preserve">9.00 - </w:t>
      </w:r>
      <w:r>
        <w:rPr>
          <w:rFonts w:ascii="Times New Roman" w:hAnsi="Times New Roman" w:cs="Times New Roman"/>
          <w:sz w:val="24"/>
          <w:szCs w:val="24"/>
        </w:rPr>
        <w:t>18</w:t>
      </w:r>
      <w:r w:rsidRPr="005909C0">
        <w:rPr>
          <w:rFonts w:ascii="Times New Roman" w:hAnsi="Times New Roman" w:cs="Times New Roman"/>
          <w:sz w:val="24"/>
          <w:szCs w:val="24"/>
        </w:rPr>
        <w:t>.00;</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четверг</w:t>
      </w:r>
      <w:r>
        <w:rPr>
          <w:rFonts w:ascii="Times New Roman" w:hAnsi="Times New Roman" w:cs="Times New Roman"/>
          <w:sz w:val="24"/>
          <w:szCs w:val="24"/>
        </w:rPr>
        <w:t>, пятница</w:t>
      </w:r>
      <w:r w:rsidRPr="005909C0">
        <w:rPr>
          <w:rFonts w:ascii="Times New Roman" w:hAnsi="Times New Roman" w:cs="Times New Roman"/>
          <w:sz w:val="24"/>
          <w:szCs w:val="24"/>
        </w:rPr>
        <w:t xml:space="preserve">: 9.00 - </w:t>
      </w:r>
      <w:r>
        <w:rPr>
          <w:rFonts w:ascii="Times New Roman" w:hAnsi="Times New Roman" w:cs="Times New Roman"/>
          <w:sz w:val="24"/>
          <w:szCs w:val="24"/>
        </w:rPr>
        <w:t>18</w:t>
      </w:r>
      <w:r w:rsidRPr="005909C0">
        <w:rPr>
          <w:rFonts w:ascii="Times New Roman" w:hAnsi="Times New Roman" w:cs="Times New Roman"/>
          <w:sz w:val="24"/>
          <w:szCs w:val="24"/>
        </w:rPr>
        <w:t>:00 (технические дни);</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обеденный перерыв: </w:t>
      </w:r>
      <w:r w:rsidR="001D0AFB">
        <w:rPr>
          <w:rFonts w:ascii="Times New Roman" w:hAnsi="Times New Roman" w:cs="Times New Roman"/>
          <w:sz w:val="24"/>
          <w:szCs w:val="24"/>
        </w:rPr>
        <w:t>12.50</w:t>
      </w:r>
      <w:r w:rsidRPr="005909C0">
        <w:rPr>
          <w:rFonts w:ascii="Times New Roman" w:hAnsi="Times New Roman" w:cs="Times New Roman"/>
          <w:sz w:val="24"/>
          <w:szCs w:val="24"/>
        </w:rPr>
        <w:t xml:space="preserve"> </w:t>
      </w:r>
      <w:r w:rsidR="001D0AFB">
        <w:rPr>
          <w:rFonts w:ascii="Times New Roman" w:hAnsi="Times New Roman" w:cs="Times New Roman"/>
          <w:sz w:val="24"/>
          <w:szCs w:val="24"/>
        </w:rPr>
        <w:t>–</w:t>
      </w:r>
      <w:r w:rsidRPr="005909C0">
        <w:rPr>
          <w:rFonts w:ascii="Times New Roman" w:hAnsi="Times New Roman" w:cs="Times New Roman"/>
          <w:sz w:val="24"/>
          <w:szCs w:val="24"/>
        </w:rPr>
        <w:t xml:space="preserve"> </w:t>
      </w:r>
      <w:r w:rsidR="001D0AFB">
        <w:rPr>
          <w:rFonts w:ascii="Times New Roman" w:hAnsi="Times New Roman" w:cs="Times New Roman"/>
          <w:sz w:val="24"/>
          <w:szCs w:val="24"/>
        </w:rPr>
        <w:t>13.50</w:t>
      </w:r>
      <w:r w:rsidRPr="005909C0">
        <w:rPr>
          <w:rFonts w:ascii="Times New Roman" w:hAnsi="Times New Roman" w:cs="Times New Roman"/>
          <w:sz w:val="24"/>
          <w:szCs w:val="24"/>
        </w:rPr>
        <w:t>;</w:t>
      </w:r>
    </w:p>
    <w:p w:rsidR="00151C7C" w:rsidRPr="005909C0" w:rsidRDefault="00151C7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суббота, воскресенье - выходные дни.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Консультации по процедуре предоставления муниципальной услуги могут предоставляться: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на личном приеме;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 письменным обращениям;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 телефону.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Консультирование граждан по вопросам предоставления муниципальной услуги на личном приеме производится сотрудником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в приемные дни.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При осуществлении консультирования на личном приеме специалист обязан:</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представиться, указав фамилию, имя и отчество;</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 конце разговора специалист должен кратко подвести итоги разговора.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В случае если посетитель не удовлетворен информацией, предоставленной ему на устном приеме, 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Письменный запрос на получение консультации может быть направлен:</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 почте;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w:t>
      </w:r>
      <w:proofErr w:type="gramStart"/>
      <w:r w:rsidRPr="005909C0">
        <w:rPr>
          <w:rFonts w:ascii="Times New Roman" w:hAnsi="Times New Roman" w:cs="Times New Roman"/>
          <w:sz w:val="24"/>
          <w:szCs w:val="24"/>
        </w:rPr>
        <w:t>передан</w:t>
      </w:r>
      <w:proofErr w:type="gramEnd"/>
      <w:r w:rsidRPr="005909C0">
        <w:rPr>
          <w:rFonts w:ascii="Times New Roman" w:hAnsi="Times New Roman" w:cs="Times New Roman"/>
          <w:sz w:val="24"/>
          <w:szCs w:val="24"/>
        </w:rPr>
        <w:t xml:space="preserve"> по факсу;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9C0">
        <w:rPr>
          <w:rFonts w:ascii="Times New Roman" w:hAnsi="Times New Roman" w:cs="Times New Roman"/>
          <w:sz w:val="24"/>
          <w:szCs w:val="24"/>
        </w:rPr>
        <w:t xml:space="preserve">- доставлен в </w:t>
      </w:r>
      <w:r w:rsidR="005909C0">
        <w:rPr>
          <w:rFonts w:ascii="Times New Roman" w:hAnsi="Times New Roman" w:cs="Times New Roman"/>
          <w:sz w:val="24"/>
          <w:szCs w:val="24"/>
        </w:rPr>
        <w:t>Комитет</w:t>
      </w:r>
      <w:r w:rsidRPr="005909C0">
        <w:rPr>
          <w:rFonts w:ascii="Times New Roman" w:hAnsi="Times New Roman" w:cs="Times New Roman"/>
          <w:sz w:val="24"/>
          <w:szCs w:val="24"/>
        </w:rPr>
        <w:t>.</w:t>
      </w:r>
      <w:proofErr w:type="gramEnd"/>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w:t>
      </w:r>
      <w:r w:rsidRPr="005909C0">
        <w:rPr>
          <w:rFonts w:ascii="Times New Roman" w:hAnsi="Times New Roman" w:cs="Times New Roman"/>
          <w:sz w:val="24"/>
          <w:szCs w:val="24"/>
        </w:rPr>
        <w:lastRenderedPageBreak/>
        <w:t xml:space="preserve">ответа по просьбе заявителя передается ему факсом. Ответ на письменный запрос подготавливается специалистами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 ответе указываются фамилия исполнителя документа, а также телефон для справок.</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В случае, когда запрос содержит вопросы, которые не входят в компетенцию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либо для которых предусмотрен иной порядок предоставления информации, исполнитель:</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направляет заявителю письмо о невозможности предоставления сведений;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разъясняет право обратиться в орган, в компетенцию которого входит предоставление испрашиваемой информации.</w:t>
      </w:r>
    </w:p>
    <w:p w:rsidR="00151C7C" w:rsidRPr="009B42C8" w:rsidRDefault="00835ADC" w:rsidP="00151C7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администрации </w:t>
      </w:r>
      <w:r w:rsidR="005909C0">
        <w:rPr>
          <w:rFonts w:ascii="Times New Roman" w:hAnsi="Times New Roman" w:cs="Times New Roman"/>
          <w:sz w:val="24"/>
          <w:szCs w:val="24"/>
        </w:rPr>
        <w:t>Соль-Илецк</w:t>
      </w:r>
      <w:r w:rsidRPr="005909C0">
        <w:rPr>
          <w:rFonts w:ascii="Times New Roman" w:hAnsi="Times New Roman" w:cs="Times New Roman"/>
          <w:sz w:val="24"/>
          <w:szCs w:val="24"/>
        </w:rPr>
        <w:t xml:space="preserve">ого района в сети Интернет </w:t>
      </w:r>
      <w:r w:rsidR="00151C7C">
        <w:rPr>
          <w:rFonts w:ascii="Times New Roman" w:hAnsi="Times New Roman" w:cs="Times New Roman"/>
          <w:sz w:val="24"/>
          <w:szCs w:val="24"/>
        </w:rPr>
        <w:t>-</w:t>
      </w:r>
      <w:hyperlink r:id="rId12" w:history="1">
        <w:r w:rsidR="00151C7C" w:rsidRPr="0030520A">
          <w:rPr>
            <w:rStyle w:val="a3"/>
            <w:rFonts w:ascii="Times New Roman" w:hAnsi="Times New Roman" w:cs="Times New Roman"/>
            <w:sz w:val="24"/>
            <w:szCs w:val="24"/>
          </w:rPr>
          <w:t>http://www.soliletsk.ru</w:t>
        </w:r>
      </w:hyperlink>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Муниципальная услуга предоставляется бесплатно.</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2.5. Заявители на предоставление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Заявителями, которым предоставляется муниципальная услуга, являются граждане Российской Федерации и юридические лица.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От имени организации действует ее представитель - лицо, в установленном законодательством порядке уполномоченное представлять интересы организации.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2.6. Сроки предоставления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Срок предоставления муниципальной услуги составляет </w:t>
      </w:r>
      <w:r w:rsidR="00901D74">
        <w:rPr>
          <w:rFonts w:ascii="Times New Roman" w:hAnsi="Times New Roman" w:cs="Times New Roman"/>
          <w:sz w:val="24"/>
          <w:szCs w:val="24"/>
        </w:rPr>
        <w:t>24 месяца</w:t>
      </w:r>
      <w:r w:rsidRPr="005909C0">
        <w:rPr>
          <w:rFonts w:ascii="Times New Roman" w:hAnsi="Times New Roman" w:cs="Times New Roman"/>
          <w:sz w:val="24"/>
          <w:szCs w:val="24"/>
        </w:rPr>
        <w:t xml:space="preserve"> со дня регистрации заявления с необходимыми документами.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2.7. Перечень документов необходимых для предоставления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Заявители о получении муниципальной услуги по предоставлению земельного участка должны предоставить специалисту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следующие документы и данные (информацию):</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заявление о предоставлении земельного участка в аренду для строительства по утвержденной форме (Приложение - не приводится);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паспорт для гражданина;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согласие на обработку персональных данных;</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схема расположения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акт выбора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кадастровый паспорт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копии учредительных документов заявителя, свидетельство о регистрации предпринимателя.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В случае если процесс заявления о предоставлении муниципальной услуги инициирован объявлением органа местного самоуправления о проведении торгов (конкурсов, аукционов) по продаже земельного участка или продаже права на заключение договора аренды земельного участка, заявитель </w:t>
      </w:r>
      <w:proofErr w:type="gramStart"/>
      <w:r w:rsidRPr="005909C0">
        <w:rPr>
          <w:rFonts w:ascii="Times New Roman" w:hAnsi="Times New Roman" w:cs="Times New Roman"/>
          <w:sz w:val="24"/>
          <w:szCs w:val="24"/>
        </w:rPr>
        <w:t>предоставляет следующие документы</w:t>
      </w:r>
      <w:proofErr w:type="gramEnd"/>
      <w:r w:rsidRPr="005909C0">
        <w:rPr>
          <w:rFonts w:ascii="Times New Roman" w:hAnsi="Times New Roman" w:cs="Times New Roman"/>
          <w:sz w:val="24"/>
          <w:szCs w:val="24"/>
        </w:rPr>
        <w:t>:</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заявление (заявку) на участие в аукционе по установленной форме с указанием реквизитов счета для возврата задатка;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копии документов, удостоверяющих личность;</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документы, подтверждающие внесение задатка.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 заявлении о предоставлении муниципальной услуги указываются следующие обязательные данные: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фамилия, имя, отчество заинтересованного в получении муниципальной услуги лица;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запрашиваемые сведения;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количество представленных документов;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подпись лица, подавшего заявление о предоставлении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самостоятельно истребует по каналам межведомственного взаимодействия: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свидетельство о постановке на учет в налоговом органе (копия, заверенная заявителем; для юридических лиц и индивидуальных предпринимателей; запрашивается в Управлении Федеральной налоговой службы);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lastRenderedPageBreak/>
        <w:t>- выписку из ЕГРЮЛ (для юридического лица; запрашивается в Управлении Федеральной налоговой службы);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выписку из ЕГРИП (для индивидуального предпринимателя; запрашивается в Управлении Федеральной налоговой службы);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кадастровую выписку на земельный участок (запрашивается в ФБУ "Кадастровая палата" по Оренбургской области);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кадастровый паспорт на земельный участок (запрашивается в ФБУ "Кадастровая палата" по Оренбургской области).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9C0">
        <w:rPr>
          <w:rFonts w:ascii="Times New Roman" w:hAnsi="Times New Roman" w:cs="Times New Roman"/>
          <w:sz w:val="24"/>
          <w:szCs w:val="24"/>
        </w:rPr>
        <w:t>Запрещается требовать у заявителя осуществления действий, предоставление или осуществление которых не предусмотрено нормативными правовыми актами, регулирующими отношения в связи с предоставлением муниципальной услуги, а также представления документов и информации, которые находятся в распоряжении органов, предоставляющих муниципальную услугу, иных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2.8. Перечень оснований для отказа в приеме документов: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обращение ненадлежащего лица;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 заявлению приложены документы, состав, форма или содержание которых не соответствует требованиям земельного законодательства.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2.9. Перечень оснований для приостановления или отказа в предоставлении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непредставление необходимых документов и информации или представление недостоверных сведений в заявлении о предоставлении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несоответствие размера запрашиваемого земельного участка нормативам местного органа самоуправления;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отсутствие у органа местного самоуправления полномочий на выделение земель на запрашиваемой заявителем муниципальной услуги территории;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отсутствие на момент подачи заявления о предоставлении земельного участка градостроительной документации на застройку территории той части земли поселения, из которой предполагалось выделить земельный участок;</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отсутствие свободных земельных участков на конкретной запрашиваемой заявителем муниципальной услуги территории;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отсутствие в составе земель поселения свободных площадей застройки, относимых в соответствии с градостроительными регламентами к жилой территориальной зоне;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не поступление задатка на счет, указанный в извещении о проведен</w:t>
      </w:r>
      <w:proofErr w:type="gramStart"/>
      <w:r w:rsidRPr="005909C0">
        <w:rPr>
          <w:rFonts w:ascii="Times New Roman" w:hAnsi="Times New Roman" w:cs="Times New Roman"/>
          <w:sz w:val="24"/>
          <w:szCs w:val="24"/>
        </w:rPr>
        <w:t>ии ау</w:t>
      </w:r>
      <w:proofErr w:type="gramEnd"/>
      <w:r w:rsidRPr="005909C0">
        <w:rPr>
          <w:rFonts w:ascii="Times New Roman" w:hAnsi="Times New Roman" w:cs="Times New Roman"/>
          <w:sz w:val="24"/>
          <w:szCs w:val="24"/>
        </w:rPr>
        <w:t>кциона, до дня окончания приема документов для участия в аукционе на этапе проведения аукциона;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несоблюдение сроков предоставления заявления на участие в аукционе.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Услугами, являющимися необходимыми и обязательными для получения муниципальной услуги, являются государственные услуги по выдаче следующих документов: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кадастровый паспорт земельного участка (выдается ФБУ "Кадастровая палата" по Оренбургской области);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выписка из ЕГРЮЛ (выдается Управлением Федеральной налоговой службы);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выписка из ЕГРИП (выдается Управлением Федеральной налоговой службы).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субъектов российской Федерации.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lastRenderedPageBreak/>
        <w:t>Предоставление муниципальной услуги осуществляется на безвозмездной основе.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w:t>
      </w:r>
      <w:r w:rsidR="00A66A53">
        <w:rPr>
          <w:rFonts w:ascii="Times New Roman" w:hAnsi="Times New Roman" w:cs="Times New Roman"/>
          <w:sz w:val="24"/>
          <w:szCs w:val="24"/>
        </w:rPr>
        <w:t>2</w:t>
      </w:r>
      <w:r w:rsidRPr="005909C0">
        <w:rPr>
          <w:rFonts w:ascii="Times New Roman" w:hAnsi="Times New Roman" w:cs="Times New Roman"/>
          <w:sz w:val="24"/>
          <w:szCs w:val="24"/>
        </w:rPr>
        <w:t>. Максимальное время ожидания в очереди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w:t>
      </w:r>
      <w:r w:rsidR="00A66A53">
        <w:rPr>
          <w:rFonts w:ascii="Times New Roman" w:hAnsi="Times New Roman" w:cs="Times New Roman"/>
          <w:sz w:val="24"/>
          <w:szCs w:val="24"/>
        </w:rPr>
        <w:t>3</w:t>
      </w:r>
      <w:r w:rsidRPr="005909C0">
        <w:rPr>
          <w:rFonts w:ascii="Times New Roman" w:hAnsi="Times New Roman" w:cs="Times New Roman"/>
          <w:sz w:val="24"/>
          <w:szCs w:val="24"/>
        </w:rPr>
        <w:t>. Срок и порядок регистрации запроса заявителя.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Основанием для начала исполнения административной процедуры по приему и рассмотрению заявлений о предоставлении земельного участка служит личное обращение заявителя или его доверенного лица в администрацию </w:t>
      </w:r>
      <w:r w:rsidR="005909C0">
        <w:rPr>
          <w:rFonts w:ascii="Times New Roman" w:hAnsi="Times New Roman" w:cs="Times New Roman"/>
          <w:sz w:val="24"/>
          <w:szCs w:val="24"/>
        </w:rPr>
        <w:t>Соль-Илецк</w:t>
      </w:r>
      <w:r w:rsidRPr="005909C0">
        <w:rPr>
          <w:rFonts w:ascii="Times New Roman" w:hAnsi="Times New Roman" w:cs="Times New Roman"/>
          <w:sz w:val="24"/>
          <w:szCs w:val="24"/>
        </w:rPr>
        <w:t>ого района.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Общий максимальный срок приема документов от заявителей не должен превышать 15 минут.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Срок рассмотрения заявлений о предоставлении земельного участка должен составлять не более 14 дней.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Ответственным за исполнение административной процедуры является 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w:t>
      </w:r>
      <w:r w:rsidR="00A66A53">
        <w:rPr>
          <w:rFonts w:ascii="Times New Roman" w:hAnsi="Times New Roman" w:cs="Times New Roman"/>
          <w:sz w:val="24"/>
          <w:szCs w:val="24"/>
        </w:rPr>
        <w:t xml:space="preserve">администрации </w:t>
      </w:r>
      <w:r w:rsidRPr="005909C0">
        <w:rPr>
          <w:rFonts w:ascii="Times New Roman" w:hAnsi="Times New Roman" w:cs="Times New Roman"/>
          <w:sz w:val="24"/>
          <w:szCs w:val="24"/>
        </w:rPr>
        <w:t>района.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2.13. Требования к помещениям, к месту ожидания и приема заявителей и размещению информации о порядке предоставления муниципальной услуги.</w:t>
      </w:r>
    </w:p>
    <w:p w:rsidR="00A66A53" w:rsidRPr="005909C0" w:rsidRDefault="00835ADC" w:rsidP="00A66A5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Заявители обращаются по адресу: </w:t>
      </w:r>
      <w:r w:rsidR="00A66A53" w:rsidRPr="005909C0">
        <w:rPr>
          <w:rFonts w:ascii="Times New Roman" w:hAnsi="Times New Roman" w:cs="Times New Roman"/>
          <w:sz w:val="24"/>
          <w:szCs w:val="24"/>
        </w:rPr>
        <w:t xml:space="preserve">Оренбургская область, </w:t>
      </w:r>
      <w:r w:rsidR="00A66A53">
        <w:rPr>
          <w:rFonts w:ascii="Times New Roman" w:hAnsi="Times New Roman" w:cs="Times New Roman"/>
          <w:sz w:val="24"/>
          <w:szCs w:val="24"/>
        </w:rPr>
        <w:t>Соль-Илецкий</w:t>
      </w:r>
      <w:r w:rsidR="00A66A53" w:rsidRPr="005909C0">
        <w:rPr>
          <w:rFonts w:ascii="Times New Roman" w:hAnsi="Times New Roman" w:cs="Times New Roman"/>
          <w:sz w:val="24"/>
          <w:szCs w:val="24"/>
        </w:rPr>
        <w:t xml:space="preserve"> район, </w:t>
      </w:r>
      <w:proofErr w:type="gramStart"/>
      <w:r w:rsidR="00A66A53">
        <w:rPr>
          <w:rFonts w:ascii="Times New Roman" w:hAnsi="Times New Roman" w:cs="Times New Roman"/>
          <w:sz w:val="24"/>
          <w:szCs w:val="24"/>
        </w:rPr>
        <w:t>г</w:t>
      </w:r>
      <w:proofErr w:type="gramEnd"/>
      <w:r w:rsidR="00A66A53" w:rsidRPr="005909C0">
        <w:rPr>
          <w:rFonts w:ascii="Times New Roman" w:hAnsi="Times New Roman" w:cs="Times New Roman"/>
          <w:sz w:val="24"/>
          <w:szCs w:val="24"/>
        </w:rPr>
        <w:t xml:space="preserve">. </w:t>
      </w:r>
      <w:r w:rsidR="00A66A53">
        <w:rPr>
          <w:rFonts w:ascii="Times New Roman" w:hAnsi="Times New Roman" w:cs="Times New Roman"/>
          <w:sz w:val="24"/>
          <w:szCs w:val="24"/>
        </w:rPr>
        <w:t>Соль-Илецк</w:t>
      </w:r>
      <w:r w:rsidR="00A66A53" w:rsidRPr="005909C0">
        <w:rPr>
          <w:rFonts w:ascii="Times New Roman" w:hAnsi="Times New Roman" w:cs="Times New Roman"/>
          <w:sz w:val="24"/>
          <w:szCs w:val="24"/>
        </w:rPr>
        <w:t xml:space="preserve">, ул. </w:t>
      </w:r>
      <w:r w:rsidR="00A66A53">
        <w:rPr>
          <w:rFonts w:ascii="Times New Roman" w:hAnsi="Times New Roman" w:cs="Times New Roman"/>
          <w:sz w:val="24"/>
          <w:szCs w:val="24"/>
        </w:rPr>
        <w:t>Карла-Маркса</w:t>
      </w:r>
      <w:r w:rsidR="00A66A53" w:rsidRPr="005909C0">
        <w:rPr>
          <w:rFonts w:ascii="Times New Roman" w:hAnsi="Times New Roman" w:cs="Times New Roman"/>
          <w:sz w:val="24"/>
          <w:szCs w:val="24"/>
        </w:rPr>
        <w:t xml:space="preserve">, </w:t>
      </w:r>
      <w:r w:rsidR="00A66A53">
        <w:rPr>
          <w:rFonts w:ascii="Times New Roman" w:hAnsi="Times New Roman" w:cs="Times New Roman"/>
          <w:sz w:val="24"/>
          <w:szCs w:val="24"/>
        </w:rPr>
        <w:t>6</w:t>
      </w:r>
      <w:r w:rsidR="00A66A53" w:rsidRPr="005909C0">
        <w:rPr>
          <w:rFonts w:ascii="Times New Roman" w:hAnsi="Times New Roman" w:cs="Times New Roman"/>
          <w:sz w:val="24"/>
          <w:szCs w:val="24"/>
        </w:rPr>
        <w:t>.</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Прием заявителей осуществляется в помещени</w:t>
      </w:r>
      <w:r w:rsidR="00A66A53">
        <w:rPr>
          <w:rFonts w:ascii="Times New Roman" w:hAnsi="Times New Roman" w:cs="Times New Roman"/>
          <w:sz w:val="24"/>
          <w:szCs w:val="24"/>
        </w:rPr>
        <w:t>и Комитета</w:t>
      </w:r>
      <w:r w:rsidRPr="005909C0">
        <w:rPr>
          <w:rFonts w:ascii="Times New Roman" w:hAnsi="Times New Roman" w:cs="Times New Roman"/>
          <w:sz w:val="24"/>
          <w:szCs w:val="24"/>
        </w:rPr>
        <w:t>. У входа в помещение размещается табличка с наименованием помещения. Помещение должно соответствовать санитарно-эпидемиологическим правилам и нормативам "Гигиенических требований к персональным электронно-вычислительным машинам и организации работы".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информационными стендами;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стульями и столами для возможности оформления документов.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специалистов из помещения при необходимости.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2.14. Показатели качества и доступности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Показателями качества предоставления муниципальной услуги являются: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соответствие предоставляемых услуг требованиям настоящего административного регламента;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соблюдение сроков предоставления услуг согласно регламенту;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количество обоснованных жалоб.</w:t>
      </w:r>
    </w:p>
    <w:p w:rsidR="00835ADC"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A66A53" w:rsidRDefault="00A66A53">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88"/>
      <w:bookmarkEnd w:id="4"/>
      <w:r w:rsidRPr="005909C0">
        <w:rPr>
          <w:rFonts w:ascii="Times New Roman" w:hAnsi="Times New Roman" w:cs="Times New Roman"/>
          <w:sz w:val="24"/>
          <w:szCs w:val="24"/>
        </w:rPr>
        <w:lastRenderedPageBreak/>
        <w:t>3. Состав, последовательность и сроки выполнения</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административных процедур, в том числе в электронной форме</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Максимально допустимый срок прохождения всех административных процедур по предоставлению муниципальной услуги составляет </w:t>
      </w:r>
      <w:r w:rsidR="00901D74">
        <w:rPr>
          <w:rFonts w:ascii="Times New Roman" w:hAnsi="Times New Roman" w:cs="Times New Roman"/>
          <w:sz w:val="24"/>
          <w:szCs w:val="24"/>
        </w:rPr>
        <w:t>24</w:t>
      </w:r>
      <w:r w:rsidR="00A66A53">
        <w:rPr>
          <w:rFonts w:ascii="Times New Roman" w:hAnsi="Times New Roman" w:cs="Times New Roman"/>
          <w:sz w:val="24"/>
          <w:szCs w:val="24"/>
        </w:rPr>
        <w:t xml:space="preserve"> </w:t>
      </w:r>
      <w:r w:rsidR="00901D74">
        <w:rPr>
          <w:rFonts w:ascii="Times New Roman" w:hAnsi="Times New Roman" w:cs="Times New Roman"/>
          <w:sz w:val="24"/>
          <w:szCs w:val="24"/>
        </w:rPr>
        <w:t>месяца</w:t>
      </w:r>
      <w:r w:rsidRPr="005909C0">
        <w:rPr>
          <w:rFonts w:ascii="Times New Roman" w:hAnsi="Times New Roman" w:cs="Times New Roman"/>
          <w:sz w:val="24"/>
          <w:szCs w:val="24"/>
        </w:rPr>
        <w:t xml:space="preserve"> со дня регистрации заявления с необходимыми документами.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3.1. Регистрация заявлений о предоставлении муниципальной услуги и направление заявления специалисту, ответственному за предоставление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Юридическим фактом начала административной процедуры является поступление заявления о предоставлении земельного участка для строительства по утвержденной форме (приложение 1 - не приводится). Заявления могут быть заполнены от руки или машинописным способом, распечатаны посредством электронных печатающих устройств. Регистрируется заявление в день поступления</w:t>
      </w:r>
      <w:r w:rsidR="00901D74">
        <w:rPr>
          <w:rFonts w:ascii="Times New Roman" w:hAnsi="Times New Roman" w:cs="Times New Roman"/>
          <w:sz w:val="24"/>
          <w:szCs w:val="24"/>
        </w:rPr>
        <w:t>,</w:t>
      </w:r>
      <w:r w:rsidRPr="005909C0">
        <w:rPr>
          <w:rFonts w:ascii="Times New Roman" w:hAnsi="Times New Roman" w:cs="Times New Roman"/>
          <w:sz w:val="24"/>
          <w:szCs w:val="24"/>
        </w:rPr>
        <w:t xml:space="preserve"> специалистом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администрации района. Запись заносится в журнал учета входящей корреспонденции, с присвоением заявлению регистрационного номера и указанием даты его поступления.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передает заявлени</w:t>
      </w:r>
      <w:r w:rsidR="00901D74">
        <w:rPr>
          <w:rFonts w:ascii="Times New Roman" w:hAnsi="Times New Roman" w:cs="Times New Roman"/>
          <w:sz w:val="24"/>
          <w:szCs w:val="24"/>
        </w:rPr>
        <w:t>я</w:t>
      </w:r>
      <w:r w:rsidRPr="005909C0">
        <w:rPr>
          <w:rFonts w:ascii="Times New Roman" w:hAnsi="Times New Roman" w:cs="Times New Roman"/>
          <w:sz w:val="24"/>
          <w:szCs w:val="24"/>
        </w:rPr>
        <w:t xml:space="preserve"> </w:t>
      </w:r>
      <w:r w:rsidR="00901D74">
        <w:rPr>
          <w:rFonts w:ascii="Times New Roman" w:hAnsi="Times New Roman" w:cs="Times New Roman"/>
          <w:sz w:val="24"/>
          <w:szCs w:val="24"/>
        </w:rPr>
        <w:t>председателю Комитета (далее – Председатель)</w:t>
      </w:r>
      <w:r w:rsidRPr="005909C0">
        <w:rPr>
          <w:rFonts w:ascii="Times New Roman" w:hAnsi="Times New Roman" w:cs="Times New Roman"/>
          <w:sz w:val="24"/>
          <w:szCs w:val="24"/>
        </w:rPr>
        <w:t xml:space="preserve">. </w:t>
      </w:r>
      <w:r w:rsidR="00901D74">
        <w:rPr>
          <w:rFonts w:ascii="Times New Roman" w:hAnsi="Times New Roman" w:cs="Times New Roman"/>
          <w:sz w:val="24"/>
          <w:szCs w:val="24"/>
        </w:rPr>
        <w:t>Председатель</w:t>
      </w:r>
      <w:r w:rsidRPr="005909C0">
        <w:rPr>
          <w:rFonts w:ascii="Times New Roman" w:hAnsi="Times New Roman" w:cs="Times New Roman"/>
          <w:sz w:val="24"/>
          <w:szCs w:val="24"/>
        </w:rPr>
        <w:t xml:space="preserve"> </w:t>
      </w:r>
      <w:r w:rsidR="00901D74">
        <w:rPr>
          <w:rFonts w:ascii="Times New Roman" w:hAnsi="Times New Roman" w:cs="Times New Roman"/>
          <w:sz w:val="24"/>
          <w:szCs w:val="24"/>
        </w:rPr>
        <w:t>отписывает</w:t>
      </w:r>
      <w:r w:rsidRPr="005909C0">
        <w:rPr>
          <w:rFonts w:ascii="Times New Roman" w:hAnsi="Times New Roman" w:cs="Times New Roman"/>
          <w:sz w:val="24"/>
          <w:szCs w:val="24"/>
        </w:rPr>
        <w:t xml:space="preserve"> заявление </w:t>
      </w:r>
      <w:r w:rsidR="00901D74">
        <w:rPr>
          <w:rFonts w:ascii="Times New Roman" w:hAnsi="Times New Roman" w:cs="Times New Roman"/>
          <w:sz w:val="24"/>
          <w:szCs w:val="24"/>
        </w:rPr>
        <w:t>специалисту Комитета для исполнения</w:t>
      </w:r>
      <w:r w:rsidRPr="005909C0">
        <w:rPr>
          <w:rFonts w:ascii="Times New Roman" w:hAnsi="Times New Roman" w:cs="Times New Roman"/>
          <w:sz w:val="24"/>
          <w:szCs w:val="24"/>
        </w:rPr>
        <w:t>.</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3.2. Принятие решения о формировании земельного участка.</w:t>
      </w:r>
    </w:p>
    <w:p w:rsidR="00835ADC" w:rsidRPr="005909C0" w:rsidRDefault="00590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Комитет</w:t>
      </w:r>
      <w:r w:rsidR="00835ADC" w:rsidRPr="005909C0">
        <w:rPr>
          <w:rFonts w:ascii="Times New Roman" w:hAnsi="Times New Roman" w:cs="Times New Roman"/>
          <w:sz w:val="24"/>
          <w:szCs w:val="24"/>
        </w:rPr>
        <w:t xml:space="preserve"> запрашивает предварительную информацию о возможности и целесообразности строительства объектов на конкретном земельном участке у архитектора района.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На данной стадии исполнения услуги происходит: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подтверждение наличия земельных участков, сформированных и прошедших государственный кадастровый учет, для которых определены их разрешенное использование, а также технические условия подключения объектов к сетям инженерно-технического обеспечения и плата за подключение к этим сетям, удовлетворяющих запросу заявителя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подтверждение возможности начала работ по формированию земельного участка в соответствии с требованиями Земельного кодекса Российской Федерации и заключение о функциональном назначении, разрешенном использовании земельного участка, технических условиях подключения объектов к сетям инженерно-технического обеспечения и плате за их подключение к этим сетям.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Основанием для начала исполнения данной административной процедуры служит решение главы </w:t>
      </w:r>
      <w:r w:rsidR="00901D74">
        <w:rPr>
          <w:rFonts w:ascii="Times New Roman" w:hAnsi="Times New Roman" w:cs="Times New Roman"/>
          <w:sz w:val="24"/>
          <w:szCs w:val="24"/>
        </w:rPr>
        <w:t xml:space="preserve">администрации Соль-Илецкого района (далее – глава) </w:t>
      </w:r>
      <w:r w:rsidRPr="005909C0">
        <w:rPr>
          <w:rFonts w:ascii="Times New Roman" w:hAnsi="Times New Roman" w:cs="Times New Roman"/>
          <w:sz w:val="24"/>
          <w:szCs w:val="24"/>
        </w:rPr>
        <w:t>о проведении работ по формированию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3.3. Формирование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после принятия главой решения о проведении работ по формированию земельного участка фиксирует первоначальные сведения о заявителе и земельном участке, содержащиеся в заявлении на предоставление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отправляет в ФБУ "Кадастровая палата" по Оренбургской области заявление о предоставлении первоначальных сведений для формирования участка из государственного земельного кадастра.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на основании первоначальных сведений о земельном участке запрашивает в произвольной форме администрацию муниципального образования поселения, на территории которого расположен земельный участок, о присвоении ему ориентировочного адреса.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 течение семи дней со дня отправки запроса администрация муниципального образования поселения готовит ответ о присвоении ориентировочного адреса земельному участку.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получает сведения из государственного земельного кадастра и данные о присвоении ориентировочного адреса земельному участку и заносит их в дело.</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Основанием для начала исполнения административной процедуры по организации работ по формированию земельного участка служит подтверждение ФБУ "Кадастровая палата" по Оренбургской области первоначальных сведений о нем.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Срок проведения работ по формированию земельного участка не должен превышать 60 дней.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lastRenderedPageBreak/>
        <w:t>Результатом исполнения административной процедуры служит сформированное землеустроительное дело по межеванию земельного участка и постановка земельного участка на государственный кадастровый учет.</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3.4. Принятие решения о предоставлении земельного участка на торгах или без проведения торгов.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На данном этапе предоставления муниципальной услуги принимается решение о предоставлении земельного участка для строительства на торгах или без проведения торгов.</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3.5. Направление для опубликования в средства массовой информации извещения о предоставлении земельного участка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ответственный за предоставление муниципальной услуги, в течение трех рабочих дней направляет для опубликования в газете "</w:t>
      </w:r>
      <w:proofErr w:type="spellStart"/>
      <w:r w:rsidR="00901D74">
        <w:rPr>
          <w:rFonts w:ascii="Times New Roman" w:hAnsi="Times New Roman" w:cs="Times New Roman"/>
          <w:sz w:val="24"/>
          <w:szCs w:val="24"/>
        </w:rPr>
        <w:t>Илецкая</w:t>
      </w:r>
      <w:proofErr w:type="spellEnd"/>
      <w:r w:rsidR="00901D74">
        <w:rPr>
          <w:rFonts w:ascii="Times New Roman" w:hAnsi="Times New Roman" w:cs="Times New Roman"/>
          <w:sz w:val="24"/>
          <w:szCs w:val="24"/>
        </w:rPr>
        <w:t xml:space="preserve"> Защита</w:t>
      </w:r>
      <w:r w:rsidRPr="005909C0">
        <w:rPr>
          <w:rFonts w:ascii="Times New Roman" w:hAnsi="Times New Roman" w:cs="Times New Roman"/>
          <w:sz w:val="24"/>
          <w:szCs w:val="24"/>
        </w:rPr>
        <w:t>" извещения о приеме заявлений о предоставлении земельного участка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 течение месяца со дня опубликования извещения в газете "</w:t>
      </w:r>
      <w:proofErr w:type="spellStart"/>
      <w:r w:rsidR="00901D74">
        <w:rPr>
          <w:rFonts w:ascii="Times New Roman" w:hAnsi="Times New Roman" w:cs="Times New Roman"/>
          <w:sz w:val="24"/>
          <w:szCs w:val="24"/>
        </w:rPr>
        <w:t>Илецкая</w:t>
      </w:r>
      <w:proofErr w:type="spellEnd"/>
      <w:r w:rsidR="00901D74">
        <w:rPr>
          <w:rFonts w:ascii="Times New Roman" w:hAnsi="Times New Roman" w:cs="Times New Roman"/>
          <w:sz w:val="24"/>
          <w:szCs w:val="24"/>
        </w:rPr>
        <w:t xml:space="preserve"> Защита</w:t>
      </w:r>
      <w:r w:rsidRPr="005909C0">
        <w:rPr>
          <w:rFonts w:ascii="Times New Roman" w:hAnsi="Times New Roman" w:cs="Times New Roman"/>
          <w:sz w:val="24"/>
          <w:szCs w:val="24"/>
        </w:rPr>
        <w:t>", граждане, заинтересованные в предоставлении данного земельного участка под строительство, обращаются с заявлениями по адресу, указанному в извещении.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Если в течение месяца ни одного заявления не поступило, администрация района принимает решение о предоставлении заявителю данного земельного участка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Если в течение месяца поступило одно и более заявлений, </w:t>
      </w:r>
      <w:r w:rsidR="005909C0">
        <w:rPr>
          <w:rFonts w:ascii="Times New Roman" w:hAnsi="Times New Roman" w:cs="Times New Roman"/>
          <w:sz w:val="24"/>
          <w:szCs w:val="24"/>
        </w:rPr>
        <w:t>Комитет</w:t>
      </w:r>
      <w:r w:rsidRPr="005909C0">
        <w:rPr>
          <w:rFonts w:ascii="Times New Roman" w:hAnsi="Times New Roman" w:cs="Times New Roman"/>
          <w:sz w:val="24"/>
          <w:szCs w:val="24"/>
        </w:rPr>
        <w:t xml:space="preserve"> подготавливает документы на торги по продаже права на заключение договора аренды или права собственности на земельный участок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По окончании подготовки документов </w:t>
      </w:r>
      <w:r w:rsidR="005909C0">
        <w:rPr>
          <w:rFonts w:ascii="Times New Roman" w:hAnsi="Times New Roman" w:cs="Times New Roman"/>
          <w:sz w:val="24"/>
          <w:szCs w:val="24"/>
        </w:rPr>
        <w:t>Комитет</w:t>
      </w:r>
      <w:r w:rsidRPr="005909C0">
        <w:rPr>
          <w:rFonts w:ascii="Times New Roman" w:hAnsi="Times New Roman" w:cs="Times New Roman"/>
          <w:sz w:val="24"/>
          <w:szCs w:val="24"/>
        </w:rPr>
        <w:t xml:space="preserve"> организовывает работу по опубликованию в газете "</w:t>
      </w:r>
      <w:proofErr w:type="spellStart"/>
      <w:r w:rsidR="00901D74">
        <w:rPr>
          <w:rFonts w:ascii="Times New Roman" w:hAnsi="Times New Roman" w:cs="Times New Roman"/>
          <w:sz w:val="24"/>
          <w:szCs w:val="24"/>
        </w:rPr>
        <w:t>Илецкая</w:t>
      </w:r>
      <w:proofErr w:type="spellEnd"/>
      <w:r w:rsidR="00901D74">
        <w:rPr>
          <w:rFonts w:ascii="Times New Roman" w:hAnsi="Times New Roman" w:cs="Times New Roman"/>
          <w:sz w:val="24"/>
          <w:szCs w:val="24"/>
        </w:rPr>
        <w:t xml:space="preserve"> Защита</w:t>
      </w:r>
      <w:r w:rsidRPr="005909C0">
        <w:rPr>
          <w:rFonts w:ascii="Times New Roman" w:hAnsi="Times New Roman" w:cs="Times New Roman"/>
          <w:sz w:val="24"/>
          <w:szCs w:val="24"/>
        </w:rPr>
        <w:t xml:space="preserve">", а также на официальном сайте администрации </w:t>
      </w:r>
      <w:r w:rsidR="00901D74">
        <w:rPr>
          <w:rFonts w:ascii="Times New Roman" w:hAnsi="Times New Roman" w:cs="Times New Roman"/>
          <w:sz w:val="24"/>
          <w:szCs w:val="24"/>
        </w:rPr>
        <w:t>Соль-Илецк</w:t>
      </w:r>
      <w:r w:rsidRPr="005909C0">
        <w:rPr>
          <w:rFonts w:ascii="Times New Roman" w:hAnsi="Times New Roman" w:cs="Times New Roman"/>
          <w:sz w:val="24"/>
          <w:szCs w:val="24"/>
        </w:rPr>
        <w:t>ого района в сети Интернет, объявление о приеме заявлений на участие в торгах по продаже права на заключение договора аренды или права собственности на земельный участок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Результаты аукциона оформляются протоколом, который подписывается организатором аукциона и победителем торгов в день проведения торгов.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Протокол о результатах торгов составляется в двух экземплярах, один из которых передается победителю торгов, а второй остается в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Победитель торгов обеспечивает регистрацию договора в регистрационной службе.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3.6. Подготовка проекта постановления администрации </w:t>
      </w:r>
      <w:r w:rsidR="00901D74">
        <w:rPr>
          <w:rFonts w:ascii="Times New Roman" w:hAnsi="Times New Roman" w:cs="Times New Roman"/>
          <w:sz w:val="24"/>
          <w:szCs w:val="24"/>
        </w:rPr>
        <w:t>Соль-Илецк</w:t>
      </w:r>
      <w:r w:rsidRPr="005909C0">
        <w:rPr>
          <w:rFonts w:ascii="Times New Roman" w:hAnsi="Times New Roman" w:cs="Times New Roman"/>
          <w:sz w:val="24"/>
          <w:szCs w:val="24"/>
        </w:rPr>
        <w:t xml:space="preserve">ого района о предоставлении земельных участков для строительства, расположенных на территории </w:t>
      </w:r>
      <w:r w:rsidR="00901D74">
        <w:rPr>
          <w:rFonts w:ascii="Times New Roman" w:hAnsi="Times New Roman" w:cs="Times New Roman"/>
          <w:sz w:val="24"/>
          <w:szCs w:val="24"/>
        </w:rPr>
        <w:t>Соль-Илецк</w:t>
      </w:r>
      <w:r w:rsidRPr="005909C0">
        <w:rPr>
          <w:rFonts w:ascii="Times New Roman" w:hAnsi="Times New Roman" w:cs="Times New Roman"/>
          <w:sz w:val="24"/>
          <w:szCs w:val="24"/>
        </w:rPr>
        <w:t>ого района.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Юридическим фактом начала административной процедуры является поступление одного заявления от заявителя на предоставление земельного участка для строительства или результат аукциона. 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 xml:space="preserve">а, ответственный за предоставление муниципальной услуги, в течение двух недель подготавливает проект постановления администрации </w:t>
      </w:r>
      <w:r w:rsidR="001907E9">
        <w:rPr>
          <w:rFonts w:ascii="Times New Roman" w:hAnsi="Times New Roman" w:cs="Times New Roman"/>
          <w:sz w:val="24"/>
          <w:szCs w:val="24"/>
        </w:rPr>
        <w:t>Соль-Илецк</w:t>
      </w:r>
      <w:r w:rsidRPr="005909C0">
        <w:rPr>
          <w:rFonts w:ascii="Times New Roman" w:hAnsi="Times New Roman" w:cs="Times New Roman"/>
          <w:sz w:val="24"/>
          <w:szCs w:val="24"/>
        </w:rPr>
        <w:t>ого района о предоставлении земельного участка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Отказ в предоставлении земельного участка для строительства оформляется ответственным за предоставление муниципальной услуги специалистом </w:t>
      </w:r>
      <w:r w:rsidR="005909C0">
        <w:rPr>
          <w:rFonts w:ascii="Times New Roman" w:hAnsi="Times New Roman" w:cs="Times New Roman"/>
          <w:sz w:val="24"/>
          <w:szCs w:val="24"/>
        </w:rPr>
        <w:t>Комитет</w:t>
      </w:r>
      <w:r w:rsidRPr="005909C0">
        <w:rPr>
          <w:rFonts w:ascii="Times New Roman" w:hAnsi="Times New Roman" w:cs="Times New Roman"/>
          <w:sz w:val="24"/>
          <w:szCs w:val="24"/>
        </w:rPr>
        <w:t xml:space="preserve">а в месячный срок </w:t>
      </w:r>
      <w:proofErr w:type="gramStart"/>
      <w:r w:rsidRPr="005909C0">
        <w:rPr>
          <w:rFonts w:ascii="Times New Roman" w:hAnsi="Times New Roman" w:cs="Times New Roman"/>
          <w:sz w:val="24"/>
          <w:szCs w:val="24"/>
        </w:rPr>
        <w:t>с даты обращения</w:t>
      </w:r>
      <w:proofErr w:type="gramEnd"/>
      <w:r w:rsidRPr="005909C0">
        <w:rPr>
          <w:rFonts w:ascii="Times New Roman" w:hAnsi="Times New Roman" w:cs="Times New Roman"/>
          <w:sz w:val="24"/>
          <w:szCs w:val="24"/>
        </w:rPr>
        <w:t xml:space="preserve"> в письменной форме и направляется заявителю по месту проживания.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3.7. Заключение договора аренды или купли-продажи земельного участка для строительства, расположенного на территории </w:t>
      </w:r>
      <w:r w:rsidR="001907E9">
        <w:rPr>
          <w:rFonts w:ascii="Times New Roman" w:hAnsi="Times New Roman" w:cs="Times New Roman"/>
          <w:sz w:val="24"/>
          <w:szCs w:val="24"/>
        </w:rPr>
        <w:t>Соль-Илецк</w:t>
      </w:r>
      <w:r w:rsidRPr="005909C0">
        <w:rPr>
          <w:rFonts w:ascii="Times New Roman" w:hAnsi="Times New Roman" w:cs="Times New Roman"/>
          <w:sz w:val="24"/>
          <w:szCs w:val="24"/>
        </w:rPr>
        <w:t>ого района.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Юридическим фактом начала административной процедуры является подписание главой муниципального образования </w:t>
      </w:r>
      <w:r w:rsidR="005909C0">
        <w:rPr>
          <w:rFonts w:ascii="Times New Roman" w:hAnsi="Times New Roman" w:cs="Times New Roman"/>
          <w:sz w:val="24"/>
          <w:szCs w:val="24"/>
        </w:rPr>
        <w:t>Соль-Илецкий</w:t>
      </w:r>
      <w:r w:rsidRPr="005909C0">
        <w:rPr>
          <w:rFonts w:ascii="Times New Roman" w:hAnsi="Times New Roman" w:cs="Times New Roman"/>
          <w:sz w:val="24"/>
          <w:szCs w:val="24"/>
        </w:rPr>
        <w:t xml:space="preserve"> район постановления о предоставлении земельного участка для строительства.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В двухнедельный срок ответственный за предоставление муниципальной услуги, специалист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готовит проект договора аренды или купли-продажи земельного участка для строительства и направляет его для подписания.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Все действия при предоставлении муниципальной услуги и их последовательность отражены </w:t>
      </w:r>
      <w:r w:rsidRPr="005909C0">
        <w:rPr>
          <w:rFonts w:ascii="Times New Roman" w:hAnsi="Times New Roman" w:cs="Times New Roman"/>
          <w:sz w:val="24"/>
          <w:szCs w:val="24"/>
        </w:rPr>
        <w:lastRenderedPageBreak/>
        <w:t xml:space="preserve">в </w:t>
      </w:r>
      <w:hyperlink w:anchor="Par279" w:history="1">
        <w:r w:rsidRPr="005909C0">
          <w:rPr>
            <w:rFonts w:ascii="Times New Roman" w:hAnsi="Times New Roman" w:cs="Times New Roman"/>
            <w:color w:val="0000FF"/>
            <w:sz w:val="24"/>
            <w:szCs w:val="24"/>
          </w:rPr>
          <w:t>блок-схеме</w:t>
        </w:r>
      </w:hyperlink>
      <w:r w:rsidRPr="005909C0">
        <w:rPr>
          <w:rFonts w:ascii="Times New Roman" w:hAnsi="Times New Roman" w:cs="Times New Roman"/>
          <w:sz w:val="24"/>
          <w:szCs w:val="24"/>
        </w:rPr>
        <w:t>, являющейся приложением к настоящему административному регламенту.</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230"/>
      <w:bookmarkEnd w:id="5"/>
      <w:r w:rsidRPr="005909C0">
        <w:rPr>
          <w:rFonts w:ascii="Times New Roman" w:hAnsi="Times New Roman" w:cs="Times New Roman"/>
          <w:sz w:val="24"/>
          <w:szCs w:val="24"/>
        </w:rPr>
        <w:t xml:space="preserve">4. Порядок и формы </w:t>
      </w:r>
      <w:proofErr w:type="gramStart"/>
      <w:r w:rsidRPr="005909C0">
        <w:rPr>
          <w:rFonts w:ascii="Times New Roman" w:hAnsi="Times New Roman" w:cs="Times New Roman"/>
          <w:sz w:val="24"/>
          <w:szCs w:val="24"/>
        </w:rPr>
        <w:t>контроля за</w:t>
      </w:r>
      <w:proofErr w:type="gramEnd"/>
      <w:r w:rsidRPr="005909C0">
        <w:rPr>
          <w:rFonts w:ascii="Times New Roman" w:hAnsi="Times New Roman" w:cs="Times New Roman"/>
          <w:sz w:val="24"/>
          <w:szCs w:val="24"/>
        </w:rPr>
        <w:t xml:space="preserve"> предоставлением</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муниципальной услуги</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4.1. </w:t>
      </w:r>
      <w:proofErr w:type="gramStart"/>
      <w:r w:rsidRPr="005909C0">
        <w:rPr>
          <w:rFonts w:ascii="Times New Roman" w:hAnsi="Times New Roman" w:cs="Times New Roman"/>
          <w:sz w:val="24"/>
          <w:szCs w:val="24"/>
        </w:rPr>
        <w:t>Контроль за</w:t>
      </w:r>
      <w:proofErr w:type="gramEnd"/>
      <w:r w:rsidRPr="005909C0">
        <w:rPr>
          <w:rFonts w:ascii="Times New Roman" w:hAnsi="Times New Roman" w:cs="Times New Roman"/>
          <w:sz w:val="24"/>
          <w:szCs w:val="24"/>
        </w:rPr>
        <w:t xml:space="preserve"> исполнением данного регламента по предоставлению муниципальной услуги осуществляет </w:t>
      </w:r>
      <w:r w:rsidR="001907E9">
        <w:rPr>
          <w:rFonts w:ascii="Times New Roman" w:hAnsi="Times New Roman" w:cs="Times New Roman"/>
          <w:sz w:val="24"/>
          <w:szCs w:val="24"/>
        </w:rPr>
        <w:t>Председатель</w:t>
      </w:r>
      <w:r w:rsidRPr="005909C0">
        <w:rPr>
          <w:rFonts w:ascii="Times New Roman" w:hAnsi="Times New Roman" w:cs="Times New Roman"/>
          <w:sz w:val="24"/>
          <w:szCs w:val="24"/>
        </w:rPr>
        <w:t>.</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9C0">
        <w:rPr>
          <w:rFonts w:ascii="Times New Roman" w:hAnsi="Times New Roman" w:cs="Times New Roman"/>
          <w:sz w:val="24"/>
          <w:szCs w:val="24"/>
        </w:rPr>
        <w:t>Контроль за</w:t>
      </w:r>
      <w:proofErr w:type="gramEnd"/>
      <w:r w:rsidRPr="005909C0">
        <w:rPr>
          <w:rFonts w:ascii="Times New Roman" w:hAnsi="Times New Roman" w:cs="Times New Roman"/>
          <w:sz w:val="24"/>
          <w:szCs w:val="24"/>
        </w:rPr>
        <w:t xml:space="preserve"> исполнением муниципальной услуги включает в себя: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рассмотрение результатов проверок;</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 подготовка ответов на обращения заявителей, содержащих жалобы на решения, действие (бездействие) специалистов </w:t>
      </w:r>
      <w:r w:rsidR="005909C0">
        <w:rPr>
          <w:rFonts w:ascii="Times New Roman" w:hAnsi="Times New Roman" w:cs="Times New Roman"/>
          <w:sz w:val="24"/>
          <w:szCs w:val="24"/>
        </w:rPr>
        <w:t>Комитет</w:t>
      </w:r>
      <w:r w:rsidRPr="005909C0">
        <w:rPr>
          <w:rFonts w:ascii="Times New Roman" w:hAnsi="Times New Roman" w:cs="Times New Roman"/>
          <w:sz w:val="24"/>
          <w:szCs w:val="24"/>
        </w:rPr>
        <w:t>а, ответственных за предоставление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4.2. Проверки могут быть плановыми и внеплановыми.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Плановая проверка проводится по постановлению главы.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4.3. 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245"/>
      <w:bookmarkEnd w:id="6"/>
      <w:r w:rsidRPr="005909C0">
        <w:rPr>
          <w:rFonts w:ascii="Times New Roman" w:hAnsi="Times New Roman" w:cs="Times New Roman"/>
          <w:sz w:val="24"/>
          <w:szCs w:val="24"/>
        </w:rPr>
        <w:t>5. Досудебный (внесудебный) порядок обжалования решений</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и действий (бездействия) органа, предоставляющего</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муниципальную услугу, а также должностных лиц,</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муниципальных служащих</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5.1. Заявитель может обратиться с жалобой в следующих случаях:</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нарушение срока предоставления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требования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lastRenderedPageBreak/>
        <w:t>5.2. Основанием для начала процедуры досудебного (внесудебного) обжалования является жалоба, направленная заявителем.</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5.5. Жалоба должна содержать:</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и почтовый адрес, по которым должен быть направлен ответ заявителю;</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5.6. </w:t>
      </w:r>
      <w:proofErr w:type="gramStart"/>
      <w:r w:rsidRPr="005909C0">
        <w:rPr>
          <w:rFonts w:ascii="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909C0">
        <w:rPr>
          <w:rFonts w:ascii="Times New Roman" w:hAnsi="Times New Roman" w:cs="Times New Roman"/>
          <w:sz w:val="24"/>
          <w:szCs w:val="24"/>
        </w:rPr>
        <w:t xml:space="preserve"> исправлений - в течение пяти рабочих дней со дня ее регистрации.</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5.7. По результатам рассмотрения жалобы орган, предоставляющий муниципальную услугу, принимает одно из следующих решений:</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909C0">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отказывает в удовлетворении жалобы.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35ADC" w:rsidRPr="005909C0" w:rsidRDefault="00835A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09C0">
        <w:rPr>
          <w:rFonts w:ascii="Times New Roman" w:hAnsi="Times New Roman" w:cs="Times New Roman"/>
          <w:sz w:val="24"/>
          <w:szCs w:val="24"/>
        </w:rPr>
        <w:t xml:space="preserve">5.9. В случае установления в ходе или по результатам </w:t>
      </w:r>
      <w:proofErr w:type="gramStart"/>
      <w:r w:rsidRPr="005909C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909C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 w:name="Par277"/>
      <w:bookmarkEnd w:id="7"/>
      <w:r w:rsidRPr="005909C0">
        <w:rPr>
          <w:rFonts w:ascii="Times New Roman" w:hAnsi="Times New Roman" w:cs="Times New Roman"/>
          <w:sz w:val="24"/>
          <w:szCs w:val="24"/>
        </w:rPr>
        <w:lastRenderedPageBreak/>
        <w:t>Приложение</w:t>
      </w:r>
    </w:p>
    <w:p w:rsidR="00835ADC" w:rsidRPr="005909C0" w:rsidRDefault="00835ADC">
      <w:pPr>
        <w:widowControl w:val="0"/>
        <w:autoSpaceDE w:val="0"/>
        <w:autoSpaceDN w:val="0"/>
        <w:adjustRightInd w:val="0"/>
        <w:spacing w:after="0" w:line="240" w:lineRule="auto"/>
        <w:jc w:val="both"/>
        <w:rPr>
          <w:rFonts w:ascii="Times New Roman" w:hAnsi="Times New Roman" w:cs="Times New Roman"/>
          <w:sz w:val="24"/>
          <w:szCs w:val="24"/>
        </w:rPr>
      </w:pP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bookmarkStart w:id="8" w:name="Par279"/>
      <w:bookmarkEnd w:id="8"/>
      <w:r w:rsidRPr="005909C0">
        <w:rPr>
          <w:rFonts w:ascii="Times New Roman" w:hAnsi="Times New Roman" w:cs="Times New Roman"/>
          <w:sz w:val="24"/>
          <w:szCs w:val="24"/>
        </w:rPr>
        <w:t>БЛОК-СХЕМА</w:t>
      </w:r>
    </w:p>
    <w:p w:rsidR="00835ADC" w:rsidRPr="005909C0" w:rsidRDefault="00835ADC">
      <w:pPr>
        <w:widowControl w:val="0"/>
        <w:autoSpaceDE w:val="0"/>
        <w:autoSpaceDN w:val="0"/>
        <w:adjustRightInd w:val="0"/>
        <w:spacing w:after="0" w:line="240" w:lineRule="auto"/>
        <w:jc w:val="center"/>
        <w:rPr>
          <w:rFonts w:ascii="Times New Roman" w:hAnsi="Times New Roman" w:cs="Times New Roman"/>
          <w:sz w:val="24"/>
          <w:szCs w:val="24"/>
        </w:rPr>
      </w:pPr>
      <w:r w:rsidRPr="005909C0">
        <w:rPr>
          <w:rFonts w:ascii="Times New Roman" w:hAnsi="Times New Roman" w:cs="Times New Roman"/>
          <w:sz w:val="24"/>
          <w:szCs w:val="24"/>
        </w:rPr>
        <w:t>о порядке предоставления муниципальной услуги</w:t>
      </w:r>
    </w:p>
    <w:p w:rsidR="00835ADC" w:rsidRDefault="00835ADC">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1907E9">
        <w:tc>
          <w:tcPr>
            <w:tcW w:w="10421" w:type="dxa"/>
          </w:tcPr>
          <w:p w:rsidR="001907E9" w:rsidRDefault="001907E9" w:rsidP="001907E9">
            <w:pPr>
              <w:widowControl w:val="0"/>
              <w:autoSpaceDE w:val="0"/>
              <w:autoSpaceDN w:val="0"/>
              <w:adjustRightInd w:val="0"/>
              <w:jc w:val="center"/>
              <w:rPr>
                <w:rFonts w:ascii="Times New Roman" w:hAnsi="Times New Roman" w:cs="Times New Roman"/>
                <w:sz w:val="24"/>
                <w:szCs w:val="24"/>
              </w:rPr>
            </w:pPr>
            <w:r w:rsidRPr="005909C0">
              <w:rPr>
                <w:rFonts w:ascii="Times New Roman" w:hAnsi="Times New Roman" w:cs="Times New Roman"/>
                <w:sz w:val="24"/>
                <w:szCs w:val="24"/>
              </w:rPr>
              <w:t>Начало предоставления услуги: заявитель обращается с документами</w:t>
            </w:r>
          </w:p>
        </w:tc>
      </w:tr>
    </w:tbl>
    <w:p w:rsidR="001907E9" w:rsidRDefault="007005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0.5pt;margin-top:.1pt;width:0;height:28.8pt;z-index:251660288;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Pr="005909C0" w:rsidRDefault="001907E9" w:rsidP="001907E9">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Прием, регистрация заявления и предос</w:t>
            </w:r>
            <w:r>
              <w:rPr>
                <w:rFonts w:ascii="Times New Roman" w:hAnsi="Times New Roman" w:cs="Times New Roman"/>
                <w:sz w:val="24"/>
                <w:szCs w:val="24"/>
              </w:rPr>
              <w:t>тавленных документов, проверка</w:t>
            </w:r>
          </w:p>
          <w:p w:rsidR="001907E9" w:rsidRPr="007A4879" w:rsidRDefault="001907E9" w:rsidP="001907E9">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полноты и достоверности сведений в заявлении и документах (5 дней)</w:t>
            </w:r>
          </w:p>
        </w:tc>
      </w:tr>
    </w:tbl>
    <w:p w:rsidR="001907E9" w:rsidRDefault="007005B9" w:rsidP="001907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343.6pt;margin-top:-.2pt;width:0;height:28.2pt;z-index:251662336;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2" type="#_x0000_t32" style="position:absolute;left:0;text-align:left;margin-left:136.85pt;margin-top:-.2pt;width:0;height:28.2pt;z-index:251661312;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Pr="005909C0" w:rsidRDefault="007005B9" w:rsidP="001907E9">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32" style="position:absolute;left:0;text-align:left;margin-left:248.6pt;margin-top:-.1pt;width:0;height:28.8pt;z-index:251658240" o:connectortype="straight"/>
              </w:pict>
            </w:r>
            <w:r w:rsidR="001907E9" w:rsidRPr="005909C0">
              <w:rPr>
                <w:rFonts w:ascii="Times New Roman" w:hAnsi="Times New Roman" w:cs="Times New Roman"/>
                <w:sz w:val="24"/>
                <w:szCs w:val="24"/>
              </w:rPr>
              <w:t>Со</w:t>
            </w:r>
            <w:r w:rsidR="001907E9">
              <w:rPr>
                <w:rFonts w:ascii="Times New Roman" w:hAnsi="Times New Roman" w:cs="Times New Roman"/>
                <w:sz w:val="24"/>
                <w:szCs w:val="24"/>
              </w:rPr>
              <w:t xml:space="preserve">ответствие пакета документов                       </w:t>
            </w:r>
            <w:r w:rsidR="001907E9" w:rsidRPr="005909C0">
              <w:rPr>
                <w:rFonts w:ascii="Times New Roman" w:hAnsi="Times New Roman" w:cs="Times New Roman"/>
                <w:sz w:val="24"/>
                <w:szCs w:val="24"/>
              </w:rPr>
              <w:t>Несоответствие пакета доку</w:t>
            </w:r>
            <w:r w:rsidR="001907E9">
              <w:rPr>
                <w:rFonts w:ascii="Times New Roman" w:hAnsi="Times New Roman" w:cs="Times New Roman"/>
                <w:sz w:val="24"/>
                <w:szCs w:val="24"/>
              </w:rPr>
              <w:t>ментов</w:t>
            </w:r>
          </w:p>
          <w:p w:rsidR="001907E9" w:rsidRDefault="001907E9" w:rsidP="001907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требованиям регламента                                     </w:t>
            </w:r>
            <w:r w:rsidRPr="005909C0">
              <w:rPr>
                <w:rFonts w:ascii="Times New Roman" w:hAnsi="Times New Roman" w:cs="Times New Roman"/>
                <w:sz w:val="24"/>
                <w:szCs w:val="24"/>
              </w:rPr>
              <w:t xml:space="preserve">     требованиям регламента</w:t>
            </w:r>
          </w:p>
        </w:tc>
      </w:tr>
    </w:tbl>
    <w:p w:rsidR="001907E9" w:rsidRDefault="007005B9" w:rsidP="001907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311.95pt;margin-top:.6pt;width:.55pt;height:27.65pt;z-index:251664384;mso-position-horizontal-relative:text;mso-position-vertical-relative:text" o:connectortype="straight">
            <v:stroke endarrow="block"/>
          </v:shape>
        </w:pict>
      </w:r>
      <w:r>
        <w:rPr>
          <w:rFonts w:ascii="Times New Roman" w:hAnsi="Times New Roman" w:cs="Times New Roman"/>
          <w:noProof/>
          <w:sz w:val="24"/>
          <w:szCs w:val="24"/>
          <w:lang w:eastAsia="ru-RU"/>
        </w:rPr>
        <w:pict>
          <v:shape id="_x0000_s1034" type="#_x0000_t32" style="position:absolute;left:0;text-align:left;margin-left:155.85pt;margin-top:.6pt;width:0;height:27.65pt;z-index:251663360;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Pr="005909C0" w:rsidRDefault="007005B9" w:rsidP="001907E9">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left:0;text-align:left;margin-left:248.6pt;margin-top:.15pt;width:0;height:27.1pt;z-index:251659264" o:connectortype="straight"/>
              </w:pict>
            </w:r>
            <w:r w:rsidR="001907E9">
              <w:rPr>
                <w:rFonts w:ascii="Times New Roman" w:hAnsi="Times New Roman" w:cs="Times New Roman"/>
                <w:sz w:val="24"/>
                <w:szCs w:val="24"/>
              </w:rPr>
              <w:t xml:space="preserve">  </w:t>
            </w:r>
            <w:r w:rsidR="001907E9" w:rsidRPr="005909C0">
              <w:rPr>
                <w:rFonts w:ascii="Times New Roman" w:hAnsi="Times New Roman" w:cs="Times New Roman"/>
                <w:sz w:val="24"/>
                <w:szCs w:val="24"/>
              </w:rPr>
              <w:t>П</w:t>
            </w:r>
            <w:r w:rsidR="001907E9">
              <w:rPr>
                <w:rFonts w:ascii="Times New Roman" w:hAnsi="Times New Roman" w:cs="Times New Roman"/>
                <w:sz w:val="24"/>
                <w:szCs w:val="24"/>
              </w:rPr>
              <w:t xml:space="preserve">ринятие решения о формировании                        </w:t>
            </w:r>
            <w:r w:rsidR="001907E9" w:rsidRPr="005909C0">
              <w:rPr>
                <w:rFonts w:ascii="Times New Roman" w:hAnsi="Times New Roman" w:cs="Times New Roman"/>
                <w:sz w:val="24"/>
                <w:szCs w:val="24"/>
              </w:rPr>
              <w:t xml:space="preserve"> </w:t>
            </w:r>
            <w:r w:rsidR="001907E9">
              <w:rPr>
                <w:rFonts w:ascii="Times New Roman" w:hAnsi="Times New Roman" w:cs="Times New Roman"/>
                <w:sz w:val="24"/>
                <w:szCs w:val="24"/>
              </w:rPr>
              <w:t>Отказ в приеме документов или</w:t>
            </w:r>
          </w:p>
          <w:p w:rsidR="001907E9" w:rsidRDefault="007005B9" w:rsidP="001907E9">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7" type="#_x0000_t32" style="position:absolute;left:0;text-align:left;margin-left:207.1pt;margin-top:13.45pt;width:.6pt;height:28.2pt;z-index:251665408" o:connectortype="straight">
                  <v:stroke endarrow="block"/>
                </v:shape>
              </w:pict>
            </w:r>
            <w:r w:rsidR="001907E9">
              <w:rPr>
                <w:rFonts w:ascii="Times New Roman" w:hAnsi="Times New Roman" w:cs="Times New Roman"/>
                <w:sz w:val="24"/>
                <w:szCs w:val="24"/>
              </w:rPr>
              <w:t xml:space="preserve">земельного участка (14 дней)                                      </w:t>
            </w:r>
            <w:r w:rsidR="001907E9" w:rsidRPr="005909C0">
              <w:rPr>
                <w:rFonts w:ascii="Times New Roman" w:hAnsi="Times New Roman" w:cs="Times New Roman"/>
                <w:sz w:val="24"/>
                <w:szCs w:val="24"/>
              </w:rPr>
              <w:t xml:space="preserve">     </w:t>
            </w:r>
            <w:proofErr w:type="gramStart"/>
            <w:r w:rsidR="001907E9" w:rsidRPr="005909C0">
              <w:rPr>
                <w:rFonts w:ascii="Times New Roman" w:hAnsi="Times New Roman" w:cs="Times New Roman"/>
                <w:sz w:val="24"/>
                <w:szCs w:val="24"/>
              </w:rPr>
              <w:t>предоставлении</w:t>
            </w:r>
            <w:proofErr w:type="gramEnd"/>
            <w:r w:rsidR="001907E9" w:rsidRPr="005909C0">
              <w:rPr>
                <w:rFonts w:ascii="Times New Roman" w:hAnsi="Times New Roman" w:cs="Times New Roman"/>
                <w:sz w:val="24"/>
                <w:szCs w:val="24"/>
              </w:rPr>
              <w:t xml:space="preserve"> услуги</w:t>
            </w:r>
          </w:p>
        </w:tc>
      </w:tr>
    </w:tbl>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Default="001907E9" w:rsidP="001907E9">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Ф</w:t>
            </w:r>
            <w:r>
              <w:rPr>
                <w:rFonts w:ascii="Times New Roman" w:hAnsi="Times New Roman" w:cs="Times New Roman"/>
                <w:sz w:val="24"/>
                <w:szCs w:val="24"/>
              </w:rPr>
              <w:t xml:space="preserve">ормирование земельного участка </w:t>
            </w:r>
            <w:r w:rsidRPr="005909C0">
              <w:rPr>
                <w:rFonts w:ascii="Times New Roman" w:hAnsi="Times New Roman" w:cs="Times New Roman"/>
                <w:sz w:val="24"/>
                <w:szCs w:val="24"/>
              </w:rPr>
              <w:t xml:space="preserve">  (60 дней)</w:t>
            </w:r>
          </w:p>
        </w:tc>
      </w:tr>
    </w:tbl>
    <w:p w:rsidR="001907E9" w:rsidRDefault="007005B9" w:rsidP="001907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0" type="#_x0000_t32" style="position:absolute;left:0;text-align:left;margin-left:222.1pt;margin-top:0;width:0;height:27.65pt;z-index:251668480;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Default="001907E9" w:rsidP="001907E9">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Прин</w:t>
            </w:r>
            <w:r>
              <w:rPr>
                <w:rFonts w:ascii="Times New Roman" w:hAnsi="Times New Roman" w:cs="Times New Roman"/>
                <w:sz w:val="24"/>
                <w:szCs w:val="24"/>
              </w:rPr>
              <w:t xml:space="preserve">ятие решения о предоставлении  </w:t>
            </w:r>
            <w:r w:rsidRPr="005909C0">
              <w:rPr>
                <w:rFonts w:ascii="Times New Roman" w:hAnsi="Times New Roman" w:cs="Times New Roman"/>
                <w:sz w:val="24"/>
                <w:szCs w:val="24"/>
              </w:rPr>
              <w:t>земел</w:t>
            </w:r>
            <w:r>
              <w:rPr>
                <w:rFonts w:ascii="Times New Roman" w:hAnsi="Times New Roman" w:cs="Times New Roman"/>
                <w:sz w:val="24"/>
                <w:szCs w:val="24"/>
              </w:rPr>
              <w:t xml:space="preserve">ьного участка для строительства </w:t>
            </w:r>
            <w:r w:rsidRPr="005909C0">
              <w:rPr>
                <w:rFonts w:ascii="Times New Roman" w:hAnsi="Times New Roman" w:cs="Times New Roman"/>
                <w:sz w:val="24"/>
                <w:szCs w:val="24"/>
              </w:rPr>
              <w:t xml:space="preserve"> (14 дней)</w:t>
            </w:r>
          </w:p>
        </w:tc>
      </w:tr>
    </w:tbl>
    <w:p w:rsidR="001907E9" w:rsidRDefault="007005B9" w:rsidP="001907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left:0;text-align:left;margin-left:235.9pt;margin-top:.8pt;width:0;height:27.65pt;z-index:251667456;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FD4BBE" w:rsidRDefault="000F31A9" w:rsidP="00FD4BBE">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 xml:space="preserve">Публикация о проведении торгов или </w:t>
            </w:r>
          </w:p>
          <w:p w:rsidR="001907E9" w:rsidRDefault="007005B9" w:rsidP="00FD4BBE">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218.65pt;margin-top:13.05pt;width:0;height:30.5pt;z-index:251669504" o:connectortype="straight">
                  <v:stroke endarrow="block"/>
                </v:shape>
              </w:pict>
            </w:r>
            <w:proofErr w:type="gramStart"/>
            <w:r w:rsidR="000F31A9" w:rsidRPr="005909C0">
              <w:rPr>
                <w:rFonts w:ascii="Times New Roman" w:hAnsi="Times New Roman" w:cs="Times New Roman"/>
                <w:sz w:val="24"/>
                <w:szCs w:val="24"/>
              </w:rPr>
              <w:t>предоставлении</w:t>
            </w:r>
            <w:proofErr w:type="gramEnd"/>
            <w:r w:rsidR="000F31A9">
              <w:rPr>
                <w:rFonts w:ascii="Times New Roman" w:hAnsi="Times New Roman" w:cs="Times New Roman"/>
                <w:sz w:val="24"/>
                <w:szCs w:val="24"/>
              </w:rPr>
              <w:t xml:space="preserve"> </w:t>
            </w:r>
            <w:r w:rsidR="000F31A9" w:rsidRPr="005909C0">
              <w:rPr>
                <w:rFonts w:ascii="Times New Roman" w:hAnsi="Times New Roman" w:cs="Times New Roman"/>
                <w:sz w:val="24"/>
                <w:szCs w:val="24"/>
              </w:rPr>
              <w:t>земельного участка без проведения торго</w:t>
            </w:r>
            <w:r w:rsidR="000F31A9">
              <w:rPr>
                <w:rFonts w:ascii="Times New Roman" w:hAnsi="Times New Roman" w:cs="Times New Roman"/>
                <w:sz w:val="24"/>
                <w:szCs w:val="24"/>
              </w:rPr>
              <w:t>в (30 дней)</w:t>
            </w:r>
          </w:p>
        </w:tc>
      </w:tr>
    </w:tbl>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Default="00FD4BBE" w:rsidP="00FD4BBE">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Подготовка постановления о предоставлении земельного участка</w:t>
            </w:r>
            <w:r>
              <w:rPr>
                <w:rFonts w:ascii="Times New Roman" w:hAnsi="Times New Roman" w:cs="Times New Roman"/>
                <w:sz w:val="24"/>
                <w:szCs w:val="24"/>
              </w:rPr>
              <w:t xml:space="preserve"> </w:t>
            </w:r>
            <w:r w:rsidRPr="005909C0">
              <w:rPr>
                <w:rFonts w:ascii="Times New Roman" w:hAnsi="Times New Roman" w:cs="Times New Roman"/>
                <w:sz w:val="24"/>
                <w:szCs w:val="24"/>
              </w:rPr>
              <w:t xml:space="preserve"> (14 дней)</w:t>
            </w:r>
          </w:p>
        </w:tc>
      </w:tr>
    </w:tbl>
    <w:p w:rsidR="001907E9" w:rsidRDefault="007005B9" w:rsidP="001907E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shape id="_x0000_s1042" type="#_x0000_t32" style="position:absolute;left:0;text-align:left;margin-left:222.1pt;margin-top:.7pt;width:0;height:27.05pt;z-index:251670528;mso-position-horizontal-relative:text;mso-position-vertical-relative:text" o:connectortype="straight">
            <v:stroke endarrow="block"/>
          </v:shape>
        </w:pict>
      </w:r>
    </w:p>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10421"/>
      </w:tblGrid>
      <w:tr w:rsidR="001907E9" w:rsidTr="00D85E12">
        <w:tc>
          <w:tcPr>
            <w:tcW w:w="10421" w:type="dxa"/>
          </w:tcPr>
          <w:p w:rsidR="001907E9" w:rsidRDefault="00FD4BBE" w:rsidP="00FD4BBE">
            <w:pPr>
              <w:pStyle w:val="ConsPlusNonformat"/>
              <w:jc w:val="center"/>
              <w:rPr>
                <w:rFonts w:ascii="Times New Roman" w:hAnsi="Times New Roman" w:cs="Times New Roman"/>
                <w:sz w:val="24"/>
                <w:szCs w:val="24"/>
              </w:rPr>
            </w:pPr>
            <w:r w:rsidRPr="005909C0">
              <w:rPr>
                <w:rFonts w:ascii="Times New Roman" w:hAnsi="Times New Roman" w:cs="Times New Roman"/>
                <w:sz w:val="24"/>
                <w:szCs w:val="24"/>
              </w:rPr>
              <w:t>Заключение договора аренды или  купли-продажи земельного участка  (7 рабочих дней)</w:t>
            </w:r>
          </w:p>
        </w:tc>
      </w:tr>
    </w:tbl>
    <w:p w:rsidR="001907E9" w:rsidRDefault="001907E9" w:rsidP="001907E9">
      <w:pPr>
        <w:widowControl w:val="0"/>
        <w:autoSpaceDE w:val="0"/>
        <w:autoSpaceDN w:val="0"/>
        <w:adjustRightInd w:val="0"/>
        <w:spacing w:after="0" w:line="240" w:lineRule="auto"/>
        <w:jc w:val="both"/>
        <w:rPr>
          <w:rFonts w:ascii="Times New Roman" w:hAnsi="Times New Roman" w:cs="Times New Roman"/>
          <w:sz w:val="24"/>
          <w:szCs w:val="24"/>
        </w:rPr>
      </w:pPr>
    </w:p>
    <w:sectPr w:rsidR="001907E9" w:rsidSect="005909C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35ADC"/>
    <w:rsid w:val="000F31A9"/>
    <w:rsid w:val="001372DF"/>
    <w:rsid w:val="00151C7C"/>
    <w:rsid w:val="001907E9"/>
    <w:rsid w:val="001B397B"/>
    <w:rsid w:val="001D0AFB"/>
    <w:rsid w:val="005909C0"/>
    <w:rsid w:val="00594ABC"/>
    <w:rsid w:val="00676B89"/>
    <w:rsid w:val="007005B9"/>
    <w:rsid w:val="007405B6"/>
    <w:rsid w:val="00835ADC"/>
    <w:rsid w:val="00901D74"/>
    <w:rsid w:val="00976F93"/>
    <w:rsid w:val="00A66A53"/>
    <w:rsid w:val="00A80FD8"/>
    <w:rsid w:val="00AC739C"/>
    <w:rsid w:val="00B27E51"/>
    <w:rsid w:val="00C90D2E"/>
    <w:rsid w:val="00DD006A"/>
    <w:rsid w:val="00F26A11"/>
    <w:rsid w:val="00FD4BBE"/>
    <w:rsid w:val="00FF7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3" type="connector" idref="#_x0000_s1041"/>
        <o:r id="V:Rule14" type="connector" idref="#_x0000_s1032"/>
        <o:r id="V:Rule15" type="connector" idref="#_x0000_s1034"/>
        <o:r id="V:Rule16" type="connector" idref="#_x0000_s1028"/>
        <o:r id="V:Rule17" type="connector" idref="#_x0000_s1040"/>
        <o:r id="V:Rule18" type="connector" idref="#_x0000_s1039"/>
        <o:r id="V:Rule19" type="connector" idref="#_x0000_s1037"/>
        <o:r id="V:Rule20" type="connector" idref="#_x0000_s1033"/>
        <o:r id="V:Rule21" type="connector" idref="#_x0000_s1036"/>
        <o:r id="V:Rule22" type="connector" idref="#_x0000_s1027"/>
        <o:r id="V:Rule23" type="connector" idref="#_x0000_s1042"/>
        <o:r id="V:Rule2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A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35A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151C7C"/>
    <w:rPr>
      <w:color w:val="0000FF" w:themeColor="hyperlink"/>
      <w:u w:val="single"/>
    </w:rPr>
  </w:style>
  <w:style w:type="table" w:styleId="a4">
    <w:name w:val="Table Grid"/>
    <w:basedOn w:val="a1"/>
    <w:uiPriority w:val="59"/>
    <w:rsid w:val="001907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F7E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70"/>
    <w:rPr>
      <w:rFonts w:ascii="Tahoma" w:hAnsi="Tahoma" w:cs="Tahoma"/>
      <w:sz w:val="16"/>
      <w:szCs w:val="16"/>
    </w:rPr>
  </w:style>
  <w:style w:type="paragraph" w:customStyle="1" w:styleId="ConsPlusTitle">
    <w:name w:val="ConsPlusTitle"/>
    <w:rsid w:val="001B39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
    <w:name w:val="Обычный1"/>
    <w:rsid w:val="001B397B"/>
    <w:pPr>
      <w:widowControl w:val="0"/>
      <w:snapToGrid w:val="0"/>
      <w:spacing w:before="200" w:after="0" w:line="300" w:lineRule="auto"/>
      <w:ind w:left="360" w:hanging="340"/>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2185B3979C9531429082E06DC91B07C5C48CB5A9F2502EC960A7DEA9142D60458BE1AB35901B3z8y2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292185B3979C9531429082E06DC91B07C5F4FC3509D2502EC960A7DEAz9y1D" TargetMode="External"/><Relationship Id="rId12" Type="http://schemas.openxmlformats.org/officeDocument/2006/relationships/hyperlink" Target="http://www.solilet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292185B3979C9531429082E06DC91B07C5D49CF5A9B2502EC960A7DEAz9y1D" TargetMode="External"/><Relationship Id="rId11" Type="http://schemas.openxmlformats.org/officeDocument/2006/relationships/hyperlink" Target="consultantplus://offline/ref=1292185B3979C9531429162310B0CCB47D5210C75A992F51B6C95120BD984881z4y3D" TargetMode="External"/><Relationship Id="rId5" Type="http://schemas.openxmlformats.org/officeDocument/2006/relationships/hyperlink" Target="consultantplus://offline/ref=1292185B3979C9531429082E06DC91B07C5D46CF5D9B2502EC960A7DEA9142D60458BE1AB35903BCz8y5D" TargetMode="External"/><Relationship Id="rId10" Type="http://schemas.openxmlformats.org/officeDocument/2006/relationships/hyperlink" Target="consultantplus://offline/ref=1292185B3979C9531429082E06DC91B07C5C48C3589D2502EC960A7DEAz9y1D" TargetMode="External"/><Relationship Id="rId4" Type="http://schemas.openxmlformats.org/officeDocument/2006/relationships/image" Target="media/image1.jpeg"/><Relationship Id="rId9" Type="http://schemas.openxmlformats.org/officeDocument/2006/relationships/hyperlink" Target="consultantplus://offline/ref=1292185B3979C9531429082E06DC91B07C5F4ECB5A9D2502EC960A7DEAz9y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11</Pages>
  <Words>5052</Words>
  <Characters>28797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shaihutdinov</dc:creator>
  <cp:lastModifiedBy>shaihutdinov</cp:lastModifiedBy>
  <cp:revision>8</cp:revision>
  <dcterms:created xsi:type="dcterms:W3CDTF">2014-05-24T12:43:00Z</dcterms:created>
  <dcterms:modified xsi:type="dcterms:W3CDTF">2014-06-26T10:45:00Z</dcterms:modified>
</cp:coreProperties>
</file>