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2A" w:rsidRDefault="000E352A" w:rsidP="000E352A">
      <w:pPr>
        <w:tabs>
          <w:tab w:val="left" w:pos="5387"/>
        </w:tabs>
        <w:spacing w:line="240" w:lineRule="auto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AD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87ADC">
        <w:rPr>
          <w:rFonts w:ascii="Times New Roman" w:hAnsi="Times New Roman" w:cs="Times New Roman"/>
          <w:color w:val="000000"/>
          <w:sz w:val="24"/>
          <w:szCs w:val="24"/>
        </w:rPr>
        <w:t>п.1 ч.1 ст.51</w:t>
      </w:r>
      <w:r>
        <w:rPr>
          <w:rFonts w:ascii="Times New Roman" w:hAnsi="Times New Roman" w:cs="Times New Roman"/>
          <w:color w:val="000000"/>
          <w:sz w:val="24"/>
          <w:szCs w:val="24"/>
        </w:rPr>
        <w:t>, ст.52</w:t>
      </w:r>
      <w:r w:rsidRPr="00187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ADC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Федерации, </w:t>
      </w:r>
      <w:r w:rsidRPr="00187ADC">
        <w:rPr>
          <w:rFonts w:ascii="Times New Roman" w:hAnsi="Times New Roman" w:cs="Times New Roman"/>
          <w:color w:val="000000"/>
          <w:sz w:val="24"/>
          <w:szCs w:val="24"/>
        </w:rPr>
        <w:t xml:space="preserve">п.1 ч.1 ст.4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87ADC">
        <w:rPr>
          <w:rFonts w:ascii="Times New Roman" w:hAnsi="Times New Roman" w:cs="Times New Roman"/>
          <w:sz w:val="24"/>
          <w:szCs w:val="24"/>
        </w:rPr>
        <w:t xml:space="preserve"> Оренбургской области  от  23</w:t>
      </w:r>
      <w:r>
        <w:rPr>
          <w:rFonts w:ascii="Times New Roman" w:hAnsi="Times New Roman" w:cs="Times New Roman"/>
          <w:sz w:val="24"/>
          <w:szCs w:val="24"/>
        </w:rPr>
        <w:t xml:space="preserve">.11.2005 </w:t>
      </w:r>
      <w:r w:rsidRPr="00187ADC">
        <w:rPr>
          <w:rFonts w:ascii="Times New Roman" w:hAnsi="Times New Roman" w:cs="Times New Roman"/>
          <w:sz w:val="24"/>
          <w:szCs w:val="24"/>
        </w:rPr>
        <w:t>№ 2733/489-111-ОЗ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>, граждане признаются н</w:t>
      </w:r>
      <w:r w:rsidRPr="000718A4">
        <w:rPr>
          <w:rFonts w:ascii="Times New Roman" w:eastAsia="Times New Roman" w:hAnsi="Times New Roman" w:cs="Times New Roman"/>
          <w:sz w:val="24"/>
          <w:szCs w:val="24"/>
        </w:rPr>
        <w:t>уждающи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718A4">
        <w:rPr>
          <w:rFonts w:ascii="Times New Roman" w:eastAsia="Times New Roman" w:hAnsi="Times New Roman" w:cs="Times New Roman"/>
          <w:sz w:val="24"/>
          <w:szCs w:val="24"/>
        </w:rPr>
        <w:t>ся в улучшении жилищных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88D">
        <w:rPr>
          <w:rFonts w:ascii="Times New Roman" w:eastAsia="Times New Roman" w:hAnsi="Times New Roman" w:cs="Times New Roman"/>
          <w:b/>
          <w:sz w:val="24"/>
          <w:szCs w:val="24"/>
        </w:rPr>
        <w:t>К заявлению установленного образца граждане прикладывают:</w:t>
      </w:r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588D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другие) – все страницы;</w:t>
      </w:r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9"/>
      <w:bookmarkStart w:id="1" w:name="Par80"/>
      <w:bookmarkEnd w:id="0"/>
      <w:bookmarkEnd w:id="1"/>
      <w:r w:rsidRPr="000C588D">
        <w:rPr>
          <w:rFonts w:ascii="Times New Roman" w:hAnsi="Times New Roman" w:cs="Times New Roman"/>
          <w:sz w:val="24"/>
          <w:szCs w:val="24"/>
        </w:rPr>
        <w:t>2. копия домовой книги</w:t>
      </w:r>
      <w:bookmarkStart w:id="2" w:name="Par83"/>
      <w:bookmarkEnd w:id="2"/>
      <w:r w:rsidRPr="000C588D">
        <w:rPr>
          <w:rFonts w:ascii="Times New Roman" w:hAnsi="Times New Roman" w:cs="Times New Roman"/>
          <w:sz w:val="24"/>
          <w:szCs w:val="24"/>
        </w:rPr>
        <w:t xml:space="preserve"> (для граждан, проживающих в частных домах), копия поквартирной карточки (для граждан, проживающих в многоквартирных домах), копия карточки регистрации (для граждан, проживающих в общежитиях);</w:t>
      </w:r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3. справка о регистрации всех зарегистрированных лицах и лицах, снятых с регистрационного учета, но сохранивших право пользования жилым помещением (с указанием общей площади жилого помещения и степени родства др. членов семьи);</w:t>
      </w:r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4. копии документов, подтверждающих право пользования (договор найма) или право собственности (договора купли-продажи, мены, дарения, передачи квартиры в собственность граждан, свидетельство о праве на наследство и другие) на занимаемое жилое помещение.</w:t>
      </w:r>
    </w:p>
    <w:p w:rsidR="000E352A" w:rsidRPr="000718A4" w:rsidRDefault="000E352A" w:rsidP="000E352A">
      <w:pPr>
        <w:pStyle w:val="ConsPlusNormal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          Граждане, изменившие место жительства в пределах Российской Федерации за 5 лет до обращения с заявлением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0E352A" w:rsidRDefault="000E352A" w:rsidP="000E352A">
      <w:pPr>
        <w:pStyle w:val="a3"/>
        <w:ind w:left="-70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52A" w:rsidRPr="000718A4" w:rsidRDefault="000E352A" w:rsidP="000E352A">
      <w:pPr>
        <w:pStyle w:val="a3"/>
        <w:ind w:left="-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A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718A4">
        <w:rPr>
          <w:rFonts w:ascii="Times New Roman" w:hAnsi="Times New Roman" w:cs="Times New Roman"/>
          <w:b/>
          <w:sz w:val="24"/>
          <w:szCs w:val="24"/>
        </w:rPr>
        <w:t>заверения ксерокопий</w:t>
      </w:r>
      <w:proofErr w:type="gramEnd"/>
      <w:r w:rsidRPr="000718A4">
        <w:rPr>
          <w:rFonts w:ascii="Times New Roman" w:hAnsi="Times New Roman" w:cs="Times New Roman"/>
          <w:b/>
          <w:sz w:val="24"/>
          <w:szCs w:val="24"/>
        </w:rPr>
        <w:t xml:space="preserve"> необходимо при себе иметь подлинники.</w:t>
      </w:r>
    </w:p>
    <w:p w:rsidR="000E352A" w:rsidRPr="000036ED" w:rsidRDefault="000E352A" w:rsidP="000E352A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0036ED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предоставленных документов возлагается на заявителя. </w:t>
      </w:r>
    </w:p>
    <w:p w:rsidR="00001CDB" w:rsidRDefault="00001CDB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2A" w:rsidRPr="00712022" w:rsidRDefault="00001CDB" w:rsidP="000E352A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022">
        <w:rPr>
          <w:rFonts w:ascii="Times New Roman" w:hAnsi="Times New Roman" w:cs="Times New Roman"/>
          <w:b/>
          <w:sz w:val="24"/>
          <w:szCs w:val="24"/>
        </w:rPr>
        <w:t>Прием документов осуществляет МАУ «Многофункциональный центр предоставления государственных и муниципальных услуг», расположенный по адресу: г</w:t>
      </w:r>
      <w:proofErr w:type="gramStart"/>
      <w:r w:rsidRPr="0071202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12022">
        <w:rPr>
          <w:rFonts w:ascii="Times New Roman" w:hAnsi="Times New Roman" w:cs="Times New Roman"/>
          <w:b/>
          <w:sz w:val="24"/>
          <w:szCs w:val="24"/>
        </w:rPr>
        <w:t xml:space="preserve">оль-Илецк, </w:t>
      </w:r>
      <w:proofErr w:type="spellStart"/>
      <w:r w:rsidRPr="00712022">
        <w:rPr>
          <w:rFonts w:ascii="Times New Roman" w:hAnsi="Times New Roman" w:cs="Times New Roman"/>
          <w:b/>
          <w:sz w:val="24"/>
          <w:szCs w:val="24"/>
        </w:rPr>
        <w:t>пер.Светачева</w:t>
      </w:r>
      <w:proofErr w:type="spellEnd"/>
      <w:r w:rsidRPr="00712022">
        <w:rPr>
          <w:rFonts w:ascii="Times New Roman" w:hAnsi="Times New Roman" w:cs="Times New Roman"/>
          <w:b/>
          <w:sz w:val="24"/>
          <w:szCs w:val="24"/>
        </w:rPr>
        <w:t>, д.13 «А», телефон для справок: 8(35336)23277.</w:t>
      </w:r>
    </w:p>
    <w:p w:rsidR="00001CDB" w:rsidRPr="00712022" w:rsidRDefault="00001CDB" w:rsidP="000E352A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52A" w:rsidRPr="000C588D" w:rsidRDefault="00001CDB" w:rsidP="00D95E33">
      <w:pPr>
        <w:spacing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352A" w:rsidRPr="00D95E33">
        <w:rPr>
          <w:rFonts w:ascii="Times New Roman" w:hAnsi="Times New Roman" w:cs="Times New Roman"/>
          <w:sz w:val="24"/>
          <w:szCs w:val="24"/>
        </w:rPr>
        <w:t xml:space="preserve">После признания семьи нуждающейся </w:t>
      </w:r>
      <w:r w:rsidRPr="00D95E33">
        <w:rPr>
          <w:rFonts w:ascii="Times New Roman" w:hAnsi="Times New Roman" w:cs="Times New Roman"/>
          <w:sz w:val="24"/>
          <w:szCs w:val="24"/>
        </w:rPr>
        <w:t>заявитель</w:t>
      </w:r>
      <w:r w:rsidR="000E352A" w:rsidRPr="00D95E33">
        <w:rPr>
          <w:rFonts w:ascii="Times New Roman" w:hAnsi="Times New Roman" w:cs="Times New Roman"/>
          <w:sz w:val="24"/>
          <w:szCs w:val="24"/>
        </w:rPr>
        <w:t xml:space="preserve"> обращается в администрацию </w:t>
      </w:r>
      <w:proofErr w:type="spellStart"/>
      <w:r w:rsidR="000E352A" w:rsidRPr="00D95E33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0E352A" w:rsidRPr="00D95E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95E33" w:rsidRPr="00D95E33">
        <w:rPr>
          <w:rFonts w:ascii="Times New Roman" w:hAnsi="Times New Roman" w:cs="Times New Roman"/>
          <w:b/>
          <w:sz w:val="24"/>
          <w:szCs w:val="24"/>
        </w:rPr>
        <w:t xml:space="preserve"> (в приемные дни: вторник, среда, четверг с 9.00 до 13.00ч.</w:t>
      </w:r>
      <w:r w:rsidR="00D95E33">
        <w:rPr>
          <w:rFonts w:ascii="Times New Roman" w:hAnsi="Times New Roman" w:cs="Times New Roman"/>
          <w:b/>
          <w:sz w:val="24"/>
          <w:szCs w:val="24"/>
        </w:rPr>
        <w:t>)</w:t>
      </w:r>
      <w:r w:rsidR="000E352A">
        <w:rPr>
          <w:rFonts w:ascii="Times New Roman" w:hAnsi="Times New Roman" w:cs="Times New Roman"/>
          <w:sz w:val="24"/>
          <w:szCs w:val="24"/>
        </w:rPr>
        <w:t xml:space="preserve"> с </w:t>
      </w:r>
      <w:r w:rsidR="000E352A" w:rsidRPr="000C588D">
        <w:rPr>
          <w:rFonts w:ascii="Times New Roman" w:hAnsi="Times New Roman" w:cs="Times New Roman"/>
          <w:sz w:val="24"/>
          <w:szCs w:val="24"/>
        </w:rPr>
        <w:t>заявление</w:t>
      </w:r>
      <w:r w:rsidR="000E352A">
        <w:rPr>
          <w:rFonts w:ascii="Times New Roman" w:hAnsi="Times New Roman" w:cs="Times New Roman"/>
          <w:sz w:val="24"/>
          <w:szCs w:val="24"/>
        </w:rPr>
        <w:t>м</w:t>
      </w:r>
      <w:r w:rsidR="000E352A" w:rsidRPr="000C588D">
        <w:rPr>
          <w:rFonts w:ascii="Times New Roman" w:hAnsi="Times New Roman" w:cs="Times New Roman"/>
          <w:sz w:val="24"/>
          <w:szCs w:val="24"/>
        </w:rPr>
        <w:t xml:space="preserve"> о включении семьи:</w:t>
      </w:r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в число участников подпрограммы «Обеспечение жильем молодых семей в Оренбургской области на 2014-2020 годы»;</w:t>
      </w:r>
    </w:p>
    <w:p w:rsidR="000E352A" w:rsidRPr="000C588D" w:rsidRDefault="000E352A" w:rsidP="000E352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в число участников федеральной целевой программы "Устойчивое развитие сельских  территорий  на  2014  -  2017  годы  и на период до 2020 года".</w:t>
      </w:r>
    </w:p>
    <w:p w:rsidR="004E2D8D" w:rsidRDefault="004E2D8D" w:rsidP="004E2D8D">
      <w:pPr>
        <w:ind w:left="-567" w:right="747" w:firstLine="709"/>
        <w:jc w:val="both"/>
        <w:rPr>
          <w:sz w:val="28"/>
          <w:szCs w:val="28"/>
        </w:rPr>
      </w:pPr>
    </w:p>
    <w:p w:rsidR="00BF05BC" w:rsidRDefault="00BF05BC" w:rsidP="004E2D8D"/>
    <w:sectPr w:rsidR="00BF05BC" w:rsidSect="00BD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2A"/>
    <w:rsid w:val="00001CDB"/>
    <w:rsid w:val="000E352A"/>
    <w:rsid w:val="00194C03"/>
    <w:rsid w:val="004E2D8D"/>
    <w:rsid w:val="00712022"/>
    <w:rsid w:val="00BD2280"/>
    <w:rsid w:val="00BF05BC"/>
    <w:rsid w:val="00D9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E3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6</cp:revision>
  <dcterms:created xsi:type="dcterms:W3CDTF">2017-08-14T09:47:00Z</dcterms:created>
  <dcterms:modified xsi:type="dcterms:W3CDTF">2018-01-17T04:37:00Z</dcterms:modified>
</cp:coreProperties>
</file>