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246"/>
      </w:tblGrid>
      <w:tr w:rsidR="00904EE4">
        <w:trPr>
          <w:trHeight w:val="3072"/>
        </w:trPr>
        <w:tc>
          <w:tcPr>
            <w:tcW w:w="4322" w:type="dxa"/>
          </w:tcPr>
          <w:p w:rsidR="00904EE4" w:rsidRDefault="0094584A">
            <w:pPr>
              <w:widowControl w:val="0"/>
              <w:tabs>
                <w:tab w:val="left" w:pos="1277"/>
                <w:tab w:val="center" w:pos="2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4EE4" w:rsidRDefault="00945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04EE4" w:rsidRDefault="00945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04EE4" w:rsidRDefault="00945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904EE4" w:rsidRDefault="00945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904EE4" w:rsidRDefault="00945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904EE4" w:rsidRDefault="00945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04EE4" w:rsidRDefault="00904EE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EE4" w:rsidRDefault="009458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5" behindDoc="0" locked="0" layoutInCell="0" allowOverlap="1" wp14:anchorId="28C1E627" wp14:editId="31A73FDC">
                  <wp:simplePos x="0" y="0"/>
                  <wp:positionH relativeFrom="character">
                    <wp:posOffset>-876300</wp:posOffset>
                  </wp:positionH>
                  <wp:positionV relativeFrom="line">
                    <wp:posOffset>2540</wp:posOffset>
                  </wp:positionV>
                  <wp:extent cx="2924175" cy="360045"/>
                  <wp:effectExtent l="0" t="0" r="9525" b="1905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4EE4" w:rsidRDefault="00904EE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04EE4" w:rsidRDefault="009458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8890" simplePos="0" relativeHeight="3" behindDoc="0" locked="0" layoutInCell="1" allowOverlap="1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-702310</wp:posOffset>
                      </wp:positionV>
                      <wp:extent cx="1190625" cy="294640"/>
                      <wp:effectExtent l="635" t="0" r="0" b="0"/>
                      <wp:wrapNone/>
                      <wp:docPr id="3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520" cy="29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04EE4" w:rsidRDefault="0094584A">
                                  <w:pPr>
                                    <w:pStyle w:val="FrameContents"/>
                                    <w:widowControl w:val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ПРОЕКТ</w:t>
                                  </w:r>
                                </w:p>
                              </w:txbxContent>
                            </wps:txbx>
                            <wps:bodyPr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shape_0" ID="Надпись 2" path="m0,0l-2147483645,0l-2147483645,-2147483646l0,-2147483646xe" fillcolor="white" stroked="f" o:allowincell="f" style="position:absolute;margin-left:149.25pt;margin-top:-55.3pt;width:93.7pt;height:23.15pt;mso-wrap-style:square;v-text-anchor:top">
                      <v:fill o:detectmouseclick="t" type="solid" color2="black"/>
                      <v:stroke color="#3465a4" weight="9360" joinstyle="miter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before="0" w:after="20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</w:tbl>
    <w:tbl>
      <w:tblPr>
        <w:tblStyle w:val="ae"/>
        <w:tblW w:w="4361" w:type="dxa"/>
        <w:tblLayout w:type="fixed"/>
        <w:tblLook w:val="04A0" w:firstRow="1" w:lastRow="0" w:firstColumn="1" w:lastColumn="0" w:noHBand="0" w:noVBand="1"/>
      </w:tblPr>
      <w:tblGrid>
        <w:gridCol w:w="4361"/>
      </w:tblGrid>
      <w:tr w:rsidR="00904EE4">
        <w:trPr>
          <w:trHeight w:val="117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EE4" w:rsidRDefault="0094584A">
            <w:pPr>
              <w:tabs>
                <w:tab w:val="left" w:pos="701"/>
              </w:tabs>
              <w:spacing w:after="0" w:line="240" w:lineRule="auto"/>
              <w:ind w:left="-108" w:right="-1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местных нормативов градостроительного проектирования муниципального образования Соль-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округ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</w:tbl>
    <w:p w:rsidR="00904EE4" w:rsidRDefault="00904EE4">
      <w:pPr>
        <w:pStyle w:val="1"/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4EE4" w:rsidRDefault="0094584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 Федеральным законом от  06.10.2003 № 131-ФЗ «Об общих принципах организации местного самоуправления в Российской Федерации, Градостроительным кодексом Российской Федерации, Законом Оренбургской области от 16.03.2007 № 1037/233-IV-ОЗ «О гр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адостроительной деятельности на территории Оренбургской области», руководствуясь </w:t>
      </w:r>
      <w:hyperlink r:id="rId10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Соль-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 Оренбургской области, </w:t>
      </w:r>
      <w:r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:rsidR="00904EE4" w:rsidRDefault="0094584A">
      <w:pPr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согласно приложению к настоящему постановлению.</w:t>
      </w:r>
    </w:p>
    <w:p w:rsidR="00904EE4" w:rsidRDefault="0094584A">
      <w:pPr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постановление подлежит размещению на официаль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сайте администрации Соль-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в сети «Интернет» и передаче в уполномоченный орган исполнительный власти Оренбургской области для включения в областной регистр муниципальных нормативно-правовых актов.</w:t>
      </w:r>
    </w:p>
    <w:p w:rsidR="00904EE4" w:rsidRDefault="0094584A">
      <w:pPr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 за  исполнением н</w:t>
      </w:r>
      <w:r>
        <w:rPr>
          <w:rFonts w:ascii="Times New Roman" w:hAnsi="Times New Roman" w:cs="Times New Roman"/>
          <w:sz w:val="28"/>
          <w:szCs w:val="28"/>
        </w:rPr>
        <w:t>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ЖКХ.</w:t>
      </w:r>
    </w:p>
    <w:p w:rsidR="00904EE4" w:rsidRDefault="0094584A">
      <w:pPr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904EE4" w:rsidRDefault="0090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EE4" w:rsidRDefault="0090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4EE4" w:rsidRDefault="00904E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4EE4" w:rsidRDefault="0094584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04EE4" w:rsidRDefault="0094584A">
      <w:pPr>
        <w:tabs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</w:rPr>
        <w:t>Соль-</w:t>
      </w:r>
      <w:proofErr w:type="spellStart"/>
      <w:r>
        <w:rPr>
          <w:rFonts w:ascii="Times New Roman" w:hAnsi="Times New Roman" w:cs="Times New Roman"/>
          <w:sz w:val="28"/>
        </w:rPr>
        <w:t>Илецкий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                                                      В.И. Дубровин</w:t>
      </w:r>
    </w:p>
    <w:p w:rsidR="00904EE4" w:rsidRDefault="0094584A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noProof/>
        </w:rPr>
        <w:drawing>
          <wp:anchor distT="0" distB="0" distL="0" distR="0" simplePos="0" relativeHeight="6" behindDoc="0" locked="0" layoutInCell="0" allowOverlap="1" wp14:anchorId="25D089CA" wp14:editId="4C42BF48">
            <wp:simplePos x="0" y="0"/>
            <wp:positionH relativeFrom="character">
              <wp:posOffset>11430</wp:posOffset>
            </wp:positionH>
            <wp:positionV relativeFrom="line">
              <wp:posOffset>93345</wp:posOffset>
            </wp:positionV>
            <wp:extent cx="2877185" cy="1080135"/>
            <wp:effectExtent l="0" t="0" r="0" b="5715"/>
            <wp:wrapNone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04EE4" w:rsidRDefault="0094584A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bookmarkStart w:id="1" w:name="__UnoMark__2842_615284915"/>
      <w:bookmarkEnd w:id="1"/>
    </w:p>
    <w:p w:rsidR="00904EE4" w:rsidRDefault="0094584A">
      <w:pPr>
        <w:tabs>
          <w:tab w:val="left" w:pos="701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4EE4" w:rsidRDefault="00904EE4">
      <w:pPr>
        <w:tabs>
          <w:tab w:val="left" w:pos="701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4EE4" w:rsidRDefault="0094584A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</w:p>
    <w:p w:rsidR="00904EE4" w:rsidRDefault="00904EE4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04EE4" w:rsidRDefault="00904EE4">
      <w:pPr>
        <w:tabs>
          <w:tab w:val="left" w:pos="7016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04EE4" w:rsidRDefault="0094584A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                                                                                                                                Главный специалист                                                                                                    орга</w:t>
      </w:r>
      <w:r>
        <w:rPr>
          <w:rFonts w:ascii="Times New Roman" w:hAnsi="Times New Roman" w:cs="Times New Roman"/>
          <w:sz w:val="28"/>
          <w:szCs w:val="28"/>
        </w:rPr>
        <w:t>низационного отдела                                                              Е.В. Телушкина</w:t>
      </w:r>
    </w:p>
    <w:p w:rsidR="00904EE4" w:rsidRDefault="00904EE4">
      <w:pPr>
        <w:pStyle w:val="ad"/>
        <w:jc w:val="both"/>
        <w:rPr>
          <w:sz w:val="20"/>
          <w:szCs w:val="20"/>
        </w:rPr>
      </w:pPr>
    </w:p>
    <w:p w:rsidR="00904EE4" w:rsidRDefault="00904EE4">
      <w:pPr>
        <w:tabs>
          <w:tab w:val="left" w:pos="7016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04EE4" w:rsidRDefault="00904EE4">
      <w:pPr>
        <w:tabs>
          <w:tab w:val="left" w:pos="7016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04EE4" w:rsidRDefault="00904EE4">
      <w:pPr>
        <w:tabs>
          <w:tab w:val="left" w:pos="7016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04EE4" w:rsidRDefault="00904EE4">
      <w:pPr>
        <w:tabs>
          <w:tab w:val="left" w:pos="7016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04EE4" w:rsidRDefault="00904EE4">
      <w:pPr>
        <w:tabs>
          <w:tab w:val="left" w:pos="7016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04EE4" w:rsidRDefault="00904EE4">
      <w:pPr>
        <w:tabs>
          <w:tab w:val="left" w:pos="7016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04EE4" w:rsidRDefault="00904EE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04EE4" w:rsidRDefault="00904EE4">
      <w:pPr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</w:p>
    <w:p w:rsidR="00904EE4" w:rsidRDefault="00904EE4">
      <w:pPr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</w:p>
    <w:p w:rsidR="00904EE4" w:rsidRDefault="00904EE4">
      <w:pPr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</w:p>
    <w:p w:rsidR="00904EE4" w:rsidRDefault="00904EE4">
      <w:pPr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</w:p>
    <w:p w:rsidR="00904EE4" w:rsidRDefault="0094584A">
      <w:pPr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904EE4" w:rsidRDefault="00904EE4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FF0000"/>
        </w:rPr>
      </w:pPr>
    </w:p>
    <w:sectPr w:rsidR="00904EE4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584A">
      <w:pPr>
        <w:spacing w:after="0" w:line="240" w:lineRule="auto"/>
      </w:pPr>
      <w:r>
        <w:separator/>
      </w:r>
    </w:p>
  </w:endnote>
  <w:endnote w:type="continuationSeparator" w:id="0">
    <w:p w:rsidR="00000000" w:rsidRDefault="0094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E4" w:rsidRDefault="00904EE4">
    <w:pPr>
      <w:pStyle w:val="a6"/>
      <w:jc w:val="center"/>
    </w:pPr>
  </w:p>
  <w:p w:rsidR="00904EE4" w:rsidRDefault="00904E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584A">
      <w:pPr>
        <w:spacing w:after="0" w:line="240" w:lineRule="auto"/>
      </w:pPr>
      <w:r>
        <w:separator/>
      </w:r>
    </w:p>
  </w:footnote>
  <w:footnote w:type="continuationSeparator" w:id="0">
    <w:p w:rsidR="00000000" w:rsidRDefault="0094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019458"/>
      <w:docPartObj>
        <w:docPartGallery w:val="Page Numbers (Top of Page)"/>
        <w:docPartUnique/>
      </w:docPartObj>
    </w:sdtPr>
    <w:sdtEndPr/>
    <w:sdtContent>
      <w:p w:rsidR="00904EE4" w:rsidRDefault="0094584A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E4" w:rsidRDefault="00904EE4">
    <w:pPr>
      <w:pStyle w:val="a4"/>
      <w:jc w:val="center"/>
    </w:pPr>
  </w:p>
  <w:p w:rsidR="00904EE4" w:rsidRDefault="00904E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E4"/>
    <w:rsid w:val="00904EE4"/>
    <w:rsid w:val="0094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25EEB"/>
    <w:pPr>
      <w:widowControl w:val="0"/>
      <w:tabs>
        <w:tab w:val="left" w:pos="1440"/>
      </w:tabs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1F09CB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1F09CB"/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3E3E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C25EE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styleId="a9">
    <w:name w:val="Hyperlink"/>
    <w:rPr>
      <w:color w:val="000080"/>
      <w:u w:val="single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1F09CB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1F09CB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3E3E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8A6051"/>
    <w:pPr>
      <w:widowControl w:val="0"/>
    </w:pPr>
    <w:rPr>
      <w:rFonts w:ascii="Courier New" w:eastAsia="Calibri" w:hAnsi="Courier New" w:cs="Courier New"/>
      <w:sz w:val="20"/>
      <w:szCs w:val="20"/>
    </w:rPr>
  </w:style>
  <w:style w:type="paragraph" w:styleId="ad">
    <w:name w:val="No Spacing"/>
    <w:uiPriority w:val="99"/>
    <w:qFormat/>
    <w:rsid w:val="00C25EEB"/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</w:style>
  <w:style w:type="table" w:styleId="ae">
    <w:name w:val="Table Grid"/>
    <w:basedOn w:val="a1"/>
    <w:rsid w:val="00C25EEB"/>
    <w:rPr>
      <w:rFonts w:eastAsiaTheme="minorHAns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25EEB"/>
    <w:pPr>
      <w:widowControl w:val="0"/>
      <w:tabs>
        <w:tab w:val="left" w:pos="1440"/>
      </w:tabs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1F09CB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1F09CB"/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3E3E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C25EE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styleId="a9">
    <w:name w:val="Hyperlink"/>
    <w:rPr>
      <w:color w:val="000080"/>
      <w:u w:val="single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1F09CB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1F09CB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3E3E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8A6051"/>
    <w:pPr>
      <w:widowControl w:val="0"/>
    </w:pPr>
    <w:rPr>
      <w:rFonts w:ascii="Courier New" w:eastAsia="Calibri" w:hAnsi="Courier New" w:cs="Courier New"/>
      <w:sz w:val="20"/>
      <w:szCs w:val="20"/>
    </w:rPr>
  </w:style>
  <w:style w:type="paragraph" w:styleId="ad">
    <w:name w:val="No Spacing"/>
    <w:uiPriority w:val="99"/>
    <w:qFormat/>
    <w:rsid w:val="00C25EEB"/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</w:style>
  <w:style w:type="table" w:styleId="ae">
    <w:name w:val="Table Grid"/>
    <w:basedOn w:val="a1"/>
    <w:rsid w:val="00C25EEB"/>
    <w:rPr>
      <w:rFonts w:eastAsiaTheme="minorHAns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390&amp;n=1195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9537-DA84-4D04-9080-969B8EF4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RePack by Diakov</cp:lastModifiedBy>
  <cp:revision>2</cp:revision>
  <cp:lastPrinted>2024-04-04T10:08:00Z</cp:lastPrinted>
  <dcterms:created xsi:type="dcterms:W3CDTF">2024-04-17T10:39:00Z</dcterms:created>
  <dcterms:modified xsi:type="dcterms:W3CDTF">2024-04-17T10:39:00Z</dcterms:modified>
  <dc:language>ru-RU</dc:language>
</cp:coreProperties>
</file>