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61" w:rsidRDefault="007475DB" w:rsidP="00A45F02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15CA">
        <w:rPr>
          <w:rFonts w:ascii="Times New Roman" w:hAnsi="Times New Roman" w:cs="Times New Roman"/>
          <w:b/>
          <w:sz w:val="32"/>
          <w:szCs w:val="28"/>
        </w:rPr>
        <w:t>Результаты опроса жителей с.</w:t>
      </w:r>
      <w:r w:rsidR="000A560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F15CA">
        <w:rPr>
          <w:rFonts w:ascii="Times New Roman" w:hAnsi="Times New Roman" w:cs="Times New Roman"/>
          <w:b/>
          <w:sz w:val="32"/>
          <w:szCs w:val="28"/>
        </w:rPr>
        <w:t>Ветлянка</w:t>
      </w:r>
      <w:proofErr w:type="spellEnd"/>
      <w:r w:rsidRPr="005F15C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F15CA">
        <w:rPr>
          <w:rFonts w:ascii="Times New Roman" w:hAnsi="Times New Roman" w:cs="Times New Roman"/>
          <w:b/>
          <w:sz w:val="32"/>
          <w:szCs w:val="28"/>
        </w:rPr>
        <w:t>Соль-Илецкого</w:t>
      </w:r>
      <w:proofErr w:type="spellEnd"/>
      <w:r w:rsidRPr="005F15CA">
        <w:rPr>
          <w:rFonts w:ascii="Times New Roman" w:hAnsi="Times New Roman" w:cs="Times New Roman"/>
          <w:b/>
          <w:sz w:val="32"/>
          <w:szCs w:val="28"/>
        </w:rPr>
        <w:t xml:space="preserve"> городского округа Оренбургской области</w:t>
      </w:r>
    </w:p>
    <w:p w:rsidR="005F15CA" w:rsidRPr="005F15CA" w:rsidRDefault="005F15CA" w:rsidP="00A45F02">
      <w:pPr>
        <w:pStyle w:val="a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475DB" w:rsidRDefault="007475DB" w:rsidP="00A45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5CA">
        <w:rPr>
          <w:rFonts w:ascii="Times New Roman" w:hAnsi="Times New Roman" w:cs="Times New Roman"/>
          <w:sz w:val="28"/>
          <w:szCs w:val="28"/>
        </w:rPr>
        <w:t>С 01.07.2021 по 01.09.2021 года состоялся опрос жителей с.</w:t>
      </w:r>
      <w:r w:rsidR="000A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5CA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Pr="005F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5C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F15C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с целью определения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5F15CA" w:rsidRPr="005F15CA" w:rsidRDefault="005F15CA" w:rsidP="00A45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75DB" w:rsidRDefault="007475DB" w:rsidP="00A45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5CA">
        <w:rPr>
          <w:rFonts w:ascii="Times New Roman" w:hAnsi="Times New Roman" w:cs="Times New Roman"/>
          <w:sz w:val="28"/>
          <w:szCs w:val="28"/>
        </w:rPr>
        <w:t>На опрос были вынесены следующие вопросы:</w:t>
      </w:r>
    </w:p>
    <w:p w:rsidR="005F15CA" w:rsidRPr="005F15CA" w:rsidRDefault="005F15CA" w:rsidP="00A45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75DB" w:rsidRPr="005F15CA" w:rsidRDefault="000A5601" w:rsidP="00A45F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</w:t>
      </w:r>
      <w:r w:rsidR="007475DB" w:rsidRPr="005F15CA">
        <w:rPr>
          <w:rFonts w:ascii="Times New Roman" w:hAnsi="Times New Roman" w:cs="Times New Roman"/>
          <w:bCs/>
          <w:sz w:val="28"/>
          <w:szCs w:val="28"/>
        </w:rPr>
        <w:t>ы считаете</w:t>
      </w:r>
      <w:r w:rsidR="000A6D04">
        <w:rPr>
          <w:rFonts w:ascii="Times New Roman" w:hAnsi="Times New Roman" w:cs="Times New Roman"/>
          <w:bCs/>
          <w:sz w:val="28"/>
          <w:szCs w:val="28"/>
        </w:rPr>
        <w:t>,</w:t>
      </w:r>
      <w:r w:rsidR="007475DB" w:rsidRPr="005F15CA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«Устройство детской игровой площадки»  в 2022 году в рамках проекта «Инициативное бюджетирование» является  важной  в населенном пункте?</w:t>
      </w:r>
    </w:p>
    <w:p w:rsidR="007475DB" w:rsidRDefault="000C2C92" w:rsidP="00A45F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</w:t>
      </w:r>
      <w:r w:rsidR="007475DB" w:rsidRPr="005F15CA">
        <w:rPr>
          <w:rFonts w:ascii="Times New Roman" w:hAnsi="Times New Roman" w:cs="Times New Roman"/>
          <w:bCs/>
          <w:sz w:val="28"/>
          <w:szCs w:val="28"/>
        </w:rPr>
        <w:t>ы внести  вклад (финансовый) на реализацию данного проекта в размере (не менее)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DB" w:rsidRPr="000C2C92">
        <w:rPr>
          <w:rFonts w:ascii="Times New Roman" w:hAnsi="Times New Roman" w:cs="Times New Roman"/>
          <w:bCs/>
          <w:sz w:val="28"/>
          <w:szCs w:val="28"/>
        </w:rPr>
        <w:t>400</w:t>
      </w:r>
      <w:r w:rsidR="007475DB" w:rsidRPr="005F15CA">
        <w:rPr>
          <w:rFonts w:ascii="Times New Roman" w:hAnsi="Times New Roman" w:cs="Times New Roman"/>
          <w:bCs/>
          <w:sz w:val="28"/>
          <w:szCs w:val="28"/>
        </w:rPr>
        <w:t xml:space="preserve"> рублей, с целью привлечения средств областного и местного бюджетов на реализацию данного объекта?</w:t>
      </w:r>
    </w:p>
    <w:p w:rsidR="005F15CA" w:rsidRPr="005F15CA" w:rsidRDefault="005F15CA" w:rsidP="00A45F02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5DB" w:rsidRDefault="007475DB" w:rsidP="00A45F0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CA">
        <w:rPr>
          <w:rFonts w:ascii="Times New Roman" w:hAnsi="Times New Roman" w:cs="Times New Roman"/>
          <w:bCs/>
          <w:sz w:val="28"/>
          <w:szCs w:val="28"/>
        </w:rPr>
        <w:t>Комиссия по проведению итогов опроса жителей с.</w:t>
      </w:r>
      <w:r w:rsidR="000A56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5CA">
        <w:rPr>
          <w:rFonts w:ascii="Times New Roman" w:hAnsi="Times New Roman" w:cs="Times New Roman"/>
          <w:bCs/>
          <w:sz w:val="28"/>
          <w:szCs w:val="28"/>
        </w:rPr>
        <w:t>Ветлянка</w:t>
      </w:r>
      <w:proofErr w:type="spellEnd"/>
      <w:r w:rsidRPr="005F15CA">
        <w:rPr>
          <w:rFonts w:ascii="Times New Roman" w:hAnsi="Times New Roman" w:cs="Times New Roman"/>
          <w:bCs/>
          <w:sz w:val="28"/>
          <w:szCs w:val="28"/>
        </w:rPr>
        <w:t xml:space="preserve"> вынесла следующее решение:</w:t>
      </w:r>
    </w:p>
    <w:p w:rsidR="005F15CA" w:rsidRPr="005F15CA" w:rsidRDefault="005F15CA" w:rsidP="00A45F0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5DB" w:rsidRPr="005F15CA" w:rsidRDefault="007475DB" w:rsidP="00A45F0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0A560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Pr="005F15CA">
        <w:rPr>
          <w:rFonts w:ascii="Times New Roman" w:eastAsia="Times New Roman" w:hAnsi="Times New Roman" w:cs="Times New Roman"/>
          <w:bCs/>
          <w:sz w:val="28"/>
          <w:szCs w:val="28"/>
        </w:rPr>
        <w:t>с. Ветлянка  Соль-Илецкого  городского округа  Оренбургской области по выявлению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проекта для села и размер  вклада (финансового) на его реализацию  </w:t>
      </w:r>
      <w:r w:rsidRPr="005F15CA">
        <w:rPr>
          <w:rFonts w:ascii="Times New Roman" w:eastAsia="Times New Roman" w:hAnsi="Times New Roman" w:cs="Times New Roman"/>
          <w:bCs/>
          <w:sz w:val="28"/>
          <w:szCs w:val="28"/>
        </w:rPr>
        <w:t>завершенным.</w:t>
      </w:r>
    </w:p>
    <w:p w:rsidR="007475DB" w:rsidRPr="005F15CA" w:rsidRDefault="007475DB" w:rsidP="00A45F0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 в опросе – 408  человек.</w:t>
      </w:r>
    </w:p>
    <w:p w:rsidR="007475DB" w:rsidRPr="005F15CA" w:rsidRDefault="007475DB" w:rsidP="00A45F0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1F1913">
        <w:rPr>
          <w:rFonts w:ascii="Times New Roman" w:eastAsia="Times New Roman" w:hAnsi="Times New Roman" w:cs="Times New Roman"/>
          <w:sz w:val="28"/>
          <w:szCs w:val="28"/>
        </w:rPr>
        <w:t xml:space="preserve">ответ на 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1F1913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2C92">
        <w:rPr>
          <w:rFonts w:ascii="Times New Roman" w:hAnsi="Times New Roman" w:cs="Times New Roman"/>
          <w:bCs/>
          <w:sz w:val="28"/>
          <w:szCs w:val="28"/>
        </w:rPr>
        <w:t>Как в</w:t>
      </w:r>
      <w:r w:rsidR="00A45F02" w:rsidRPr="005F15CA">
        <w:rPr>
          <w:rFonts w:ascii="Times New Roman" w:hAnsi="Times New Roman" w:cs="Times New Roman"/>
          <w:bCs/>
          <w:sz w:val="28"/>
          <w:szCs w:val="28"/>
        </w:rPr>
        <w:t>ы считаете</w:t>
      </w:r>
      <w:r w:rsidR="000C2C92">
        <w:rPr>
          <w:rFonts w:ascii="Times New Roman" w:hAnsi="Times New Roman" w:cs="Times New Roman"/>
          <w:bCs/>
          <w:sz w:val="28"/>
          <w:szCs w:val="28"/>
        </w:rPr>
        <w:t>,</w:t>
      </w:r>
      <w:r w:rsidR="00A45F02" w:rsidRPr="005F15CA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«Устройство детской игровой площадки»  в 2022 году в рамках проекта «Инициативное бюджетирование» является  важной  в населенном пункте?</w:t>
      </w:r>
      <w:r w:rsidR="00A45F0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одобренным.</w:t>
      </w:r>
    </w:p>
    <w:p w:rsidR="007475DB" w:rsidRPr="005F15CA" w:rsidRDefault="000F04E3" w:rsidP="000F04E3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5DB" w:rsidRPr="005F15CA">
        <w:rPr>
          <w:rFonts w:ascii="Times New Roman" w:eastAsia="Times New Roman" w:hAnsi="Times New Roman" w:cs="Times New Roman"/>
          <w:sz w:val="28"/>
          <w:szCs w:val="28"/>
        </w:rPr>
        <w:t>Признать, что</w:t>
      </w:r>
      <w:r w:rsidR="000A5601">
        <w:rPr>
          <w:rFonts w:ascii="Times New Roman" w:eastAsia="Times New Roman" w:hAnsi="Times New Roman" w:cs="Times New Roman"/>
          <w:sz w:val="28"/>
          <w:szCs w:val="28"/>
        </w:rPr>
        <w:t xml:space="preserve"> общая сумма</w:t>
      </w:r>
      <w:r w:rsidR="007475DB" w:rsidRPr="005F15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475DB" w:rsidRPr="005F15CA">
        <w:rPr>
          <w:rFonts w:ascii="Times New Roman" w:eastAsia="Times New Roman" w:hAnsi="Times New Roman" w:cs="Times New Roman"/>
          <w:sz w:val="28"/>
          <w:szCs w:val="28"/>
        </w:rPr>
        <w:t>софинансировани</w:t>
      </w:r>
      <w:r w:rsidR="000A560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0A5601">
        <w:rPr>
          <w:rFonts w:ascii="Times New Roman" w:eastAsia="Times New Roman" w:hAnsi="Times New Roman" w:cs="Times New Roman"/>
          <w:sz w:val="28"/>
          <w:szCs w:val="28"/>
        </w:rPr>
        <w:t xml:space="preserve"> выбранного проекта</w:t>
      </w:r>
    </w:p>
    <w:p w:rsidR="005F15CA" w:rsidRDefault="007475DB" w:rsidP="00A45F02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 – </w:t>
      </w:r>
      <w:r w:rsidR="005F15CA">
        <w:rPr>
          <w:rFonts w:ascii="Times New Roman" w:eastAsia="Times New Roman" w:hAnsi="Times New Roman" w:cs="Times New Roman"/>
          <w:sz w:val="28"/>
          <w:szCs w:val="28"/>
        </w:rPr>
        <w:t>162000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рублей,  со стороны спонсоров – </w:t>
      </w:r>
      <w:r w:rsidR="005F15C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F15CA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5F1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5DB" w:rsidRPr="005F15CA" w:rsidRDefault="007475DB" w:rsidP="00A45F02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Учесть, что на </w:t>
      </w:r>
      <w:proofErr w:type="spellStart"/>
      <w:r w:rsidRPr="005F15CA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5F15CA">
        <w:rPr>
          <w:rFonts w:ascii="Times New Roman" w:eastAsia="Times New Roman" w:hAnsi="Times New Roman" w:cs="Times New Roman"/>
          <w:sz w:val="28"/>
          <w:szCs w:val="28"/>
        </w:rPr>
        <w:t xml:space="preserve"> проекта местных инициатив необходимы расходы на банковские услуги.</w:t>
      </w:r>
    </w:p>
    <w:p w:rsidR="007475DB" w:rsidRPr="005F15CA" w:rsidRDefault="000F04E3" w:rsidP="000F04E3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475DB" w:rsidRPr="005F15CA">
        <w:rPr>
          <w:rFonts w:ascii="Times New Roman" w:eastAsia="Times New Roman" w:hAnsi="Times New Roman" w:cs="Times New Roman"/>
          <w:sz w:val="28"/>
          <w:szCs w:val="28"/>
        </w:rPr>
        <w:t>Протокол о проведении опроса составить в двух экземплярах, один из которых направить  (вместе с опросными листами) - в Совет депутатов Соль-Илецкого городского округа.</w:t>
      </w:r>
    </w:p>
    <w:p w:rsidR="007475DB" w:rsidRPr="005F15CA" w:rsidRDefault="000F04E3" w:rsidP="000F04E3">
      <w:pPr>
        <w:pStyle w:val="a4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7475DB" w:rsidRPr="005F15C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Довести результаты опроса до граждан, </w:t>
      </w:r>
      <w:r w:rsidR="000C2C92">
        <w:rPr>
          <w:rFonts w:ascii="Times New Roman" w:hAnsi="Times New Roman" w:cs="Times New Roman"/>
          <w:sz w:val="28"/>
          <w:szCs w:val="28"/>
        </w:rPr>
        <w:t>комиссии не</w:t>
      </w:r>
      <w:r w:rsidR="007475DB" w:rsidRPr="005F15CA">
        <w:rPr>
          <w:rFonts w:ascii="Times New Roman" w:hAnsi="Times New Roman" w:cs="Times New Roman"/>
          <w:sz w:val="28"/>
          <w:szCs w:val="28"/>
        </w:rPr>
        <w:t xml:space="preserve"> позднее 10 дней со дня подписания протокола о проведении опроса опубликовать результаты опроса в газете «</w:t>
      </w:r>
      <w:proofErr w:type="spellStart"/>
      <w:r w:rsidR="007475DB" w:rsidRPr="005F15C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7475DB" w:rsidRPr="005F15CA">
        <w:rPr>
          <w:rFonts w:ascii="Times New Roman" w:hAnsi="Times New Roman" w:cs="Times New Roman"/>
          <w:sz w:val="28"/>
          <w:szCs w:val="28"/>
        </w:rPr>
        <w:t xml:space="preserve"> защита».</w:t>
      </w:r>
    </w:p>
    <w:p w:rsidR="005F15CA" w:rsidRDefault="005F15CA" w:rsidP="00A45F0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5DB" w:rsidRPr="005F15CA" w:rsidRDefault="005F15CA" w:rsidP="00A45F0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CA">
        <w:rPr>
          <w:rFonts w:ascii="Times New Roman" w:hAnsi="Times New Roman" w:cs="Times New Roman"/>
          <w:bCs/>
          <w:sz w:val="28"/>
          <w:szCs w:val="28"/>
        </w:rPr>
        <w:t>Фролова С.Н., председатель комиссии</w:t>
      </w:r>
    </w:p>
    <w:sectPr w:rsidR="007475DB" w:rsidRPr="005F15CA" w:rsidSect="00A45F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CA718D"/>
    <w:multiLevelType w:val="hybridMultilevel"/>
    <w:tmpl w:val="E70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138B"/>
    <w:multiLevelType w:val="hybridMultilevel"/>
    <w:tmpl w:val="050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75DB"/>
    <w:rsid w:val="000A5601"/>
    <w:rsid w:val="000A6D04"/>
    <w:rsid w:val="000C2C92"/>
    <w:rsid w:val="000F04E3"/>
    <w:rsid w:val="001F1913"/>
    <w:rsid w:val="003F19C2"/>
    <w:rsid w:val="003F461A"/>
    <w:rsid w:val="005F15CA"/>
    <w:rsid w:val="00681061"/>
    <w:rsid w:val="007475DB"/>
    <w:rsid w:val="009679EC"/>
    <w:rsid w:val="00A4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D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1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Золотцева</cp:lastModifiedBy>
  <cp:revision>12</cp:revision>
  <dcterms:created xsi:type="dcterms:W3CDTF">2021-09-08T05:33:00Z</dcterms:created>
  <dcterms:modified xsi:type="dcterms:W3CDTF">2021-09-10T06:07:00Z</dcterms:modified>
</cp:coreProperties>
</file>