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CB7E4E" w:rsidRPr="00CA3B4C" w:rsidRDefault="00CA3B4C" w:rsidP="00CB7E4E">
            <w:pPr>
              <w:jc w:val="center"/>
              <w:rPr>
                <w:sz w:val="28"/>
                <w:szCs w:val="28"/>
              </w:rPr>
            </w:pPr>
            <w:r w:rsidRPr="00CA3B4C">
              <w:rPr>
                <w:sz w:val="28"/>
                <w:szCs w:val="28"/>
              </w:rPr>
              <w:t>17.12.2021</w:t>
            </w:r>
            <w:r w:rsidR="00CB7E4E" w:rsidRPr="00CA3B4C">
              <w:rPr>
                <w:sz w:val="28"/>
                <w:szCs w:val="28"/>
              </w:rPr>
              <w:t xml:space="preserve"> №</w:t>
            </w:r>
            <w:r w:rsidRPr="00CA3B4C">
              <w:rPr>
                <w:sz w:val="28"/>
                <w:szCs w:val="28"/>
              </w:rPr>
              <w:t xml:space="preserve"> 2755-п</w:t>
            </w:r>
          </w:p>
          <w:p w:rsidR="00697591" w:rsidRDefault="00697591" w:rsidP="006A0225">
            <w:pPr>
              <w:rPr>
                <w:b/>
                <w:sz w:val="28"/>
                <w:szCs w:val="28"/>
              </w:rPr>
            </w:pPr>
          </w:p>
          <w:p w:rsidR="00CB7E4E" w:rsidRPr="00157754" w:rsidRDefault="00CB7E4E" w:rsidP="006A0225">
            <w:pPr>
              <w:rPr>
                <w:sz w:val="28"/>
                <w:szCs w:val="28"/>
              </w:rPr>
            </w:pPr>
          </w:p>
        </w:tc>
      </w:tr>
    </w:tbl>
    <w:tbl>
      <w:tblPr>
        <w:tblStyle w:val="11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8614D7" w:rsidRPr="008614D7" w:rsidTr="007E2332">
        <w:tc>
          <w:tcPr>
            <w:tcW w:w="5637" w:type="dxa"/>
          </w:tcPr>
          <w:p w:rsidR="008614D7" w:rsidRPr="008614D7" w:rsidRDefault="008614D7" w:rsidP="008614D7">
            <w:pPr>
              <w:ind w:right="34"/>
              <w:jc w:val="both"/>
              <w:rPr>
                <w:sz w:val="28"/>
                <w:szCs w:val="28"/>
              </w:rPr>
            </w:pPr>
            <w:r w:rsidRPr="008614D7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2022 год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      </w:r>
          </w:p>
        </w:tc>
        <w:tc>
          <w:tcPr>
            <w:tcW w:w="4076" w:type="dxa"/>
          </w:tcPr>
          <w:p w:rsidR="008614D7" w:rsidRPr="008614D7" w:rsidRDefault="008614D7" w:rsidP="008614D7">
            <w:pPr>
              <w:rPr>
                <w:sz w:val="28"/>
                <w:szCs w:val="28"/>
              </w:rPr>
            </w:pPr>
          </w:p>
        </w:tc>
      </w:tr>
    </w:tbl>
    <w:p w:rsidR="008614D7" w:rsidRPr="008614D7" w:rsidRDefault="008614D7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614D7" w:rsidRPr="008614D7" w:rsidRDefault="008614D7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614D7">
        <w:rPr>
          <w:sz w:val="28"/>
          <w:szCs w:val="28"/>
        </w:rPr>
        <w:t>В соответствии с Федеральным законом от 31 июля 2020                         № 248-ФЗ «О государственном контроле (надзоре) и муниципальном контроле в Российской Федерации», Федеральным законом от 11.06.2021             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</w:t>
      </w:r>
      <w:proofErr w:type="gramEnd"/>
      <w:r w:rsidRPr="008614D7">
        <w:rPr>
          <w:sz w:val="28"/>
          <w:szCs w:val="28"/>
        </w:rPr>
        <w:t xml:space="preserve"> «</w:t>
      </w:r>
      <w:proofErr w:type="gramStart"/>
      <w:r w:rsidRPr="008614D7">
        <w:rPr>
          <w:sz w:val="28"/>
          <w:szCs w:val="28"/>
        </w:rPr>
        <w:t>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25 июня 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 утвержденным</w:t>
      </w:r>
      <w:proofErr w:type="gramEnd"/>
      <w:r w:rsidRPr="008614D7">
        <w:rPr>
          <w:sz w:val="28"/>
          <w:szCs w:val="28"/>
        </w:rPr>
        <w:t xml:space="preserve"> Решением Совета  депутатов муниципального образования Соль-Илецкий городской округ Оренбургской области от 27.10.2021 № 119, Уставом муниципального образования Соль-Илецкий городской округ, постановляю:</w:t>
      </w:r>
    </w:p>
    <w:p w:rsidR="008614D7" w:rsidRPr="008614D7" w:rsidRDefault="008614D7" w:rsidP="008614D7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при осуществлении </w:t>
      </w:r>
      <w:r w:rsidRPr="008614D7">
        <w:rPr>
          <w:sz w:val="28"/>
          <w:szCs w:val="28"/>
        </w:rPr>
        <w:lastRenderedPageBreak/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округ, согласно приложению к данному постановлению.</w:t>
      </w:r>
    </w:p>
    <w:p w:rsidR="008614D7" w:rsidRPr="008614D7" w:rsidRDefault="008614D7" w:rsidP="008614D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8614D7">
        <w:rPr>
          <w:rFonts w:ascii="Calibri" w:hAnsi="Calibri"/>
          <w:sz w:val="28"/>
          <w:szCs w:val="28"/>
        </w:rPr>
        <w:t xml:space="preserve">2. </w:t>
      </w:r>
      <w:proofErr w:type="gramStart"/>
      <w:r w:rsidRPr="008614D7">
        <w:rPr>
          <w:sz w:val="28"/>
          <w:szCs w:val="28"/>
        </w:rPr>
        <w:t>Контроль за</w:t>
      </w:r>
      <w:proofErr w:type="gramEnd"/>
      <w:r w:rsidRPr="008614D7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администрации, заместителя главы администрации Соль-</w:t>
      </w:r>
      <w:proofErr w:type="spellStart"/>
      <w:r w:rsidRPr="008614D7">
        <w:rPr>
          <w:sz w:val="28"/>
          <w:szCs w:val="28"/>
        </w:rPr>
        <w:t>Илецкого</w:t>
      </w:r>
      <w:proofErr w:type="spellEnd"/>
      <w:r w:rsidRPr="008614D7">
        <w:rPr>
          <w:sz w:val="28"/>
          <w:szCs w:val="28"/>
        </w:rPr>
        <w:t xml:space="preserve"> городского округа по строительству, транспорту, благоустройству и ЖКХ - Хафизова А.Р.</w:t>
      </w:r>
    </w:p>
    <w:p w:rsidR="008614D7" w:rsidRPr="008614D7" w:rsidRDefault="008614D7" w:rsidP="008614D7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3. Настоящее постановление подлежит размещению на официальном сайте администрации муниципального образования Соль-Илецкий городской округ в информационно-телекоммуникационной сети «Интернет».</w:t>
      </w:r>
    </w:p>
    <w:p w:rsidR="008614D7" w:rsidRPr="008614D7" w:rsidRDefault="008614D7" w:rsidP="008614D7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  <w:r w:rsidRPr="008614D7">
        <w:rPr>
          <w:sz w:val="28"/>
          <w:szCs w:val="28"/>
        </w:rPr>
        <w:t>Глава муниципального образования</w:t>
      </w:r>
    </w:p>
    <w:p w:rsidR="008614D7" w:rsidRPr="008614D7" w:rsidRDefault="008614D7" w:rsidP="008614D7">
      <w:pPr>
        <w:jc w:val="both"/>
        <w:rPr>
          <w:sz w:val="28"/>
          <w:szCs w:val="28"/>
        </w:rPr>
      </w:pPr>
      <w:r w:rsidRPr="008614D7">
        <w:rPr>
          <w:sz w:val="28"/>
          <w:szCs w:val="28"/>
        </w:rPr>
        <w:t>Соль-Илецкий  городской округ                                                     А.А. Кузьмин</w:t>
      </w: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Default="008614D7" w:rsidP="008614D7">
      <w:pPr>
        <w:jc w:val="both"/>
        <w:rPr>
          <w:sz w:val="28"/>
          <w:szCs w:val="28"/>
        </w:rPr>
      </w:pPr>
    </w:p>
    <w:p w:rsidR="00CB7E4E" w:rsidRPr="008614D7" w:rsidRDefault="00CB7E4E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spacing w:line="276" w:lineRule="auto"/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Default="008614D7" w:rsidP="008614D7">
      <w:pPr>
        <w:jc w:val="both"/>
        <w:rPr>
          <w:sz w:val="28"/>
          <w:szCs w:val="28"/>
        </w:rPr>
      </w:pPr>
    </w:p>
    <w:p w:rsidR="003C7204" w:rsidRDefault="003C7204" w:rsidP="008614D7">
      <w:pPr>
        <w:jc w:val="both"/>
        <w:rPr>
          <w:sz w:val="28"/>
          <w:szCs w:val="28"/>
        </w:rPr>
      </w:pPr>
    </w:p>
    <w:p w:rsidR="003C7204" w:rsidRPr="008614D7" w:rsidRDefault="003C7204" w:rsidP="008614D7">
      <w:pPr>
        <w:jc w:val="both"/>
        <w:rPr>
          <w:sz w:val="28"/>
          <w:szCs w:val="28"/>
        </w:rPr>
      </w:pPr>
      <w:bookmarkStart w:id="0" w:name="_GoBack"/>
      <w:bookmarkEnd w:id="0"/>
    </w:p>
    <w:p w:rsidR="008614D7" w:rsidRPr="008614D7" w:rsidRDefault="008614D7" w:rsidP="008614D7">
      <w:pPr>
        <w:spacing w:line="276" w:lineRule="auto"/>
        <w:rPr>
          <w:sz w:val="20"/>
          <w:szCs w:val="20"/>
        </w:rPr>
      </w:pPr>
    </w:p>
    <w:p w:rsidR="008614D7" w:rsidRPr="00CB7E4E" w:rsidRDefault="008614D7" w:rsidP="00CB7E4E">
      <w:pPr>
        <w:spacing w:line="276" w:lineRule="auto"/>
        <w:jc w:val="both"/>
        <w:rPr>
          <w:sz w:val="20"/>
          <w:szCs w:val="20"/>
        </w:rPr>
      </w:pPr>
      <w:r w:rsidRPr="008614D7">
        <w:rPr>
          <w:sz w:val="20"/>
          <w:szCs w:val="20"/>
        </w:rPr>
        <w:t>Разослано: в прокуратуру Соль-</w:t>
      </w:r>
      <w:proofErr w:type="spellStart"/>
      <w:r w:rsidRPr="008614D7">
        <w:rPr>
          <w:sz w:val="20"/>
          <w:szCs w:val="20"/>
        </w:rPr>
        <w:t>Илецкого</w:t>
      </w:r>
      <w:proofErr w:type="spellEnd"/>
      <w:r w:rsidRPr="008614D7">
        <w:rPr>
          <w:sz w:val="20"/>
          <w:szCs w:val="20"/>
        </w:rPr>
        <w:t xml:space="preserve"> района, организационному отделу, отделу муниципального контроля, юридическому отделу. </w:t>
      </w:r>
    </w:p>
    <w:p w:rsidR="008614D7" w:rsidRPr="008614D7" w:rsidRDefault="008614D7" w:rsidP="008614D7">
      <w:pPr>
        <w:ind w:left="5387" w:right="2"/>
        <w:jc w:val="both"/>
        <w:rPr>
          <w:sz w:val="26"/>
          <w:szCs w:val="26"/>
        </w:rPr>
      </w:pPr>
      <w:r w:rsidRPr="008614D7">
        <w:rPr>
          <w:sz w:val="26"/>
          <w:szCs w:val="26"/>
        </w:rPr>
        <w:lastRenderedPageBreak/>
        <w:t xml:space="preserve">Приложение </w:t>
      </w:r>
    </w:p>
    <w:p w:rsidR="008614D7" w:rsidRPr="008614D7" w:rsidRDefault="008614D7" w:rsidP="008614D7">
      <w:pPr>
        <w:ind w:left="5387" w:right="2"/>
        <w:jc w:val="both"/>
        <w:rPr>
          <w:sz w:val="26"/>
          <w:szCs w:val="26"/>
        </w:rPr>
      </w:pPr>
      <w:r w:rsidRPr="008614D7">
        <w:rPr>
          <w:sz w:val="26"/>
          <w:szCs w:val="26"/>
        </w:rPr>
        <w:t>к постановлению администрации муниципального образования Соль-</w:t>
      </w:r>
      <w:proofErr w:type="spellStart"/>
      <w:r w:rsidRPr="008614D7">
        <w:rPr>
          <w:sz w:val="26"/>
          <w:szCs w:val="26"/>
        </w:rPr>
        <w:t>Илецкого</w:t>
      </w:r>
      <w:proofErr w:type="spellEnd"/>
      <w:r w:rsidRPr="008614D7">
        <w:rPr>
          <w:sz w:val="26"/>
          <w:szCs w:val="26"/>
        </w:rPr>
        <w:t xml:space="preserve"> городской округ </w:t>
      </w:r>
    </w:p>
    <w:p w:rsidR="008614D7" w:rsidRPr="008614D7" w:rsidRDefault="008614D7" w:rsidP="008614D7">
      <w:pPr>
        <w:ind w:left="5387" w:right="2"/>
        <w:jc w:val="both"/>
        <w:rPr>
          <w:sz w:val="26"/>
          <w:szCs w:val="26"/>
          <w:u w:val="single"/>
        </w:rPr>
      </w:pPr>
      <w:r w:rsidRPr="008614D7">
        <w:rPr>
          <w:sz w:val="26"/>
          <w:szCs w:val="26"/>
          <w:u w:val="single"/>
        </w:rPr>
        <w:t xml:space="preserve"> </w:t>
      </w:r>
      <w:r w:rsidR="00CA3B4C">
        <w:rPr>
          <w:sz w:val="26"/>
          <w:szCs w:val="26"/>
          <w:u w:val="single"/>
        </w:rPr>
        <w:t xml:space="preserve">27.12.2021 </w:t>
      </w:r>
      <w:r w:rsidRPr="008614D7">
        <w:rPr>
          <w:sz w:val="26"/>
          <w:szCs w:val="26"/>
        </w:rPr>
        <w:t xml:space="preserve">№ </w:t>
      </w:r>
      <w:r w:rsidR="00CA3B4C">
        <w:rPr>
          <w:sz w:val="26"/>
          <w:szCs w:val="26"/>
          <w:u w:val="single"/>
        </w:rPr>
        <w:t>2755-п</w:t>
      </w:r>
      <w:r w:rsidRPr="008614D7">
        <w:rPr>
          <w:sz w:val="26"/>
          <w:szCs w:val="26"/>
          <w:u w:val="single"/>
        </w:rPr>
        <w:t xml:space="preserve"> 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</w:p>
    <w:p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Программа профилактики рисков причинения вреда (ущерба) охраняемым законом ценностям на 2022 год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</w:p>
    <w:p w:rsidR="008614D7" w:rsidRPr="008614D7" w:rsidRDefault="008614D7" w:rsidP="008614D7">
      <w:pPr>
        <w:tabs>
          <w:tab w:val="left" w:pos="709"/>
        </w:tabs>
        <w:ind w:right="2"/>
        <w:jc w:val="center"/>
        <w:rPr>
          <w:sz w:val="28"/>
          <w:szCs w:val="28"/>
        </w:rPr>
      </w:pPr>
    </w:p>
    <w:p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1. Общие положения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 1.1. Настоящая программа разработана для своевременного предупреждения Администрацией муниципального образования Соль-Илецкий городской округ (далее - Администрация) нарушений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 (далее – программа профилактики).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                            по отношению к проведению контрольных мероприятий (проверок).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</w:p>
    <w:p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2. Анализ текущего состояния, планируемого развития</w:t>
      </w:r>
    </w:p>
    <w:p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и ожидаемая результативность профилактических мероприятий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</w:p>
    <w:p w:rsidR="008614D7" w:rsidRPr="008614D7" w:rsidRDefault="008614D7" w:rsidP="008614D7">
      <w:pPr>
        <w:ind w:right="2"/>
        <w:jc w:val="both"/>
        <w:rPr>
          <w:bCs/>
          <w:sz w:val="28"/>
          <w:szCs w:val="28"/>
        </w:rPr>
      </w:pPr>
      <w:r w:rsidRPr="008614D7">
        <w:rPr>
          <w:sz w:val="28"/>
          <w:szCs w:val="28"/>
        </w:rPr>
        <w:t xml:space="preserve">         </w:t>
      </w:r>
      <w:r w:rsidRPr="008614D7">
        <w:rPr>
          <w:bCs/>
          <w:sz w:val="28"/>
          <w:szCs w:val="28"/>
        </w:rPr>
        <w:t xml:space="preserve">2.1. </w:t>
      </w:r>
      <w:proofErr w:type="gramStart"/>
      <w:r w:rsidRPr="008614D7">
        <w:rPr>
          <w:bCs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 на 2022 год 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</w:t>
      </w:r>
      <w:proofErr w:type="gramEnd"/>
      <w:r w:rsidRPr="008614D7">
        <w:rPr>
          <w:bCs/>
          <w:sz w:val="28"/>
          <w:szCs w:val="28"/>
        </w:rPr>
        <w:t xml:space="preserve">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 </w:t>
      </w:r>
    </w:p>
    <w:p w:rsidR="008614D7" w:rsidRPr="008614D7" w:rsidRDefault="008614D7" w:rsidP="008614D7">
      <w:pPr>
        <w:ind w:right="2" w:firstLine="709"/>
        <w:jc w:val="both"/>
        <w:rPr>
          <w:bCs/>
          <w:sz w:val="28"/>
          <w:szCs w:val="28"/>
        </w:rPr>
      </w:pPr>
      <w:r w:rsidRPr="008614D7">
        <w:rPr>
          <w:bCs/>
          <w:sz w:val="28"/>
          <w:szCs w:val="28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bCs/>
          <w:sz w:val="28"/>
          <w:szCs w:val="28"/>
        </w:rPr>
        <w:lastRenderedPageBreak/>
        <w:t>В текущем периоде ведется работа по заполнению нормативной правовой базы в Едином реестре видов контроля.</w:t>
      </w:r>
      <w:r w:rsidRPr="008614D7">
        <w:rPr>
          <w:sz w:val="28"/>
          <w:szCs w:val="28"/>
        </w:rPr>
        <w:t xml:space="preserve"> </w:t>
      </w:r>
    </w:p>
    <w:p w:rsidR="008614D7" w:rsidRPr="008614D7" w:rsidRDefault="008614D7" w:rsidP="008614D7">
      <w:pPr>
        <w:tabs>
          <w:tab w:val="right" w:pos="709"/>
        </w:tabs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  2.2. Контролируемыми лицами в отношении, которого осуществляется муниципальный контроль </w:t>
      </w:r>
      <w:r w:rsidRPr="008614D7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8614D7">
        <w:rPr>
          <w:sz w:val="28"/>
          <w:szCs w:val="28"/>
        </w:rPr>
        <w:t xml:space="preserve">, выделяются следующие типы контролируемых лиц: 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ab/>
        <w:t xml:space="preserve">- юридические лица, индивидуальные предприниматели и граждане, осуществляющие деятельность </w:t>
      </w:r>
      <w:r w:rsidRPr="008614D7">
        <w:rPr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дорог;</w:t>
      </w:r>
    </w:p>
    <w:p w:rsidR="008614D7" w:rsidRPr="008614D7" w:rsidRDefault="008614D7" w:rsidP="008614D7">
      <w:pPr>
        <w:ind w:right="2"/>
        <w:jc w:val="both"/>
        <w:rPr>
          <w:bCs/>
          <w:sz w:val="28"/>
          <w:szCs w:val="28"/>
        </w:rPr>
      </w:pPr>
      <w:r w:rsidRPr="008614D7">
        <w:rPr>
          <w:sz w:val="28"/>
          <w:szCs w:val="28"/>
        </w:rPr>
        <w:tab/>
        <w:t xml:space="preserve">- юридические лица, индивидуальные предприниматели и граждане, осуществляющие деятельность </w:t>
      </w:r>
      <w:r w:rsidRPr="008614D7">
        <w:rPr>
          <w:bCs/>
          <w:sz w:val="28"/>
          <w:szCs w:val="28"/>
        </w:rPr>
        <w:t>в области перевозок по муниципальным маршрутам регулярных перевозок.</w:t>
      </w:r>
    </w:p>
    <w:p w:rsidR="008614D7" w:rsidRPr="008614D7" w:rsidRDefault="008614D7" w:rsidP="008614D7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2.3. В 2022 году в целях профилактики нарушений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округ: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 1) информирование контролируемых лиц по вопросам соблюдения обязательных требований путем  размещения соответствующих сведений                              на официальном сайте Администрации муниципального образования Соль-Илецкий городской округ в информационно-телекоммуникационной сети Интернет по адресу:</w:t>
      </w:r>
      <w:r w:rsidRPr="008614D7">
        <w:rPr>
          <w:rFonts w:ascii="Calibri" w:hAnsi="Calibri"/>
          <w:sz w:val="22"/>
          <w:szCs w:val="22"/>
        </w:rPr>
        <w:t xml:space="preserve"> </w:t>
      </w:r>
      <w:r w:rsidRPr="008614D7">
        <w:rPr>
          <w:sz w:val="28"/>
          <w:szCs w:val="28"/>
        </w:rPr>
        <w:t>https://soliletsk.ru/ (далее - официальный интернет-сайт):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 2) устное консультирование контролируемых лиц и (или)                                 их представителей на личном приеме, а также по телефону по вопросам соблюдения обязательных требований;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 3) ежегодное обобщение правоприменительной практики с указанием наиболее часто встречающихся случаев нарушений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округ;</w:t>
      </w:r>
    </w:p>
    <w:p w:rsidR="008614D7" w:rsidRPr="008614D7" w:rsidRDefault="008614D7" w:rsidP="008614D7">
      <w:pPr>
        <w:ind w:right="2"/>
        <w:jc w:val="both"/>
        <w:rPr>
          <w:rFonts w:ascii="Calibri" w:hAnsi="Calibri"/>
          <w:sz w:val="22"/>
          <w:szCs w:val="22"/>
        </w:rPr>
      </w:pPr>
      <w:r w:rsidRPr="008614D7">
        <w:rPr>
          <w:sz w:val="28"/>
          <w:szCs w:val="28"/>
        </w:rPr>
        <w:t xml:space="preserve">        4) объявление предостережений о недопустимости нарушения обязательных требований, что увеличит повышение качества предоставляемых услуг населению.</w:t>
      </w:r>
    </w:p>
    <w:p w:rsidR="008614D7" w:rsidRPr="008614D7" w:rsidRDefault="008614D7" w:rsidP="008614D7">
      <w:pPr>
        <w:ind w:right="2"/>
        <w:jc w:val="both"/>
        <w:rPr>
          <w:rFonts w:ascii="Calibri" w:hAnsi="Calibri"/>
          <w:sz w:val="22"/>
          <w:szCs w:val="22"/>
        </w:rPr>
      </w:pP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  </w:t>
      </w:r>
    </w:p>
    <w:p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3. Цели, задачи и основополагающие принципы</w:t>
      </w:r>
    </w:p>
    <w:p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реализации положений настоящей программы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 3.1. Целями настоящей программы являются: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 </w:t>
      </w:r>
      <w:proofErr w:type="gramStart"/>
      <w:r w:rsidRPr="008614D7">
        <w:rPr>
          <w:sz w:val="28"/>
          <w:szCs w:val="28"/>
        </w:rPr>
        <w:t xml:space="preserve"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обязательных требований, а также минимизация риска причинения вреда (ущерба) охраняемым законом ценностям, вызванного возможными </w:t>
      </w:r>
      <w:r w:rsidRPr="008614D7">
        <w:rPr>
          <w:sz w:val="28"/>
          <w:szCs w:val="28"/>
        </w:rPr>
        <w:lastRenderedPageBreak/>
        <w:t>нарушениями обязательных требований (снижение потенциальной выгоды от таких нарушений).</w:t>
      </w:r>
      <w:proofErr w:type="gramEnd"/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 3.2. Задачами настоящей программы являются: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 1) укрепление системы профилактики нарушений обязательных требований; 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 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 3)  формирование одинакового понимания обязательных требований у всех участников контрольной деятельности.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 4. Профилактические мероприятия планируются и осуществляются                 на основе соблюдения следующих основополагающих принципов: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 4.1. 1) 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 3) принцип обязательности - строгая необходимость проведения профилактических мероприятий;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 4) принцип полноты охвата - привлечение к настоящей программе максимально-возможного числа контролируемых лиц;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 6) принцип актуальности - анализ и актуализация настоящей программы;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       7) принцип периодичности - обеспечение безусловной регулярности проведения профилактических мероприятий.</w:t>
      </w:r>
    </w:p>
    <w:p w:rsidR="008614D7" w:rsidRPr="008614D7" w:rsidRDefault="008614D7" w:rsidP="008614D7">
      <w:pPr>
        <w:ind w:right="2"/>
        <w:rPr>
          <w:sz w:val="28"/>
          <w:szCs w:val="28"/>
        </w:rPr>
      </w:pPr>
    </w:p>
    <w:p w:rsidR="008614D7" w:rsidRPr="008614D7" w:rsidRDefault="008614D7" w:rsidP="008614D7">
      <w:pPr>
        <w:ind w:right="2"/>
        <w:jc w:val="center"/>
        <w:rPr>
          <w:sz w:val="28"/>
          <w:szCs w:val="28"/>
        </w:rPr>
      </w:pPr>
    </w:p>
    <w:p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5. Перечень профилактических мероприятий, сроки (периодичность) их проведения</w:t>
      </w:r>
    </w:p>
    <w:p w:rsidR="008614D7" w:rsidRPr="008614D7" w:rsidRDefault="008614D7" w:rsidP="008614D7">
      <w:pPr>
        <w:ind w:right="2"/>
        <w:jc w:val="center"/>
        <w:rPr>
          <w:sz w:val="28"/>
          <w:szCs w:val="28"/>
        </w:rPr>
      </w:pP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8614D7" w:rsidRPr="008614D7" w:rsidTr="007E2332">
        <w:trPr>
          <w:trHeight w:val="15"/>
        </w:trPr>
        <w:tc>
          <w:tcPr>
            <w:tcW w:w="709" w:type="dxa"/>
            <w:hideMark/>
          </w:tcPr>
          <w:p w:rsidR="008614D7" w:rsidRPr="008614D7" w:rsidRDefault="008614D7" w:rsidP="008614D7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8614D7" w:rsidRPr="008614D7" w:rsidRDefault="008614D7" w:rsidP="008614D7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614D7" w:rsidRPr="008614D7" w:rsidRDefault="008614D7" w:rsidP="008614D7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8614D7" w:rsidRPr="008614D7" w:rsidRDefault="008614D7" w:rsidP="008614D7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8614D7" w:rsidRPr="008614D7" w:rsidTr="007E23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4D7" w:rsidRPr="008614D7" w:rsidRDefault="008614D7" w:rsidP="008614D7">
            <w:pPr>
              <w:ind w:right="2"/>
              <w:jc w:val="center"/>
            </w:pPr>
            <w:r w:rsidRPr="008614D7">
              <w:lastRenderedPageBreak/>
              <w:t xml:space="preserve">N </w:t>
            </w:r>
            <w:proofErr w:type="gramStart"/>
            <w:r w:rsidRPr="008614D7">
              <w:t>п</w:t>
            </w:r>
            <w:proofErr w:type="gramEnd"/>
            <w:r w:rsidRPr="008614D7"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4D7" w:rsidRPr="008614D7" w:rsidRDefault="008614D7" w:rsidP="008614D7">
            <w:pPr>
              <w:ind w:right="2"/>
              <w:jc w:val="center"/>
            </w:pPr>
            <w:r w:rsidRPr="008614D7"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4D7" w:rsidRPr="008614D7" w:rsidRDefault="008614D7" w:rsidP="008614D7">
            <w:pPr>
              <w:ind w:right="2"/>
              <w:jc w:val="center"/>
            </w:pPr>
            <w:r w:rsidRPr="008614D7"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4D7" w:rsidRPr="008614D7" w:rsidRDefault="008614D7" w:rsidP="008614D7">
            <w:pPr>
              <w:ind w:right="2"/>
              <w:jc w:val="center"/>
            </w:pPr>
            <w:r w:rsidRPr="008614D7">
              <w:t>Ответственный исполнитель</w:t>
            </w:r>
          </w:p>
        </w:tc>
      </w:tr>
      <w:tr w:rsidR="008614D7" w:rsidRPr="008614D7" w:rsidTr="007E2332">
        <w:trPr>
          <w:trHeight w:val="395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4D7" w:rsidRPr="008614D7" w:rsidRDefault="008614D7" w:rsidP="008614D7">
            <w:pPr>
              <w:ind w:right="2"/>
              <w:jc w:val="center"/>
            </w:pPr>
            <w:r w:rsidRPr="008614D7"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4D7" w:rsidRPr="008614D7" w:rsidRDefault="008614D7" w:rsidP="008614D7">
            <w:pPr>
              <w:ind w:right="2"/>
              <w:jc w:val="center"/>
            </w:pPr>
            <w:r w:rsidRPr="008614D7">
              <w:t>Размещение на официальном сайте администрации муниципального образования Соль-Илецкий городской округ в информационно-телекоммуникационной сети «Интернет»  в рамках муниципального контроля  на автомобильном транспорте, городском наземном электрическом транспорте и в дорожном хозяйстве:</w:t>
            </w: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  <w:r w:rsidRPr="008614D7">
              <w:t>а)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  <w:r w:rsidRPr="008614D7">
              <w:t>б) сведений о способах получения консультаций по вопросам соблюдения обязательных требований;</w:t>
            </w: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  <w:r w:rsidRPr="008614D7">
              <w:t>в)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  <w:r w:rsidRPr="008614D7">
              <w:t>г) перечень индикаторов риска нарушения обязательных требований порядок отнесения объектов контроля к категориям риска;</w:t>
            </w:r>
          </w:p>
          <w:p w:rsidR="008614D7" w:rsidRPr="008614D7" w:rsidRDefault="008614D7" w:rsidP="008614D7">
            <w:pPr>
              <w:ind w:right="2"/>
            </w:pPr>
          </w:p>
          <w:p w:rsidR="008614D7" w:rsidRPr="008614D7" w:rsidRDefault="008614D7" w:rsidP="008614D7">
            <w:pPr>
              <w:ind w:right="2"/>
              <w:jc w:val="center"/>
            </w:pPr>
            <w:r w:rsidRPr="008614D7">
              <w:t>д) программы профилактики рисков причинения вреда (ущерба) охраняемым законом ценностям на 2023 год</w:t>
            </w: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  <w:r w:rsidRPr="008614D7">
              <w:t xml:space="preserve">е) обобщение контрольным (надзорным) органом </w:t>
            </w:r>
            <w:r w:rsidRPr="008614D7">
              <w:lastRenderedPageBreak/>
              <w:t>правоприменительной практики осуществления муниципального контроля в части компетенции;</w:t>
            </w: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  <w:r w:rsidRPr="008614D7">
              <w:t>ё)</w:t>
            </w:r>
            <w:r w:rsidRPr="008614D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614D7"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  <w:r w:rsidRPr="008614D7">
              <w:t>ж) размещение ежегодного плана проведения плановых контрольных (надзорных) мероприятий по муниципальному контролю;</w:t>
            </w: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  <w:r w:rsidRPr="008614D7">
              <w:t>з) ежегодный доклад о муниципальном контроле;</w:t>
            </w: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  <w:r w:rsidRPr="008614D7">
              <w:t>и) проверочные листы, которые свидетельствуют о соблюдении или несоблюдении контролируемым лицом обязательных требований;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</w:pP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  <w:r w:rsidRPr="008614D7">
              <w:t>в течение года, поддерживать в актуальном состоянии</w:t>
            </w:r>
          </w:p>
          <w:p w:rsidR="008614D7" w:rsidRPr="008614D7" w:rsidRDefault="008614D7" w:rsidP="008614D7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614D7" w:rsidRPr="008614D7" w:rsidRDefault="008614D7" w:rsidP="008614D7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614D7" w:rsidRPr="008614D7" w:rsidRDefault="008614D7" w:rsidP="008614D7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</w:pPr>
          </w:p>
          <w:p w:rsidR="008614D7" w:rsidRPr="008614D7" w:rsidRDefault="008614D7" w:rsidP="008614D7">
            <w:pPr>
              <w:ind w:right="2"/>
            </w:pPr>
          </w:p>
          <w:p w:rsidR="008614D7" w:rsidRPr="008614D7" w:rsidRDefault="008614D7" w:rsidP="008614D7">
            <w:pPr>
              <w:ind w:right="2"/>
              <w:jc w:val="center"/>
            </w:pPr>
            <w:r w:rsidRPr="008614D7">
              <w:t>в течение года, поддерживать в актуальном состоянии</w:t>
            </w: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</w:pPr>
          </w:p>
          <w:p w:rsidR="008614D7" w:rsidRPr="008614D7" w:rsidRDefault="008614D7" w:rsidP="008614D7">
            <w:pPr>
              <w:ind w:right="2"/>
            </w:pPr>
          </w:p>
          <w:p w:rsidR="008614D7" w:rsidRPr="008614D7" w:rsidRDefault="008614D7" w:rsidP="008614D7">
            <w:pPr>
              <w:ind w:right="2"/>
              <w:jc w:val="center"/>
            </w:pPr>
            <w:r w:rsidRPr="008614D7">
              <w:t>не позднее 10 рабочих дней после их утверждения</w:t>
            </w: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</w:pP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</w:pPr>
          </w:p>
          <w:p w:rsidR="008614D7" w:rsidRPr="008614D7" w:rsidRDefault="008614D7" w:rsidP="008614D7">
            <w:pPr>
              <w:ind w:right="2"/>
            </w:pPr>
          </w:p>
          <w:p w:rsidR="008614D7" w:rsidRPr="008614D7" w:rsidRDefault="008614D7" w:rsidP="008614D7">
            <w:pPr>
              <w:ind w:right="2"/>
              <w:jc w:val="center"/>
            </w:pPr>
            <w:r w:rsidRPr="008614D7">
              <w:t>не позднее 10 рабочих дней после их утверждения</w:t>
            </w: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  <w:r w:rsidRPr="008614D7">
              <w:t>не позднее 25 декабря предшествующего года</w:t>
            </w:r>
          </w:p>
          <w:p w:rsidR="008614D7" w:rsidRPr="008614D7" w:rsidRDefault="008614D7" w:rsidP="008614D7">
            <w:pPr>
              <w:spacing w:after="200" w:line="276" w:lineRule="auto"/>
            </w:pPr>
          </w:p>
          <w:p w:rsidR="008614D7" w:rsidRPr="008614D7" w:rsidRDefault="008614D7" w:rsidP="008614D7">
            <w:pPr>
              <w:spacing w:after="200" w:line="276" w:lineRule="auto"/>
            </w:pPr>
          </w:p>
          <w:p w:rsidR="008614D7" w:rsidRPr="008614D7" w:rsidRDefault="008614D7" w:rsidP="008614D7">
            <w:pPr>
              <w:spacing w:after="200" w:line="276" w:lineRule="auto"/>
              <w:jc w:val="center"/>
            </w:pPr>
            <w:r w:rsidRPr="008614D7">
              <w:lastRenderedPageBreak/>
              <w:t>ежегодно, не позднее 1 марта 2022 года</w:t>
            </w:r>
          </w:p>
          <w:p w:rsidR="008614D7" w:rsidRPr="008614D7" w:rsidRDefault="008614D7" w:rsidP="008614D7">
            <w:pPr>
              <w:spacing w:after="200" w:line="276" w:lineRule="auto"/>
            </w:pPr>
          </w:p>
          <w:p w:rsidR="008614D7" w:rsidRPr="008614D7" w:rsidRDefault="008614D7" w:rsidP="008614D7">
            <w:pPr>
              <w:spacing w:after="200" w:line="276" w:lineRule="auto"/>
              <w:jc w:val="center"/>
            </w:pPr>
            <w:r w:rsidRPr="008614D7">
              <w:t>в течение года, поддерживать в актуальном состоянии</w:t>
            </w:r>
          </w:p>
          <w:p w:rsidR="008614D7" w:rsidRPr="008614D7" w:rsidRDefault="008614D7" w:rsidP="008614D7">
            <w:pPr>
              <w:spacing w:after="200" w:line="276" w:lineRule="auto"/>
            </w:pPr>
          </w:p>
          <w:p w:rsidR="008614D7" w:rsidRPr="008614D7" w:rsidRDefault="008614D7" w:rsidP="008614D7">
            <w:pPr>
              <w:spacing w:after="200" w:line="276" w:lineRule="auto"/>
            </w:pPr>
          </w:p>
          <w:p w:rsidR="008614D7" w:rsidRPr="008614D7" w:rsidRDefault="008614D7" w:rsidP="008614D7">
            <w:pPr>
              <w:spacing w:after="200" w:line="276" w:lineRule="auto"/>
              <w:jc w:val="center"/>
            </w:pPr>
            <w:r w:rsidRPr="008614D7"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  <w:p w:rsidR="008614D7" w:rsidRPr="008614D7" w:rsidRDefault="008614D7" w:rsidP="008614D7">
            <w:pPr>
              <w:spacing w:after="200" w:line="276" w:lineRule="auto"/>
              <w:jc w:val="center"/>
            </w:pPr>
            <w:r w:rsidRPr="008614D7">
              <w:t>в срок до 3 дней со дня утверждения доклада (не позднее 15 марта 2022 г.)</w:t>
            </w:r>
          </w:p>
          <w:p w:rsidR="008614D7" w:rsidRPr="008614D7" w:rsidRDefault="008614D7" w:rsidP="008614D7">
            <w:pPr>
              <w:spacing w:after="200" w:line="276" w:lineRule="auto"/>
              <w:jc w:val="center"/>
            </w:pPr>
          </w:p>
          <w:p w:rsidR="008614D7" w:rsidRPr="008614D7" w:rsidRDefault="008614D7" w:rsidP="008614D7">
            <w:pPr>
              <w:spacing w:after="200" w:line="276" w:lineRule="auto"/>
              <w:jc w:val="center"/>
            </w:pPr>
            <w:r w:rsidRPr="008614D7">
              <w:t>в течение года, поддерживать в актуальном состоянии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4D7" w:rsidRPr="008614D7" w:rsidRDefault="008614D7" w:rsidP="008614D7">
            <w:pPr>
              <w:ind w:right="2"/>
              <w:jc w:val="center"/>
            </w:pPr>
            <w:r w:rsidRPr="008614D7">
              <w:lastRenderedPageBreak/>
              <w:t>Специалисты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8614D7" w:rsidRPr="008614D7" w:rsidTr="007E23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4D7" w:rsidRPr="008614D7" w:rsidRDefault="008614D7" w:rsidP="008614D7">
            <w:pPr>
              <w:ind w:right="2"/>
              <w:jc w:val="center"/>
            </w:pPr>
            <w:r w:rsidRPr="008614D7"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4D7" w:rsidRPr="008614D7" w:rsidRDefault="008614D7" w:rsidP="008614D7">
            <w:pPr>
              <w:ind w:right="2"/>
              <w:jc w:val="center"/>
            </w:pPr>
            <w:r w:rsidRPr="008614D7">
              <w:t>Осуществление консультирования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8614D7" w:rsidRPr="008614D7" w:rsidRDefault="008614D7" w:rsidP="008614D7">
            <w:pPr>
              <w:ind w:right="2"/>
              <w:jc w:val="center"/>
            </w:pPr>
            <w:r w:rsidRPr="008614D7"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8614D7">
              <w:lastRenderedPageBreak/>
              <w:t xml:space="preserve">организационных, технических мероприятий, направленных на внедрение и обеспечение соблюдения обязательных требований. 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  <w:r w:rsidRPr="008614D7"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4D7" w:rsidRPr="008614D7" w:rsidRDefault="008614D7" w:rsidP="008614D7">
            <w:pPr>
              <w:ind w:right="2"/>
              <w:jc w:val="center"/>
            </w:pPr>
            <w:r w:rsidRPr="008614D7">
              <w:t>Специалисты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8614D7" w:rsidRPr="008614D7" w:rsidTr="007E23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4D7" w:rsidRPr="008614D7" w:rsidRDefault="008614D7" w:rsidP="008614D7">
            <w:pPr>
              <w:ind w:right="2"/>
              <w:jc w:val="center"/>
            </w:pPr>
            <w:r w:rsidRPr="008614D7">
              <w:lastRenderedPageBreak/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4D7" w:rsidRPr="008614D7" w:rsidRDefault="008614D7" w:rsidP="008614D7">
            <w:pPr>
              <w:ind w:right="2"/>
              <w:jc w:val="center"/>
            </w:pPr>
            <w:r w:rsidRPr="008614D7">
              <w:t>Выдача контролируемому лицу предостережений о недопустимости нарушения обязательных требований в соответствии в соответствии</w:t>
            </w:r>
          </w:p>
          <w:p w:rsidR="008614D7" w:rsidRPr="008614D7" w:rsidRDefault="008614D7" w:rsidP="008614D7">
            <w:pPr>
              <w:ind w:right="2"/>
              <w:jc w:val="center"/>
            </w:pPr>
            <w:r w:rsidRPr="008614D7">
              <w:t>с частями 5 - 7 ст. 8.2 закона</w:t>
            </w:r>
          </w:p>
          <w:p w:rsidR="008614D7" w:rsidRPr="008614D7" w:rsidRDefault="008614D7" w:rsidP="008614D7">
            <w:pPr>
              <w:ind w:right="2"/>
              <w:jc w:val="center"/>
            </w:pPr>
            <w:r w:rsidRPr="008614D7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с. 49 Федерального закона от 31 июля 2020 года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4D7" w:rsidRPr="008614D7" w:rsidRDefault="008614D7" w:rsidP="008614D7">
            <w:pPr>
              <w:ind w:right="2"/>
              <w:jc w:val="center"/>
            </w:pPr>
          </w:p>
          <w:p w:rsidR="008614D7" w:rsidRPr="008614D7" w:rsidRDefault="008614D7" w:rsidP="008614D7">
            <w:pPr>
              <w:ind w:right="2"/>
              <w:jc w:val="center"/>
            </w:pPr>
            <w:r w:rsidRPr="008614D7"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4D7" w:rsidRPr="008614D7" w:rsidRDefault="008614D7" w:rsidP="008614D7">
            <w:pPr>
              <w:ind w:right="2"/>
              <w:jc w:val="center"/>
            </w:pPr>
            <w:r w:rsidRPr="008614D7">
              <w:t>Специалисты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</w:tbl>
    <w:p w:rsidR="008614D7" w:rsidRPr="008614D7" w:rsidRDefault="008614D7" w:rsidP="008614D7">
      <w:pPr>
        <w:ind w:right="2"/>
        <w:jc w:val="center"/>
      </w:pPr>
    </w:p>
    <w:p w:rsidR="008614D7" w:rsidRPr="008614D7" w:rsidRDefault="008614D7" w:rsidP="008614D7">
      <w:pPr>
        <w:ind w:right="2"/>
        <w:jc w:val="center"/>
      </w:pPr>
    </w:p>
    <w:p w:rsidR="008614D7" w:rsidRPr="008614D7" w:rsidRDefault="008614D7" w:rsidP="008614D7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8614D7">
        <w:rPr>
          <w:sz w:val="28"/>
          <w:szCs w:val="28"/>
          <w:lang w:eastAsia="en-US"/>
        </w:rPr>
        <w:t>6. Показатели результативности и эффективности программы профилактики рисков причинения вреда (ущерба)</w:t>
      </w:r>
    </w:p>
    <w:p w:rsidR="008614D7" w:rsidRPr="008614D7" w:rsidRDefault="008614D7" w:rsidP="008614D7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</w:p>
    <w:p w:rsidR="008614D7" w:rsidRPr="008614D7" w:rsidRDefault="008614D7" w:rsidP="008614D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8614D7">
        <w:rPr>
          <w:sz w:val="28"/>
          <w:szCs w:val="28"/>
          <w:lang w:eastAsia="en-US"/>
        </w:rPr>
        <w:t>6.1.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8614D7" w:rsidRPr="008614D7" w:rsidRDefault="008614D7" w:rsidP="008614D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8614D7">
        <w:rPr>
          <w:sz w:val="28"/>
          <w:szCs w:val="28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8614D7" w:rsidRPr="008614D7" w:rsidRDefault="008614D7" w:rsidP="008614D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8614D7">
        <w:rPr>
          <w:sz w:val="28"/>
          <w:szCs w:val="28"/>
          <w:lang w:eastAsia="en-US"/>
        </w:rPr>
        <w:t>К показателям качества профилактической деятельности относятся следующие:</w:t>
      </w:r>
    </w:p>
    <w:p w:rsidR="008614D7" w:rsidRPr="008614D7" w:rsidRDefault="008614D7" w:rsidP="008614D7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110"/>
        <w:tblW w:w="0" w:type="auto"/>
        <w:tblInd w:w="250" w:type="dxa"/>
        <w:tblLook w:val="04A0" w:firstRow="1" w:lastRow="0" w:firstColumn="1" w:lastColumn="0" w:noHBand="0" w:noVBand="1"/>
      </w:tblPr>
      <w:tblGrid>
        <w:gridCol w:w="4875"/>
        <w:gridCol w:w="4445"/>
      </w:tblGrid>
      <w:tr w:rsidR="008614D7" w:rsidRPr="008614D7" w:rsidTr="007E2332">
        <w:trPr>
          <w:tblHeader/>
        </w:trPr>
        <w:tc>
          <w:tcPr>
            <w:tcW w:w="5023" w:type="dxa"/>
          </w:tcPr>
          <w:p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580" w:type="dxa"/>
          </w:tcPr>
          <w:p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8614D7" w:rsidRPr="008614D7" w:rsidTr="007E2332">
        <w:trPr>
          <w:tblHeader/>
        </w:trPr>
        <w:tc>
          <w:tcPr>
            <w:tcW w:w="5023" w:type="dxa"/>
          </w:tcPr>
          <w:p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1</w:t>
            </w:r>
          </w:p>
        </w:tc>
        <w:tc>
          <w:tcPr>
            <w:tcW w:w="4580" w:type="dxa"/>
          </w:tcPr>
          <w:p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2</w:t>
            </w:r>
          </w:p>
        </w:tc>
      </w:tr>
      <w:tr w:rsidR="008614D7" w:rsidRPr="008614D7" w:rsidTr="007E2332">
        <w:tc>
          <w:tcPr>
            <w:tcW w:w="5023" w:type="dxa"/>
          </w:tcPr>
          <w:p w:rsidR="008614D7" w:rsidRPr="008614D7" w:rsidRDefault="008614D7" w:rsidP="008614D7">
            <w:pPr>
              <w:jc w:val="both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Доля контролируемых лиц, информированных</w:t>
            </w:r>
          </w:p>
          <w:p w:rsidR="008614D7" w:rsidRPr="008614D7" w:rsidRDefault="008614D7" w:rsidP="008614D7">
            <w:pPr>
              <w:jc w:val="both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не менее 60 % опрошенных</w:t>
            </w:r>
          </w:p>
          <w:p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контролируемых лиц</w:t>
            </w:r>
          </w:p>
        </w:tc>
      </w:tr>
      <w:tr w:rsidR="008614D7" w:rsidRPr="008614D7" w:rsidTr="007E2332">
        <w:tc>
          <w:tcPr>
            <w:tcW w:w="5023" w:type="dxa"/>
          </w:tcPr>
          <w:p w:rsidR="008614D7" w:rsidRPr="008614D7" w:rsidRDefault="008614D7" w:rsidP="008614D7">
            <w:pPr>
              <w:jc w:val="both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не менее 60 % опрошенных</w:t>
            </w:r>
          </w:p>
          <w:p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контролируемых лиц</w:t>
            </w:r>
          </w:p>
        </w:tc>
      </w:tr>
      <w:tr w:rsidR="008614D7" w:rsidRPr="008614D7" w:rsidTr="007E2332">
        <w:tc>
          <w:tcPr>
            <w:tcW w:w="5023" w:type="dxa"/>
          </w:tcPr>
          <w:p w:rsidR="008614D7" w:rsidRPr="008614D7" w:rsidRDefault="008614D7" w:rsidP="008614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614D7">
              <w:rPr>
                <w:rFonts w:ascii="Times New Roman" w:hAnsi="Times New Roman"/>
                <w:color w:val="000000"/>
              </w:rPr>
              <w:lastRenderedPageBreak/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:rsidR="008614D7" w:rsidRPr="008614D7" w:rsidRDefault="008614D7" w:rsidP="008614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14D7">
              <w:rPr>
                <w:rFonts w:ascii="Times New Roman" w:hAnsi="Times New Roman"/>
                <w:color w:val="000000"/>
              </w:rPr>
              <w:t>100 %</w:t>
            </w:r>
          </w:p>
        </w:tc>
      </w:tr>
    </w:tbl>
    <w:p w:rsidR="008614D7" w:rsidRPr="008614D7" w:rsidRDefault="008614D7" w:rsidP="008614D7">
      <w:pPr>
        <w:widowControl w:val="0"/>
        <w:jc w:val="both"/>
        <w:rPr>
          <w:sz w:val="28"/>
          <w:szCs w:val="28"/>
          <w:lang w:eastAsia="en-US"/>
        </w:rPr>
      </w:pPr>
    </w:p>
    <w:p w:rsidR="008614D7" w:rsidRPr="008614D7" w:rsidRDefault="008614D7" w:rsidP="008614D7">
      <w:pPr>
        <w:ind w:right="2"/>
        <w:jc w:val="center"/>
        <w:rPr>
          <w:sz w:val="28"/>
          <w:szCs w:val="28"/>
        </w:rPr>
      </w:pPr>
    </w:p>
    <w:p w:rsidR="008614D7" w:rsidRPr="008614D7" w:rsidRDefault="008614D7" w:rsidP="008614D7">
      <w:pPr>
        <w:spacing w:after="200" w:line="276" w:lineRule="auto"/>
        <w:rPr>
          <w:sz w:val="28"/>
          <w:szCs w:val="28"/>
        </w:rPr>
      </w:pPr>
    </w:p>
    <w:p w:rsidR="008614D7" w:rsidRPr="008614D7" w:rsidRDefault="008614D7" w:rsidP="008614D7">
      <w:pPr>
        <w:spacing w:after="200" w:line="276" w:lineRule="auto"/>
        <w:rPr>
          <w:sz w:val="28"/>
          <w:szCs w:val="28"/>
        </w:rPr>
      </w:pPr>
    </w:p>
    <w:p w:rsidR="008614D7" w:rsidRPr="008614D7" w:rsidRDefault="008614D7" w:rsidP="008614D7">
      <w:pPr>
        <w:spacing w:after="200" w:line="276" w:lineRule="auto"/>
        <w:rPr>
          <w:sz w:val="28"/>
          <w:szCs w:val="28"/>
        </w:rPr>
      </w:pPr>
    </w:p>
    <w:p w:rsidR="008614D7" w:rsidRPr="008614D7" w:rsidRDefault="008614D7" w:rsidP="008614D7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</w:rPr>
      </w:pPr>
      <w:r w:rsidRPr="008614D7">
        <w:rPr>
          <w:sz w:val="28"/>
          <w:szCs w:val="28"/>
        </w:rPr>
        <w:tab/>
      </w:r>
    </w:p>
    <w:p w:rsidR="008614D7" w:rsidRPr="008614D7" w:rsidRDefault="008614D7" w:rsidP="008614D7">
      <w:pPr>
        <w:tabs>
          <w:tab w:val="left" w:pos="1395"/>
        </w:tabs>
        <w:spacing w:after="200" w:line="276" w:lineRule="auto"/>
        <w:rPr>
          <w:sz w:val="28"/>
          <w:szCs w:val="28"/>
        </w:rPr>
      </w:pPr>
    </w:p>
    <w:p w:rsidR="00877BD6" w:rsidRDefault="00877BD6" w:rsidP="00D70BD3">
      <w:pPr>
        <w:pStyle w:val="a9"/>
        <w:jc w:val="both"/>
        <w:rPr>
          <w:sz w:val="20"/>
          <w:szCs w:val="20"/>
        </w:rPr>
      </w:pPr>
    </w:p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19460D" w:rsidRDefault="0019460D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E7" w:rsidRDefault="00207FE7">
      <w:r>
        <w:separator/>
      </w:r>
    </w:p>
  </w:endnote>
  <w:endnote w:type="continuationSeparator" w:id="0">
    <w:p w:rsidR="00207FE7" w:rsidRDefault="0020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E7" w:rsidRDefault="00207FE7">
      <w:r>
        <w:separator/>
      </w:r>
    </w:p>
  </w:footnote>
  <w:footnote w:type="continuationSeparator" w:id="0">
    <w:p w:rsidR="00207FE7" w:rsidRDefault="00207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61EF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07FE7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C7204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45F9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397B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14D7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3B4C"/>
    <w:rsid w:val="00CA4374"/>
    <w:rsid w:val="00CA5B4D"/>
    <w:rsid w:val="00CA6AB1"/>
    <w:rsid w:val="00CB1F7B"/>
    <w:rsid w:val="00CB7A28"/>
    <w:rsid w:val="00CB7E4E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8614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614D7"/>
    <w:rPr>
      <w:sz w:val="24"/>
      <w:szCs w:val="24"/>
    </w:rPr>
  </w:style>
  <w:style w:type="table" w:customStyle="1" w:styleId="11">
    <w:name w:val="Сетка таблицы1"/>
    <w:basedOn w:val="a1"/>
    <w:next w:val="a8"/>
    <w:rsid w:val="00861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8614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8614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614D7"/>
    <w:rPr>
      <w:sz w:val="24"/>
      <w:szCs w:val="24"/>
    </w:rPr>
  </w:style>
  <w:style w:type="table" w:customStyle="1" w:styleId="11">
    <w:name w:val="Сетка таблицы1"/>
    <w:basedOn w:val="a1"/>
    <w:next w:val="a8"/>
    <w:rsid w:val="00861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8614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15ED-7789-464D-9192-3CC5531E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Подковыров Д</cp:lastModifiedBy>
  <cp:revision>6</cp:revision>
  <cp:lastPrinted>2021-12-17T10:35:00Z</cp:lastPrinted>
  <dcterms:created xsi:type="dcterms:W3CDTF">2021-12-17T10:22:00Z</dcterms:created>
  <dcterms:modified xsi:type="dcterms:W3CDTF">2022-01-25T08:56:00Z</dcterms:modified>
</cp:coreProperties>
</file>