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Ind w:w="-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45"/>
        <w:gridCol w:w="3969"/>
      </w:tblGrid>
      <w:tr w:rsidR="004409A2" w:rsidRPr="00B51E13" w:rsidTr="000551A9">
        <w:tc>
          <w:tcPr>
            <w:tcW w:w="6345" w:type="dxa"/>
          </w:tcPr>
          <w:p w:rsidR="004409A2" w:rsidRPr="003E3424" w:rsidRDefault="004409A2" w:rsidP="00DA7FF6">
            <w:pPr>
              <w:ind w:right="1310"/>
              <w:jc w:val="center"/>
              <w:rPr>
                <w:b/>
                <w:caps/>
                <w:sz w:val="28"/>
                <w:szCs w:val="28"/>
              </w:rPr>
            </w:pPr>
            <w:r w:rsidRPr="003E3424">
              <w:rPr>
                <w:b/>
                <w:caps/>
                <w:sz w:val="28"/>
                <w:szCs w:val="28"/>
              </w:rPr>
              <w:t xml:space="preserve">Администрация </w:t>
            </w:r>
          </w:p>
          <w:p w:rsidR="004409A2" w:rsidRPr="003E3424" w:rsidRDefault="004409A2" w:rsidP="00DA7FF6">
            <w:pPr>
              <w:ind w:right="1310"/>
              <w:jc w:val="center"/>
              <w:rPr>
                <w:b/>
                <w:caps/>
                <w:sz w:val="28"/>
                <w:szCs w:val="28"/>
              </w:rPr>
            </w:pPr>
            <w:r w:rsidRPr="003E3424">
              <w:rPr>
                <w:b/>
                <w:caps/>
                <w:sz w:val="28"/>
                <w:szCs w:val="28"/>
              </w:rPr>
              <w:t xml:space="preserve">Муниципального </w:t>
            </w:r>
          </w:p>
          <w:p w:rsidR="004409A2" w:rsidRPr="003E3424" w:rsidRDefault="004409A2" w:rsidP="00DA7FF6">
            <w:pPr>
              <w:ind w:right="1310"/>
              <w:jc w:val="center"/>
              <w:rPr>
                <w:b/>
                <w:caps/>
                <w:sz w:val="28"/>
                <w:szCs w:val="28"/>
              </w:rPr>
            </w:pPr>
            <w:r w:rsidRPr="003E3424">
              <w:rPr>
                <w:b/>
                <w:caps/>
                <w:sz w:val="28"/>
                <w:szCs w:val="28"/>
              </w:rPr>
              <w:t>образования</w:t>
            </w:r>
          </w:p>
          <w:p w:rsidR="004409A2" w:rsidRPr="003E3424" w:rsidRDefault="004409A2" w:rsidP="00DA7FF6">
            <w:pPr>
              <w:ind w:right="1310"/>
              <w:jc w:val="center"/>
              <w:rPr>
                <w:b/>
                <w:caps/>
                <w:sz w:val="28"/>
                <w:szCs w:val="28"/>
              </w:rPr>
            </w:pPr>
            <w:r w:rsidRPr="003E3424">
              <w:rPr>
                <w:b/>
                <w:caps/>
                <w:sz w:val="28"/>
                <w:szCs w:val="28"/>
              </w:rPr>
              <w:t xml:space="preserve">СОЛЬ-ИЛЕЦКИЙ </w:t>
            </w:r>
          </w:p>
          <w:p w:rsidR="004409A2" w:rsidRPr="003E3424" w:rsidRDefault="004409A2" w:rsidP="00DA7FF6">
            <w:pPr>
              <w:ind w:right="1310"/>
              <w:jc w:val="center"/>
              <w:rPr>
                <w:b/>
                <w:caps/>
                <w:sz w:val="28"/>
                <w:szCs w:val="28"/>
              </w:rPr>
            </w:pPr>
            <w:r w:rsidRPr="003E3424">
              <w:rPr>
                <w:b/>
                <w:caps/>
                <w:sz w:val="28"/>
                <w:szCs w:val="28"/>
              </w:rPr>
              <w:t>городской округ</w:t>
            </w:r>
          </w:p>
          <w:p w:rsidR="004409A2" w:rsidRPr="003E3424" w:rsidRDefault="004409A2" w:rsidP="00DA7FF6">
            <w:pPr>
              <w:ind w:right="1310"/>
              <w:jc w:val="center"/>
              <w:rPr>
                <w:b/>
                <w:caps/>
                <w:sz w:val="28"/>
                <w:szCs w:val="28"/>
              </w:rPr>
            </w:pPr>
            <w:r w:rsidRPr="003E3424">
              <w:rPr>
                <w:b/>
                <w:caps/>
                <w:sz w:val="28"/>
                <w:szCs w:val="28"/>
              </w:rPr>
              <w:t>ОРЕНБУРГСКОЙ ОБЛАСТИ</w:t>
            </w:r>
          </w:p>
          <w:p w:rsidR="004409A2" w:rsidRPr="003E3424" w:rsidRDefault="004409A2" w:rsidP="00DA7FF6">
            <w:pPr>
              <w:ind w:right="131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ПОСТАНОВЛЕНИЕ </w:t>
            </w:r>
          </w:p>
          <w:p w:rsidR="004409A2" w:rsidRPr="007B3ED1" w:rsidRDefault="004409A2" w:rsidP="00DA7FF6">
            <w:pPr>
              <w:ind w:right="1310"/>
              <w:jc w:val="center"/>
              <w:rPr>
                <w:b/>
                <w:sz w:val="26"/>
                <w:szCs w:val="26"/>
              </w:rPr>
            </w:pPr>
          </w:p>
          <w:p w:rsidR="004409A2" w:rsidRPr="003E3424" w:rsidRDefault="0011050F" w:rsidP="00DA7FF6">
            <w:pPr>
              <w:ind w:right="1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22.12. </w:t>
            </w:r>
            <w:r w:rsidR="004409A2" w:rsidRPr="003E3424">
              <w:rPr>
                <w:sz w:val="28"/>
                <w:szCs w:val="28"/>
              </w:rPr>
              <w:t>201</w:t>
            </w:r>
            <w:r w:rsidR="004409A2">
              <w:rPr>
                <w:sz w:val="28"/>
                <w:szCs w:val="28"/>
              </w:rPr>
              <w:t xml:space="preserve">7 </w:t>
            </w:r>
            <w:r w:rsidR="004409A2" w:rsidRPr="003E3424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3330-п</w:t>
            </w:r>
          </w:p>
          <w:p w:rsidR="004409A2" w:rsidRPr="00B51E13" w:rsidRDefault="004409A2" w:rsidP="00DA7FF6">
            <w:pPr>
              <w:ind w:right="131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409A2" w:rsidRPr="00B51E13" w:rsidRDefault="004409A2" w:rsidP="00DA7FF6">
            <w:pPr>
              <w:ind w:hanging="108"/>
              <w:rPr>
                <w:sz w:val="28"/>
                <w:szCs w:val="28"/>
              </w:rPr>
            </w:pPr>
          </w:p>
        </w:tc>
      </w:tr>
      <w:tr w:rsidR="004409A2" w:rsidRPr="00B60B22" w:rsidTr="000551A9">
        <w:tc>
          <w:tcPr>
            <w:tcW w:w="6345" w:type="dxa"/>
            <w:hideMark/>
          </w:tcPr>
          <w:p w:rsidR="000551A9" w:rsidRPr="000551A9" w:rsidRDefault="000551A9" w:rsidP="002E6DE4">
            <w:pPr>
              <w:spacing w:after="1" w:line="220" w:lineRule="atLeast"/>
              <w:ind w:left="476"/>
              <w:rPr>
                <w:sz w:val="28"/>
                <w:szCs w:val="28"/>
              </w:rPr>
            </w:pPr>
            <w:r w:rsidRPr="000551A9">
              <w:rPr>
                <w:sz w:val="28"/>
                <w:szCs w:val="28"/>
              </w:rPr>
              <w:t>О порядке организации и проведения проверок</w:t>
            </w:r>
          </w:p>
          <w:p w:rsidR="004409A2" w:rsidRPr="00B60B22" w:rsidRDefault="000551A9" w:rsidP="002E6DE4">
            <w:pPr>
              <w:spacing w:after="1" w:line="220" w:lineRule="atLeast"/>
              <w:ind w:left="476"/>
              <w:rPr>
                <w:b/>
                <w:sz w:val="28"/>
                <w:szCs w:val="28"/>
              </w:rPr>
            </w:pPr>
            <w:r w:rsidRPr="000551A9">
              <w:rPr>
                <w:sz w:val="28"/>
                <w:szCs w:val="28"/>
              </w:rPr>
              <w:t xml:space="preserve">в муниципальных предприятиях и учреждениях </w:t>
            </w:r>
            <w:r>
              <w:rPr>
                <w:sz w:val="28"/>
                <w:szCs w:val="28"/>
              </w:rPr>
              <w:t xml:space="preserve">муниципального образования Соль-Илецкий городской округ  </w:t>
            </w:r>
            <w:r w:rsidRPr="000551A9">
              <w:rPr>
                <w:sz w:val="28"/>
                <w:szCs w:val="28"/>
              </w:rPr>
              <w:t>при осуществлении</w:t>
            </w:r>
            <w:r w:rsidR="009307CB">
              <w:rPr>
                <w:sz w:val="28"/>
                <w:szCs w:val="28"/>
              </w:rPr>
              <w:t xml:space="preserve"> </w:t>
            </w:r>
            <w:r w:rsidRPr="000551A9">
              <w:rPr>
                <w:sz w:val="28"/>
                <w:szCs w:val="28"/>
              </w:rPr>
              <w:t xml:space="preserve">ведомственного </w:t>
            </w:r>
            <w:proofErr w:type="gramStart"/>
            <w:r w:rsidRPr="000551A9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</w:t>
            </w:r>
            <w:r w:rsidRPr="000551A9">
              <w:rPr>
                <w:sz w:val="28"/>
                <w:szCs w:val="28"/>
              </w:rPr>
              <w:t>за</w:t>
            </w:r>
            <w:proofErr w:type="gramEnd"/>
            <w:r w:rsidRPr="000551A9">
              <w:rPr>
                <w:sz w:val="28"/>
                <w:szCs w:val="28"/>
              </w:rPr>
              <w:t xml:space="preserve"> соблюдением трудового законодательства и иных</w:t>
            </w:r>
            <w:r>
              <w:rPr>
                <w:sz w:val="28"/>
                <w:szCs w:val="28"/>
              </w:rPr>
              <w:t xml:space="preserve"> </w:t>
            </w:r>
            <w:r w:rsidRPr="000551A9">
              <w:rPr>
                <w:sz w:val="28"/>
                <w:szCs w:val="28"/>
              </w:rPr>
              <w:t>нормативных правовых актов, содержащих нормы трудового права</w:t>
            </w:r>
          </w:p>
        </w:tc>
        <w:tc>
          <w:tcPr>
            <w:tcW w:w="3969" w:type="dxa"/>
          </w:tcPr>
          <w:p w:rsidR="004409A2" w:rsidRPr="00B60B22" w:rsidRDefault="004409A2" w:rsidP="00DA7FF6">
            <w:pPr>
              <w:rPr>
                <w:sz w:val="28"/>
                <w:szCs w:val="28"/>
              </w:rPr>
            </w:pPr>
          </w:p>
        </w:tc>
      </w:tr>
    </w:tbl>
    <w:p w:rsidR="00BE7A40" w:rsidRPr="000551A9" w:rsidRDefault="00BE7A40" w:rsidP="000551A9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0"/>
        </w:rPr>
        <w:br/>
      </w:r>
    </w:p>
    <w:p w:rsidR="00BE7A40" w:rsidRPr="000551A9" w:rsidRDefault="00BE7A40" w:rsidP="00EE32E9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1A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EE32E9">
          <w:rPr>
            <w:rFonts w:ascii="Times New Roman" w:hAnsi="Times New Roman" w:cs="Times New Roman"/>
            <w:sz w:val="28"/>
            <w:szCs w:val="28"/>
          </w:rPr>
          <w:t>статьей 353.1</w:t>
        </w:r>
      </w:hyperlink>
      <w:r w:rsidRPr="000551A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от 30.12.2001 N 197-ФЗ, </w:t>
      </w:r>
      <w:hyperlink r:id="rId8" w:history="1">
        <w:r w:rsidRPr="00EE32E9">
          <w:rPr>
            <w:rFonts w:ascii="Times New Roman" w:hAnsi="Times New Roman" w:cs="Times New Roman"/>
            <w:sz w:val="28"/>
            <w:szCs w:val="28"/>
          </w:rPr>
          <w:t>статьями 2</w:t>
        </w:r>
      </w:hyperlink>
      <w:r w:rsidRPr="00EE32E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E32E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551A9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09.07.2012</w:t>
      </w:r>
      <w:r w:rsidR="00D852FD">
        <w:rPr>
          <w:rFonts w:ascii="Times New Roman" w:hAnsi="Times New Roman" w:cs="Times New Roman"/>
          <w:sz w:val="28"/>
          <w:szCs w:val="28"/>
        </w:rPr>
        <w:t xml:space="preserve"> </w:t>
      </w:r>
      <w:r w:rsidR="00A344F5">
        <w:rPr>
          <w:rFonts w:ascii="Times New Roman" w:hAnsi="Times New Roman" w:cs="Times New Roman"/>
          <w:sz w:val="28"/>
          <w:szCs w:val="28"/>
        </w:rPr>
        <w:t>№</w:t>
      </w:r>
      <w:r w:rsidRPr="000551A9">
        <w:rPr>
          <w:rFonts w:ascii="Times New Roman" w:hAnsi="Times New Roman" w:cs="Times New Roman"/>
          <w:sz w:val="28"/>
          <w:szCs w:val="28"/>
        </w:rPr>
        <w:t xml:space="preserve"> 9</w:t>
      </w:r>
      <w:r w:rsidR="00A344F5">
        <w:rPr>
          <w:rFonts w:ascii="Times New Roman" w:hAnsi="Times New Roman" w:cs="Times New Roman"/>
          <w:sz w:val="28"/>
          <w:szCs w:val="28"/>
        </w:rPr>
        <w:t>17/279-V-ОЗ «</w:t>
      </w:r>
      <w:r w:rsidRPr="000551A9">
        <w:rPr>
          <w:rFonts w:ascii="Times New Roman" w:hAnsi="Times New Roman" w:cs="Times New Roman"/>
          <w:sz w:val="28"/>
          <w:szCs w:val="28"/>
        </w:rPr>
        <w:t xml:space="preserve">О ведомственном </w:t>
      </w:r>
      <w:proofErr w:type="gramStart"/>
      <w:r w:rsidRPr="000551A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551A9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</w:t>
      </w:r>
      <w:r w:rsidR="00A344F5">
        <w:rPr>
          <w:rFonts w:ascii="Times New Roman" w:hAnsi="Times New Roman" w:cs="Times New Roman"/>
          <w:sz w:val="28"/>
          <w:szCs w:val="28"/>
        </w:rPr>
        <w:t>держащих нормы трудового права»</w:t>
      </w:r>
      <w:r w:rsidR="002E6DE4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0551A9">
        <w:rPr>
          <w:rFonts w:ascii="Times New Roman" w:hAnsi="Times New Roman" w:cs="Times New Roman"/>
          <w:sz w:val="28"/>
          <w:szCs w:val="28"/>
        </w:rPr>
        <w:t>:</w:t>
      </w:r>
    </w:p>
    <w:p w:rsidR="00BE7A40" w:rsidRPr="000551A9" w:rsidRDefault="00BE7A40" w:rsidP="00EE32E9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1A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A344F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344F5">
        <w:rPr>
          <w:rFonts w:ascii="Times New Roman" w:hAnsi="Times New Roman" w:cs="Times New Roman"/>
          <w:sz w:val="28"/>
          <w:szCs w:val="28"/>
        </w:rPr>
        <w:t xml:space="preserve"> о</w:t>
      </w:r>
      <w:r w:rsidRPr="000551A9">
        <w:rPr>
          <w:rFonts w:ascii="Times New Roman" w:hAnsi="Times New Roman" w:cs="Times New Roman"/>
          <w:sz w:val="28"/>
          <w:szCs w:val="28"/>
        </w:rPr>
        <w:t xml:space="preserve">рганизации и проведения проверок в муниципальных предприятиях и учреждениях </w:t>
      </w:r>
      <w:r w:rsidR="00A344F5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0551A9">
        <w:rPr>
          <w:rFonts w:ascii="Times New Roman" w:hAnsi="Times New Roman" w:cs="Times New Roman"/>
          <w:sz w:val="28"/>
          <w:szCs w:val="28"/>
        </w:rPr>
        <w:t xml:space="preserve"> при осуществлении ведомственного </w:t>
      </w:r>
      <w:proofErr w:type="gramStart"/>
      <w:r w:rsidRPr="000551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51A9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согласно приложению.</w:t>
      </w:r>
    </w:p>
    <w:p w:rsidR="003814B8" w:rsidRDefault="00BE7A40" w:rsidP="00EE32E9">
      <w:pPr>
        <w:spacing w:after="1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A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814B8"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814B8"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381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814B8"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городско</w:t>
      </w:r>
      <w:r w:rsidR="0038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3814B8"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381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14B8"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руководителя аппарата В.М. Немича.</w:t>
      </w:r>
    </w:p>
    <w:p w:rsidR="00BE7A40" w:rsidRPr="000551A9" w:rsidRDefault="003814B8" w:rsidP="003814B8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E7A40" w:rsidRPr="000551A9">
        <w:rPr>
          <w:rFonts w:ascii="Times New Roman" w:hAnsi="Times New Roman" w:cs="Times New Roman"/>
          <w:sz w:val="28"/>
          <w:szCs w:val="28"/>
        </w:rPr>
        <w:t>Настояще</w:t>
      </w:r>
      <w:r w:rsidR="00A55172">
        <w:rPr>
          <w:rFonts w:ascii="Times New Roman" w:hAnsi="Times New Roman" w:cs="Times New Roman"/>
          <w:sz w:val="28"/>
          <w:szCs w:val="28"/>
        </w:rPr>
        <w:t>е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A5517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8206B8">
        <w:rPr>
          <w:rFonts w:ascii="Times New Roman" w:hAnsi="Times New Roman" w:cs="Times New Roman"/>
          <w:sz w:val="28"/>
          <w:szCs w:val="28"/>
        </w:rPr>
        <w:t>.</w:t>
      </w:r>
    </w:p>
    <w:p w:rsidR="00BE7A40" w:rsidRDefault="00BE7A40">
      <w:pPr>
        <w:spacing w:after="1" w:line="220" w:lineRule="atLeast"/>
        <w:jc w:val="both"/>
      </w:pPr>
    </w:p>
    <w:p w:rsidR="00FD7D4F" w:rsidRDefault="00FD7D4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D7D4F" w:rsidRDefault="00FD7D4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А.А. Кузьмин </w:t>
      </w:r>
    </w:p>
    <w:p w:rsidR="00EE32E9" w:rsidRDefault="00C26A4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C26A47" w:rsidRDefault="00C26A4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организационного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Телушкина</w:t>
      </w:r>
    </w:p>
    <w:p w:rsidR="00A55172" w:rsidRDefault="00A55172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55172" w:rsidRDefault="00A55172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E7A40" w:rsidRDefault="00FD7D4F">
      <w:pPr>
        <w:spacing w:after="1" w:line="22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>Раз</w:t>
      </w:r>
      <w:r w:rsidR="003814B8">
        <w:rPr>
          <w:rFonts w:ascii="Times New Roman" w:hAnsi="Times New Roman" w:cs="Times New Roman"/>
          <w:sz w:val="20"/>
          <w:szCs w:val="20"/>
        </w:rPr>
        <w:t>ослано: Прокуратура Соль-Илецко</w:t>
      </w:r>
      <w:r>
        <w:rPr>
          <w:rFonts w:ascii="Times New Roman" w:hAnsi="Times New Roman" w:cs="Times New Roman"/>
          <w:sz w:val="20"/>
          <w:szCs w:val="20"/>
        </w:rPr>
        <w:t>го района, руководител</w:t>
      </w:r>
      <w:r w:rsidR="003814B8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муниципальных предприятий и учреждений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городской округ</w:t>
      </w:r>
      <w:r w:rsidR="003C403B">
        <w:rPr>
          <w:rFonts w:ascii="Times New Roman" w:hAnsi="Times New Roman" w:cs="Times New Roman"/>
          <w:sz w:val="20"/>
          <w:szCs w:val="20"/>
        </w:rPr>
        <w:t>, в дело, организационный отдел</w:t>
      </w:r>
      <w:r w:rsidR="0018309C">
        <w:rPr>
          <w:rFonts w:ascii="Times New Roman" w:hAnsi="Times New Roman" w:cs="Times New Roman"/>
          <w:sz w:val="20"/>
          <w:szCs w:val="20"/>
        </w:rPr>
        <w:t>.</w:t>
      </w:r>
    </w:p>
    <w:p w:rsidR="00BE7A40" w:rsidRPr="00FD7D4F" w:rsidRDefault="00BE7A40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E7A40" w:rsidRPr="00FD7D4F" w:rsidRDefault="00BE7A40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E7A40" w:rsidRDefault="00BE7A40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7D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D7D4F" w:rsidRPr="00FD7D4F" w:rsidRDefault="00FD7D4F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</w:p>
    <w:p w:rsidR="0011050F" w:rsidRPr="004E0EFC" w:rsidRDefault="004E0EFC" w:rsidP="004E0EFC">
      <w:pPr>
        <w:ind w:left="5664" w:right="13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BE7A40" w:rsidRPr="004E0EFC">
        <w:rPr>
          <w:rFonts w:ascii="Times New Roman" w:hAnsi="Times New Roman" w:cs="Times New Roman"/>
          <w:sz w:val="28"/>
          <w:szCs w:val="28"/>
        </w:rPr>
        <w:t xml:space="preserve">от </w:t>
      </w:r>
      <w:r w:rsidR="0011050F" w:rsidRPr="004E0EFC">
        <w:rPr>
          <w:rFonts w:ascii="Times New Roman" w:hAnsi="Times New Roman" w:cs="Times New Roman"/>
          <w:sz w:val="28"/>
          <w:szCs w:val="28"/>
        </w:rPr>
        <w:t>22.12. 2017 №  3330-п</w:t>
      </w:r>
    </w:p>
    <w:p w:rsidR="00BE7A40" w:rsidRPr="00FD7D4F" w:rsidRDefault="00BE7A40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E7A40" w:rsidRDefault="00BE7A40">
      <w:pPr>
        <w:spacing w:after="1" w:line="220" w:lineRule="atLeast"/>
        <w:jc w:val="both"/>
      </w:pPr>
    </w:p>
    <w:p w:rsidR="00BE7A40" w:rsidRPr="00FD7D4F" w:rsidRDefault="00BE7A4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FD7D4F">
        <w:rPr>
          <w:rFonts w:ascii="Times New Roman" w:hAnsi="Times New Roman" w:cs="Times New Roman"/>
          <w:sz w:val="28"/>
          <w:szCs w:val="28"/>
        </w:rPr>
        <w:t>ПОРЯДОК</w:t>
      </w:r>
    </w:p>
    <w:p w:rsidR="00BE7A40" w:rsidRPr="00FD7D4F" w:rsidRDefault="00BE7A4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организации и проведения проверок</w:t>
      </w:r>
    </w:p>
    <w:p w:rsidR="00BE7A40" w:rsidRPr="00FD7D4F" w:rsidRDefault="00BE7A4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 xml:space="preserve">в муниципальных предприятиях и учреждениях </w:t>
      </w:r>
      <w:r w:rsidR="00FD7D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FD7D4F">
        <w:rPr>
          <w:rFonts w:ascii="Times New Roman" w:hAnsi="Times New Roman" w:cs="Times New Roman"/>
          <w:sz w:val="28"/>
          <w:szCs w:val="28"/>
        </w:rPr>
        <w:t xml:space="preserve">при осуществлении ведомственного </w:t>
      </w:r>
      <w:proofErr w:type="gramStart"/>
      <w:r w:rsidRPr="00FD7D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D7D4F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FD7D4F">
        <w:rPr>
          <w:rFonts w:ascii="Times New Roman" w:hAnsi="Times New Roman" w:cs="Times New Roman"/>
          <w:sz w:val="28"/>
          <w:szCs w:val="28"/>
        </w:rPr>
        <w:t xml:space="preserve"> </w:t>
      </w:r>
      <w:r w:rsidRPr="00FD7D4F">
        <w:rPr>
          <w:rFonts w:ascii="Times New Roman" w:hAnsi="Times New Roman" w:cs="Times New Roman"/>
          <w:sz w:val="28"/>
          <w:szCs w:val="28"/>
        </w:rPr>
        <w:t>трудового законодательства и иных нормативных</w:t>
      </w:r>
    </w:p>
    <w:p w:rsidR="00BE7A40" w:rsidRPr="00FD7D4F" w:rsidRDefault="00BE7A4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правовых актов, содержащих нормы трудового права</w:t>
      </w:r>
    </w:p>
    <w:p w:rsidR="00BE7A40" w:rsidRDefault="00BE7A40">
      <w:pPr>
        <w:spacing w:after="1" w:line="220" w:lineRule="atLeast"/>
        <w:jc w:val="both"/>
      </w:pPr>
    </w:p>
    <w:p w:rsidR="00BE7A40" w:rsidRPr="00FD7D4F" w:rsidRDefault="00BE7A40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E7A40" w:rsidRPr="00FD7D4F" w:rsidRDefault="00BE7A4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7A40" w:rsidRPr="00FD7D4F" w:rsidRDefault="00BE7A4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общие требования к организации и проведению проверок в муниципальных предприятиях и учреждениях </w:t>
      </w:r>
      <w:r w:rsidR="00FD7D4F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FD7D4F">
        <w:rPr>
          <w:rFonts w:ascii="Times New Roman" w:hAnsi="Times New Roman" w:cs="Times New Roman"/>
          <w:sz w:val="28"/>
          <w:szCs w:val="28"/>
        </w:rPr>
        <w:t xml:space="preserve"> (далее - подведомственные организации) при осуществлении ведомственного </w:t>
      </w:r>
      <w:proofErr w:type="gramStart"/>
      <w:r w:rsidRPr="00FD7D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D7D4F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1.2. Предметом проверок является соблюдение подведомственной организацией в процессе своей деятельности требований трудового законодательства и иных нормативных правовых актов, содержащих нормы трудового права.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1.3. Мероприятия по контролю проводятся в целях:</w:t>
      </w:r>
    </w:p>
    <w:p w:rsidR="00BE7A40" w:rsidRPr="00FD7D4F" w:rsidRDefault="002311A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</w:t>
      </w:r>
      <w:r w:rsidR="00BE7A40" w:rsidRPr="00FD7D4F">
        <w:rPr>
          <w:rFonts w:ascii="Times New Roman" w:hAnsi="Times New Roman" w:cs="Times New Roman"/>
          <w:sz w:val="28"/>
          <w:szCs w:val="28"/>
        </w:rPr>
        <w:t xml:space="preserve"> нарушений трудового законодательства и иных нормативных правовых актов, содержащих нормы трудового права;</w:t>
      </w:r>
    </w:p>
    <w:p w:rsidR="00BE7A40" w:rsidRPr="00FD7D4F" w:rsidRDefault="002311A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</w:t>
      </w:r>
      <w:r w:rsidR="00BE7A40" w:rsidRPr="00FD7D4F">
        <w:rPr>
          <w:rFonts w:ascii="Times New Roman" w:hAnsi="Times New Roman" w:cs="Times New Roman"/>
          <w:sz w:val="28"/>
          <w:szCs w:val="28"/>
        </w:rPr>
        <w:t xml:space="preserve"> нарушений прав и законных интересов работников подведомственных организаций;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- приняти</w:t>
      </w:r>
      <w:r w:rsidR="002311A9">
        <w:rPr>
          <w:rFonts w:ascii="Times New Roman" w:hAnsi="Times New Roman" w:cs="Times New Roman"/>
          <w:sz w:val="28"/>
          <w:szCs w:val="28"/>
        </w:rPr>
        <w:t>е</w:t>
      </w:r>
      <w:r w:rsidRPr="00FD7D4F">
        <w:rPr>
          <w:rFonts w:ascii="Times New Roman" w:hAnsi="Times New Roman" w:cs="Times New Roman"/>
          <w:sz w:val="28"/>
          <w:szCs w:val="28"/>
        </w:rPr>
        <w:t xml:space="preserve"> мер по восстановлению нарушенных прав работников подведомственных организаций;</w:t>
      </w:r>
    </w:p>
    <w:p w:rsidR="00BE7A40" w:rsidRPr="00FD7D4F" w:rsidRDefault="002311A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BE7A40" w:rsidRPr="00FD7D4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BE7A40" w:rsidRPr="00FD7D4F">
        <w:rPr>
          <w:rFonts w:ascii="Times New Roman" w:hAnsi="Times New Roman" w:cs="Times New Roman"/>
          <w:sz w:val="28"/>
          <w:szCs w:val="28"/>
        </w:rPr>
        <w:t xml:space="preserve"> организацией профилактической работы по предупреждению производственного травматизма и профессионально</w:t>
      </w:r>
      <w:r>
        <w:rPr>
          <w:rFonts w:ascii="Times New Roman" w:hAnsi="Times New Roman" w:cs="Times New Roman"/>
          <w:sz w:val="28"/>
          <w:szCs w:val="28"/>
        </w:rPr>
        <w:t>й заболеваемости, а также работой</w:t>
      </w:r>
      <w:r w:rsidR="00BE7A40" w:rsidRPr="00FD7D4F">
        <w:rPr>
          <w:rFonts w:ascii="Times New Roman" w:hAnsi="Times New Roman" w:cs="Times New Roman"/>
          <w:sz w:val="28"/>
          <w:szCs w:val="28"/>
        </w:rPr>
        <w:t xml:space="preserve"> по улучшению условий труда.</w:t>
      </w:r>
    </w:p>
    <w:p w:rsidR="00BE7A40" w:rsidRPr="00E250E0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E0">
        <w:rPr>
          <w:rFonts w:ascii="Times New Roman" w:hAnsi="Times New Roman" w:cs="Times New Roman"/>
          <w:sz w:val="28"/>
          <w:szCs w:val="28"/>
        </w:rPr>
        <w:t xml:space="preserve">1.4. </w:t>
      </w:r>
      <w:r w:rsidR="00E250E0">
        <w:rPr>
          <w:rFonts w:ascii="Times New Roman" w:hAnsi="Times New Roman" w:cs="Times New Roman"/>
          <w:sz w:val="28"/>
          <w:szCs w:val="28"/>
        </w:rPr>
        <w:t>Должностные лица</w:t>
      </w:r>
      <w:r w:rsidR="002311A9">
        <w:rPr>
          <w:rFonts w:ascii="Times New Roman" w:hAnsi="Times New Roman" w:cs="Times New Roman"/>
          <w:sz w:val="28"/>
          <w:szCs w:val="28"/>
        </w:rPr>
        <w:t>,</w:t>
      </w:r>
      <w:r w:rsidRPr="00E250E0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2311A9">
        <w:rPr>
          <w:rFonts w:ascii="Times New Roman" w:hAnsi="Times New Roman" w:cs="Times New Roman"/>
          <w:sz w:val="28"/>
          <w:szCs w:val="28"/>
        </w:rPr>
        <w:t>ие</w:t>
      </w:r>
      <w:r w:rsidRPr="00E250E0">
        <w:rPr>
          <w:rFonts w:ascii="Times New Roman" w:hAnsi="Times New Roman" w:cs="Times New Roman"/>
          <w:sz w:val="28"/>
          <w:szCs w:val="28"/>
        </w:rPr>
        <w:t xml:space="preserve"> ведомственный контроль:</w:t>
      </w:r>
    </w:p>
    <w:p w:rsidR="00BE7A40" w:rsidRPr="00E250E0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E0">
        <w:rPr>
          <w:rFonts w:ascii="Times New Roman" w:hAnsi="Times New Roman" w:cs="Times New Roman"/>
          <w:sz w:val="28"/>
          <w:szCs w:val="28"/>
        </w:rPr>
        <w:t xml:space="preserve">- </w:t>
      </w:r>
      <w:r w:rsidR="0008032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3A5CF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A5CFA" w:rsidRPr="00E250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</w:t>
      </w:r>
      <w:r w:rsidR="00080322">
        <w:rPr>
          <w:rFonts w:ascii="Times New Roman" w:hAnsi="Times New Roman" w:cs="Times New Roman"/>
          <w:sz w:val="28"/>
          <w:szCs w:val="28"/>
        </w:rPr>
        <w:t>.</w:t>
      </w:r>
    </w:p>
    <w:p w:rsidR="00BE7A40" w:rsidRPr="00E250E0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E0">
        <w:rPr>
          <w:rFonts w:ascii="Times New Roman" w:hAnsi="Times New Roman" w:cs="Times New Roman"/>
          <w:sz w:val="28"/>
          <w:szCs w:val="28"/>
        </w:rPr>
        <w:lastRenderedPageBreak/>
        <w:t>1.5. Уполномоченное должностное лицо - лицо, ответственное за проведение мероприятий по ведомственному контр</w:t>
      </w:r>
      <w:r w:rsidR="00E250E0" w:rsidRPr="00E250E0">
        <w:rPr>
          <w:rFonts w:ascii="Times New Roman" w:hAnsi="Times New Roman" w:cs="Times New Roman"/>
          <w:sz w:val="28"/>
          <w:szCs w:val="28"/>
        </w:rPr>
        <w:t xml:space="preserve">олю, назначенное распоряжением </w:t>
      </w:r>
      <w:r w:rsidR="00E250E0">
        <w:rPr>
          <w:rFonts w:ascii="Times New Roman" w:hAnsi="Times New Roman" w:cs="Times New Roman"/>
          <w:sz w:val="28"/>
          <w:szCs w:val="28"/>
        </w:rPr>
        <w:t>главы муниципального образования Соль-Илецкий городской округ</w:t>
      </w:r>
      <w:r w:rsidR="006B3F85">
        <w:rPr>
          <w:rFonts w:ascii="Times New Roman" w:hAnsi="Times New Roman" w:cs="Times New Roman"/>
          <w:sz w:val="28"/>
          <w:szCs w:val="28"/>
        </w:rPr>
        <w:t>.</w:t>
      </w:r>
    </w:p>
    <w:p w:rsidR="00BE7A40" w:rsidRPr="00FD7D4F" w:rsidRDefault="00BE7A4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7A40" w:rsidRPr="00FD7D4F" w:rsidRDefault="00BE7A40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2. Планирование мероприятий по контролю</w:t>
      </w:r>
    </w:p>
    <w:p w:rsidR="00BE7A40" w:rsidRPr="00FD7D4F" w:rsidRDefault="00BE7A4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7A40" w:rsidRPr="00FD7D4F" w:rsidRDefault="00BE7A4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 xml:space="preserve">2.1. </w:t>
      </w:r>
      <w:r w:rsidRPr="00FD5EAA">
        <w:rPr>
          <w:rFonts w:ascii="Times New Roman" w:hAnsi="Times New Roman" w:cs="Times New Roman"/>
          <w:sz w:val="28"/>
          <w:szCs w:val="28"/>
        </w:rPr>
        <w:t xml:space="preserve">Годовой </w:t>
      </w:r>
      <w:hyperlink w:anchor="P143" w:history="1">
        <w:r w:rsidRPr="00FD5EAA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FD7D4F">
        <w:rPr>
          <w:rFonts w:ascii="Times New Roman" w:hAnsi="Times New Roman" w:cs="Times New Roman"/>
          <w:sz w:val="28"/>
          <w:szCs w:val="28"/>
        </w:rPr>
        <w:t xml:space="preserve"> проведения мероприятий по ведомственному контролю в отношении подведомственных организаций (далее - План) утверждается </w:t>
      </w:r>
      <w:r w:rsidR="006B3F85">
        <w:rPr>
          <w:rFonts w:ascii="Times New Roman" w:hAnsi="Times New Roman" w:cs="Times New Roman"/>
          <w:sz w:val="28"/>
          <w:szCs w:val="28"/>
        </w:rPr>
        <w:t>главой муниципального образования Соль-Илецкий городской округ</w:t>
      </w:r>
      <w:r w:rsidRPr="00FD7D4F">
        <w:rPr>
          <w:rFonts w:ascii="Times New Roman" w:hAnsi="Times New Roman" w:cs="Times New Roman"/>
          <w:sz w:val="28"/>
          <w:szCs w:val="28"/>
        </w:rPr>
        <w:t>, до 20 (двадцатого) января текущего года по форме согласно приложению 1 к настоящему Порядку.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2.2. План является правовым основанием для издания распоряжения</w:t>
      </w:r>
      <w:r w:rsidR="00845698">
        <w:rPr>
          <w:rFonts w:ascii="Times New Roman" w:hAnsi="Times New Roman" w:cs="Times New Roman"/>
          <w:sz w:val="28"/>
          <w:szCs w:val="28"/>
        </w:rPr>
        <w:t xml:space="preserve"> </w:t>
      </w:r>
      <w:r w:rsidRPr="00FD7D4F">
        <w:rPr>
          <w:rFonts w:ascii="Times New Roman" w:hAnsi="Times New Roman" w:cs="Times New Roman"/>
          <w:sz w:val="28"/>
          <w:szCs w:val="28"/>
        </w:rPr>
        <w:t>о проведении мероприятий по ведомственному контролю.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2.3. Уполномоченное должностное лицо: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- готовит предложения для составления Плана, контролирует установленные сроки его утверждения;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FD7D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7D4F">
        <w:rPr>
          <w:rFonts w:ascii="Times New Roman" w:hAnsi="Times New Roman" w:cs="Times New Roman"/>
          <w:sz w:val="28"/>
          <w:szCs w:val="28"/>
        </w:rPr>
        <w:t xml:space="preserve"> исполнением Плана, своевременным внесением в него соответствующих изменений.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 xml:space="preserve">2.4. Изменения в План вносятся </w:t>
      </w:r>
      <w:r w:rsidR="003A5CFA">
        <w:rPr>
          <w:rFonts w:ascii="Times New Roman" w:hAnsi="Times New Roman" w:cs="Times New Roman"/>
          <w:sz w:val="28"/>
          <w:szCs w:val="28"/>
        </w:rPr>
        <w:t>у</w:t>
      </w:r>
      <w:r w:rsidR="003A5CFA" w:rsidRPr="00E250E0">
        <w:rPr>
          <w:rFonts w:ascii="Times New Roman" w:hAnsi="Times New Roman" w:cs="Times New Roman"/>
          <w:sz w:val="28"/>
          <w:szCs w:val="28"/>
        </w:rPr>
        <w:t>полномоченн</w:t>
      </w:r>
      <w:r w:rsidR="003A5CFA">
        <w:rPr>
          <w:rFonts w:ascii="Times New Roman" w:hAnsi="Times New Roman" w:cs="Times New Roman"/>
          <w:sz w:val="28"/>
          <w:szCs w:val="28"/>
        </w:rPr>
        <w:t>ым</w:t>
      </w:r>
      <w:r w:rsidR="003A5CFA" w:rsidRPr="00E250E0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3A5CFA">
        <w:rPr>
          <w:rFonts w:ascii="Times New Roman" w:hAnsi="Times New Roman" w:cs="Times New Roman"/>
          <w:sz w:val="28"/>
          <w:szCs w:val="28"/>
        </w:rPr>
        <w:t>ым</w:t>
      </w:r>
      <w:r w:rsidR="003A5CFA" w:rsidRPr="00E25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5CFA" w:rsidRPr="00E250E0">
        <w:rPr>
          <w:rFonts w:ascii="Times New Roman" w:hAnsi="Times New Roman" w:cs="Times New Roman"/>
          <w:sz w:val="28"/>
          <w:szCs w:val="28"/>
        </w:rPr>
        <w:t>лицо</w:t>
      </w:r>
      <w:r w:rsidR="003A5C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A5CFA" w:rsidRPr="00E250E0">
        <w:rPr>
          <w:rFonts w:ascii="Times New Roman" w:hAnsi="Times New Roman" w:cs="Times New Roman"/>
          <w:sz w:val="28"/>
          <w:szCs w:val="28"/>
        </w:rPr>
        <w:t xml:space="preserve"> </w:t>
      </w:r>
      <w:r w:rsidRPr="00FD7D4F">
        <w:rPr>
          <w:rFonts w:ascii="Times New Roman" w:hAnsi="Times New Roman" w:cs="Times New Roman"/>
          <w:sz w:val="28"/>
          <w:szCs w:val="28"/>
        </w:rPr>
        <w:t>осущ</w:t>
      </w:r>
      <w:r w:rsidR="00433646">
        <w:rPr>
          <w:rFonts w:ascii="Times New Roman" w:hAnsi="Times New Roman" w:cs="Times New Roman"/>
          <w:sz w:val="28"/>
          <w:szCs w:val="28"/>
        </w:rPr>
        <w:t>ествляющим</w:t>
      </w:r>
      <w:r w:rsidRPr="00FD7D4F">
        <w:rPr>
          <w:rFonts w:ascii="Times New Roman" w:hAnsi="Times New Roman" w:cs="Times New Roman"/>
          <w:sz w:val="28"/>
          <w:szCs w:val="28"/>
        </w:rPr>
        <w:t xml:space="preserve"> ведомственный контроль.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FD7D4F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DC5A1A" w:rsidRPr="00DC5A1A">
        <w:rPr>
          <w:rFonts w:ascii="Times New Roman" w:hAnsi="Times New Roman" w:cs="Times New Roman"/>
          <w:sz w:val="28"/>
          <w:szCs w:val="28"/>
        </w:rPr>
        <w:t>у</w:t>
      </w:r>
      <w:r w:rsidR="003A5CFA" w:rsidRPr="00DC5A1A">
        <w:rPr>
          <w:rFonts w:ascii="Times New Roman" w:hAnsi="Times New Roman" w:cs="Times New Roman"/>
          <w:sz w:val="28"/>
          <w:szCs w:val="28"/>
        </w:rPr>
        <w:t>полномоченн</w:t>
      </w:r>
      <w:r w:rsidR="00DC5A1A" w:rsidRPr="00DC5A1A">
        <w:rPr>
          <w:rFonts w:ascii="Times New Roman" w:hAnsi="Times New Roman" w:cs="Times New Roman"/>
          <w:sz w:val="28"/>
          <w:szCs w:val="28"/>
        </w:rPr>
        <w:t>ым</w:t>
      </w:r>
      <w:r w:rsidR="003A5CFA" w:rsidRPr="00DC5A1A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DC5A1A" w:rsidRPr="00DC5A1A">
        <w:rPr>
          <w:rFonts w:ascii="Times New Roman" w:hAnsi="Times New Roman" w:cs="Times New Roman"/>
          <w:sz w:val="28"/>
          <w:szCs w:val="28"/>
        </w:rPr>
        <w:t>ым</w:t>
      </w:r>
      <w:r w:rsidR="003A5CFA" w:rsidRPr="00DC5A1A">
        <w:rPr>
          <w:rFonts w:ascii="Times New Roman" w:hAnsi="Times New Roman" w:cs="Times New Roman"/>
          <w:sz w:val="28"/>
          <w:szCs w:val="28"/>
        </w:rPr>
        <w:t xml:space="preserve"> лицо</w:t>
      </w:r>
      <w:r w:rsidR="00DC5A1A" w:rsidRPr="00DC5A1A">
        <w:rPr>
          <w:rFonts w:ascii="Times New Roman" w:hAnsi="Times New Roman" w:cs="Times New Roman"/>
          <w:sz w:val="28"/>
          <w:szCs w:val="28"/>
        </w:rPr>
        <w:t>м</w:t>
      </w:r>
      <w:r w:rsidRPr="00DC5A1A">
        <w:rPr>
          <w:rFonts w:ascii="Times New Roman" w:hAnsi="Times New Roman" w:cs="Times New Roman"/>
          <w:sz w:val="28"/>
          <w:szCs w:val="28"/>
        </w:rPr>
        <w:t xml:space="preserve">, </w:t>
      </w:r>
      <w:r w:rsidRPr="00FD7D4F">
        <w:rPr>
          <w:rFonts w:ascii="Times New Roman" w:hAnsi="Times New Roman" w:cs="Times New Roman"/>
          <w:sz w:val="28"/>
          <w:szCs w:val="28"/>
        </w:rPr>
        <w:t xml:space="preserve">осуществляющим ведомственный контроль, обращений (информации) и заявлений граждан, юридических лиц о нарушении трудового законодательства и иных нормативных правовых актов, содержащих нормы трудового права, подведомственной организацией </w:t>
      </w:r>
      <w:r w:rsidR="000C78C9">
        <w:rPr>
          <w:rFonts w:ascii="Times New Roman" w:hAnsi="Times New Roman" w:cs="Times New Roman"/>
          <w:sz w:val="28"/>
          <w:szCs w:val="28"/>
        </w:rPr>
        <w:t>у</w:t>
      </w:r>
      <w:r w:rsidR="000C78C9" w:rsidRPr="00E250E0">
        <w:rPr>
          <w:rFonts w:ascii="Times New Roman" w:hAnsi="Times New Roman" w:cs="Times New Roman"/>
          <w:sz w:val="28"/>
          <w:szCs w:val="28"/>
        </w:rPr>
        <w:t>полномоченное должностное лицо</w:t>
      </w:r>
      <w:r w:rsidRPr="00FD7D4F">
        <w:rPr>
          <w:rFonts w:ascii="Times New Roman" w:hAnsi="Times New Roman" w:cs="Times New Roman"/>
          <w:sz w:val="28"/>
          <w:szCs w:val="28"/>
        </w:rPr>
        <w:t>, осуществляюще</w:t>
      </w:r>
      <w:r w:rsidR="00433646">
        <w:rPr>
          <w:rFonts w:ascii="Times New Roman" w:hAnsi="Times New Roman" w:cs="Times New Roman"/>
          <w:sz w:val="28"/>
          <w:szCs w:val="28"/>
        </w:rPr>
        <w:t>е</w:t>
      </w:r>
      <w:r w:rsidRPr="00FD7D4F">
        <w:rPr>
          <w:rFonts w:ascii="Times New Roman" w:hAnsi="Times New Roman" w:cs="Times New Roman"/>
          <w:sz w:val="28"/>
          <w:szCs w:val="28"/>
        </w:rPr>
        <w:t xml:space="preserve"> ведомственный контроль, в течение 10 (десяти) рабочих дней со дня поступления соответствующей информации принимает решение о проведении внеплановой проверки путем издания распоряжения о проведении мероприятий по</w:t>
      </w:r>
      <w:proofErr w:type="gramEnd"/>
      <w:r w:rsidRPr="00FD7D4F">
        <w:rPr>
          <w:rFonts w:ascii="Times New Roman" w:hAnsi="Times New Roman" w:cs="Times New Roman"/>
          <w:sz w:val="28"/>
          <w:szCs w:val="28"/>
        </w:rPr>
        <w:t xml:space="preserve"> ведомственному контролю. </w:t>
      </w:r>
      <w:proofErr w:type="gramStart"/>
      <w:r w:rsidRPr="00FD7D4F">
        <w:rPr>
          <w:rFonts w:ascii="Times New Roman" w:hAnsi="Times New Roman" w:cs="Times New Roman"/>
          <w:sz w:val="28"/>
          <w:szCs w:val="28"/>
        </w:rPr>
        <w:t>О принятом решении сообщается обратившемуся (обратившимся) лицу (лицам) в течение 10 (десяти) рабочих дней со дня принятия обращения или заявления.</w:t>
      </w:r>
      <w:proofErr w:type="gramEnd"/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 xml:space="preserve">2.6. О проведении внеплановой проверки руководитель подведомственной организации уведомляется </w:t>
      </w:r>
      <w:r w:rsidR="000C78C9">
        <w:rPr>
          <w:rFonts w:ascii="Times New Roman" w:hAnsi="Times New Roman" w:cs="Times New Roman"/>
          <w:sz w:val="28"/>
          <w:szCs w:val="28"/>
        </w:rPr>
        <w:t>у</w:t>
      </w:r>
      <w:r w:rsidR="000C78C9" w:rsidRPr="00E250E0">
        <w:rPr>
          <w:rFonts w:ascii="Times New Roman" w:hAnsi="Times New Roman" w:cs="Times New Roman"/>
          <w:sz w:val="28"/>
          <w:szCs w:val="28"/>
        </w:rPr>
        <w:t>полномоченн</w:t>
      </w:r>
      <w:r w:rsidR="000C78C9">
        <w:rPr>
          <w:rFonts w:ascii="Times New Roman" w:hAnsi="Times New Roman" w:cs="Times New Roman"/>
          <w:sz w:val="28"/>
          <w:szCs w:val="28"/>
        </w:rPr>
        <w:t>ым</w:t>
      </w:r>
      <w:r w:rsidR="000C78C9" w:rsidRPr="00E250E0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0C78C9">
        <w:rPr>
          <w:rFonts w:ascii="Times New Roman" w:hAnsi="Times New Roman" w:cs="Times New Roman"/>
          <w:sz w:val="28"/>
          <w:szCs w:val="28"/>
        </w:rPr>
        <w:t>ым</w:t>
      </w:r>
      <w:r w:rsidR="000C78C9" w:rsidRPr="00E250E0">
        <w:rPr>
          <w:rFonts w:ascii="Times New Roman" w:hAnsi="Times New Roman" w:cs="Times New Roman"/>
          <w:sz w:val="28"/>
          <w:szCs w:val="28"/>
        </w:rPr>
        <w:t xml:space="preserve"> лицо</w:t>
      </w:r>
      <w:r w:rsidR="000C78C9">
        <w:rPr>
          <w:rFonts w:ascii="Times New Roman" w:hAnsi="Times New Roman" w:cs="Times New Roman"/>
          <w:sz w:val="28"/>
          <w:szCs w:val="28"/>
        </w:rPr>
        <w:t>м</w:t>
      </w:r>
      <w:r w:rsidRPr="00FD7D4F">
        <w:rPr>
          <w:rFonts w:ascii="Times New Roman" w:hAnsi="Times New Roman" w:cs="Times New Roman"/>
          <w:sz w:val="28"/>
          <w:szCs w:val="28"/>
        </w:rPr>
        <w:t>, осуществляющим ведомственный контроль, не позднее, чем за 3 (три) рабочих дня до начала ее проведения посредством направления копии распоряжения, письмом, направленным по факсу, по электронной почте или курьером.</w:t>
      </w:r>
    </w:p>
    <w:p w:rsidR="00BE7A40" w:rsidRPr="00FD7D4F" w:rsidRDefault="00BE7A4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7A40" w:rsidRPr="00FD7D4F" w:rsidRDefault="00BE7A40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3. Порядок проведения проверок</w:t>
      </w:r>
    </w:p>
    <w:p w:rsidR="00BE7A40" w:rsidRPr="00FD7D4F" w:rsidRDefault="00BE7A4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7A40" w:rsidRPr="00FD7D4F" w:rsidRDefault="00BE7A4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 xml:space="preserve">3.1. Проверка осуществляется в срок, установленный </w:t>
      </w:r>
      <w:hyperlink r:id="rId10" w:history="1">
        <w:r w:rsidRPr="00911D1B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FD7D4F">
        <w:rPr>
          <w:rFonts w:ascii="Times New Roman" w:hAnsi="Times New Roman" w:cs="Times New Roman"/>
          <w:sz w:val="28"/>
          <w:szCs w:val="28"/>
        </w:rPr>
        <w:t xml:space="preserve"> Закона Оренбургской област</w:t>
      </w:r>
      <w:r w:rsidR="00911D1B">
        <w:rPr>
          <w:rFonts w:ascii="Times New Roman" w:hAnsi="Times New Roman" w:cs="Times New Roman"/>
          <w:sz w:val="28"/>
          <w:szCs w:val="28"/>
        </w:rPr>
        <w:t xml:space="preserve">и от 09.07.2012 </w:t>
      </w:r>
      <w:r w:rsidR="00B24097">
        <w:rPr>
          <w:rFonts w:ascii="Times New Roman" w:hAnsi="Times New Roman" w:cs="Times New Roman"/>
          <w:sz w:val="28"/>
          <w:szCs w:val="28"/>
        </w:rPr>
        <w:t>№</w:t>
      </w:r>
      <w:r w:rsidR="00911D1B">
        <w:rPr>
          <w:rFonts w:ascii="Times New Roman" w:hAnsi="Times New Roman" w:cs="Times New Roman"/>
          <w:sz w:val="28"/>
          <w:szCs w:val="28"/>
        </w:rPr>
        <w:t xml:space="preserve"> 917/279-V-ОЗ «</w:t>
      </w:r>
      <w:r w:rsidRPr="00FD7D4F">
        <w:rPr>
          <w:rFonts w:ascii="Times New Roman" w:hAnsi="Times New Roman" w:cs="Times New Roman"/>
          <w:sz w:val="28"/>
          <w:szCs w:val="28"/>
        </w:rPr>
        <w:t xml:space="preserve">О ведомственном </w:t>
      </w:r>
      <w:proofErr w:type="gramStart"/>
      <w:r w:rsidRPr="00FD7D4F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Pr="00FD7D4F">
        <w:rPr>
          <w:rFonts w:ascii="Times New Roman" w:hAnsi="Times New Roman" w:cs="Times New Roman"/>
          <w:sz w:val="28"/>
          <w:szCs w:val="28"/>
        </w:rPr>
        <w:lastRenderedPageBreak/>
        <w:t>за</w:t>
      </w:r>
      <w:proofErr w:type="gramEnd"/>
      <w:r w:rsidRPr="00FD7D4F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911D1B">
        <w:rPr>
          <w:rFonts w:ascii="Times New Roman" w:hAnsi="Times New Roman" w:cs="Times New Roman"/>
          <w:sz w:val="28"/>
          <w:szCs w:val="28"/>
        </w:rPr>
        <w:t>»</w:t>
      </w:r>
      <w:r w:rsidRPr="00FD7D4F">
        <w:rPr>
          <w:rFonts w:ascii="Times New Roman" w:hAnsi="Times New Roman" w:cs="Times New Roman"/>
          <w:sz w:val="28"/>
          <w:szCs w:val="28"/>
        </w:rPr>
        <w:t xml:space="preserve"> (далее - Закон).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 xml:space="preserve">3.2. Документарная проверка проводится по месту нахождения </w:t>
      </w:r>
      <w:r w:rsidR="001D78B3" w:rsidRPr="001D78B3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3A5CFA" w:rsidRPr="001D78B3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1D78B3" w:rsidRPr="001D78B3">
        <w:rPr>
          <w:rFonts w:ascii="Times New Roman" w:hAnsi="Times New Roman" w:cs="Times New Roman"/>
          <w:sz w:val="28"/>
          <w:szCs w:val="28"/>
        </w:rPr>
        <w:t>го лица</w:t>
      </w:r>
      <w:r w:rsidRPr="001D78B3">
        <w:rPr>
          <w:rFonts w:ascii="Times New Roman" w:hAnsi="Times New Roman" w:cs="Times New Roman"/>
          <w:sz w:val="28"/>
          <w:szCs w:val="28"/>
        </w:rPr>
        <w:t>,</w:t>
      </w:r>
      <w:r w:rsidRPr="00FD7D4F">
        <w:rPr>
          <w:rFonts w:ascii="Times New Roman" w:hAnsi="Times New Roman" w:cs="Times New Roman"/>
          <w:sz w:val="28"/>
          <w:szCs w:val="28"/>
        </w:rPr>
        <w:t xml:space="preserve"> осуществляющего ведомственный контроль, в отношении документов подведомственной организации, имеющихся в распоряжении </w:t>
      </w:r>
      <w:r w:rsidR="001D78B3">
        <w:rPr>
          <w:rFonts w:ascii="Times New Roman" w:hAnsi="Times New Roman" w:cs="Times New Roman"/>
          <w:sz w:val="28"/>
          <w:szCs w:val="28"/>
        </w:rPr>
        <w:t>у</w:t>
      </w:r>
      <w:r w:rsidR="001D78B3" w:rsidRPr="00E250E0">
        <w:rPr>
          <w:rFonts w:ascii="Times New Roman" w:hAnsi="Times New Roman" w:cs="Times New Roman"/>
          <w:sz w:val="28"/>
          <w:szCs w:val="28"/>
        </w:rPr>
        <w:t>полномоченно</w:t>
      </w:r>
      <w:r w:rsidR="001D78B3">
        <w:rPr>
          <w:rFonts w:ascii="Times New Roman" w:hAnsi="Times New Roman" w:cs="Times New Roman"/>
          <w:sz w:val="28"/>
          <w:szCs w:val="28"/>
        </w:rPr>
        <w:t>го должностного</w:t>
      </w:r>
      <w:r w:rsidR="001D78B3" w:rsidRPr="00E250E0">
        <w:rPr>
          <w:rFonts w:ascii="Times New Roman" w:hAnsi="Times New Roman" w:cs="Times New Roman"/>
          <w:sz w:val="28"/>
          <w:szCs w:val="28"/>
        </w:rPr>
        <w:t xml:space="preserve"> лиц</w:t>
      </w:r>
      <w:r w:rsidR="001D78B3">
        <w:rPr>
          <w:rFonts w:ascii="Times New Roman" w:hAnsi="Times New Roman" w:cs="Times New Roman"/>
          <w:sz w:val="28"/>
          <w:szCs w:val="28"/>
        </w:rPr>
        <w:t>а</w:t>
      </w:r>
      <w:r w:rsidRPr="00FD7D4F">
        <w:rPr>
          <w:rFonts w:ascii="Times New Roman" w:hAnsi="Times New Roman" w:cs="Times New Roman"/>
          <w:sz w:val="28"/>
          <w:szCs w:val="28"/>
        </w:rPr>
        <w:t>, осуществляющего ведомственный контроль, а также документов, дополнительно истребованных от подведомственной организации.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3.3. В течение 3 (трех) рабочих дней со дня получения запроса о предоставлении документов подведомственная организация обязана направить в орган, осуществляющий ведомственный контроль, указанные в запросе документы.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3.4. В случае</w:t>
      </w:r>
      <w:proofErr w:type="gramStart"/>
      <w:r w:rsidRPr="00FD7D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7D4F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</w:t>
      </w:r>
      <w:r w:rsidR="001D78B3" w:rsidRPr="001D78B3">
        <w:rPr>
          <w:rFonts w:ascii="Times New Roman" w:hAnsi="Times New Roman" w:cs="Times New Roman"/>
          <w:sz w:val="28"/>
          <w:szCs w:val="28"/>
        </w:rPr>
        <w:t>у</w:t>
      </w:r>
      <w:r w:rsidR="003A5CFA" w:rsidRPr="001D78B3">
        <w:rPr>
          <w:rFonts w:ascii="Times New Roman" w:hAnsi="Times New Roman" w:cs="Times New Roman"/>
          <w:sz w:val="28"/>
          <w:szCs w:val="28"/>
        </w:rPr>
        <w:t>полномоченно</w:t>
      </w:r>
      <w:r w:rsidR="001D78B3" w:rsidRPr="001D78B3">
        <w:rPr>
          <w:rFonts w:ascii="Times New Roman" w:hAnsi="Times New Roman" w:cs="Times New Roman"/>
          <w:sz w:val="28"/>
          <w:szCs w:val="28"/>
        </w:rPr>
        <w:t>го</w:t>
      </w:r>
      <w:r w:rsidR="003A5CFA" w:rsidRPr="001D78B3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1D78B3" w:rsidRPr="001D78B3">
        <w:rPr>
          <w:rFonts w:ascii="Times New Roman" w:hAnsi="Times New Roman" w:cs="Times New Roman"/>
          <w:sz w:val="28"/>
          <w:szCs w:val="28"/>
        </w:rPr>
        <w:t>го</w:t>
      </w:r>
      <w:r w:rsidR="003A5CFA" w:rsidRPr="001D78B3">
        <w:rPr>
          <w:rFonts w:ascii="Times New Roman" w:hAnsi="Times New Roman" w:cs="Times New Roman"/>
          <w:sz w:val="28"/>
          <w:szCs w:val="28"/>
        </w:rPr>
        <w:t xml:space="preserve"> лиц</w:t>
      </w:r>
      <w:r w:rsidR="001D78B3" w:rsidRPr="001D78B3">
        <w:rPr>
          <w:rFonts w:ascii="Times New Roman" w:hAnsi="Times New Roman" w:cs="Times New Roman"/>
          <w:sz w:val="28"/>
          <w:szCs w:val="28"/>
        </w:rPr>
        <w:t>а</w:t>
      </w:r>
      <w:r w:rsidRPr="00FD7D4F">
        <w:rPr>
          <w:rFonts w:ascii="Times New Roman" w:hAnsi="Times New Roman" w:cs="Times New Roman"/>
          <w:sz w:val="28"/>
          <w:szCs w:val="28"/>
        </w:rPr>
        <w:t xml:space="preserve">, осуществляющего ведомственный контроль, вызывает обоснованные сомнения либо эти сведения не позволяют оценить исполнение подведомственной организацией требований трудового законодательства, </w:t>
      </w:r>
      <w:r w:rsidR="00E55E08">
        <w:rPr>
          <w:rFonts w:ascii="Times New Roman" w:hAnsi="Times New Roman" w:cs="Times New Roman"/>
          <w:sz w:val="28"/>
          <w:szCs w:val="28"/>
        </w:rPr>
        <w:t>у</w:t>
      </w:r>
      <w:r w:rsidR="001D78B3" w:rsidRPr="00E250E0">
        <w:rPr>
          <w:rFonts w:ascii="Times New Roman" w:hAnsi="Times New Roman" w:cs="Times New Roman"/>
          <w:sz w:val="28"/>
          <w:szCs w:val="28"/>
        </w:rPr>
        <w:t>полномоченное должностное лицо</w:t>
      </w:r>
      <w:r w:rsidR="00E55E08">
        <w:rPr>
          <w:rFonts w:ascii="Times New Roman" w:hAnsi="Times New Roman" w:cs="Times New Roman"/>
          <w:sz w:val="28"/>
          <w:szCs w:val="28"/>
        </w:rPr>
        <w:t>, осуществляющее</w:t>
      </w:r>
      <w:r w:rsidRPr="00FD7D4F">
        <w:rPr>
          <w:rFonts w:ascii="Times New Roman" w:hAnsi="Times New Roman" w:cs="Times New Roman"/>
          <w:sz w:val="28"/>
          <w:szCs w:val="28"/>
        </w:rPr>
        <w:t xml:space="preserve"> ведомственный контроль, направляет в подведомственную организацию мотивированный запрос о предоставлении иных необходимых для рассмотрения в ходе проведения документарной проверки документов.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3.5. Документы представляются подведомственной организацией в виде копий, заверенных печатью и подписью руководителя или иного должностного лица подведомственной организации.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 xml:space="preserve">3.6. Подведомственная организация вправе дополнительно представить в </w:t>
      </w:r>
      <w:r w:rsidR="00A56773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Соль-Илецкий городской округ</w:t>
      </w:r>
      <w:r w:rsidRPr="00FD7D4F">
        <w:rPr>
          <w:rFonts w:ascii="Times New Roman" w:hAnsi="Times New Roman" w:cs="Times New Roman"/>
          <w:sz w:val="28"/>
          <w:szCs w:val="28"/>
        </w:rPr>
        <w:t xml:space="preserve"> документы, подтверждающие достоверность ранее представленных документов.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3.7. Выездная проверка проводится по месту нахождения подведомственной организации в случае, если при документарной проверке не представляется возможным оценить соблюдение подведомственной организацией требований трудового законодательства и иных нормативных правовых актов, содержащих нормы трудового права.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3.8. В случае воспрепятствования руководителем, иным должностным лицом подведомственной организации проведению мероприятий по ведомственному контролю, уполномоченным должностным лицом составляется акт об отказе в проведении мероприятий по ведомственному контролю либо о непредставлении документов, необходимых для проведения мероприятий по ведомственному контролю.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 xml:space="preserve">3.9. По результатам проверки составляется акт проверки в соответствии с требованиями, установленными </w:t>
      </w:r>
      <w:hyperlink r:id="rId11" w:history="1">
        <w:r w:rsidRPr="00911D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11D1B">
        <w:rPr>
          <w:rFonts w:ascii="Times New Roman" w:hAnsi="Times New Roman" w:cs="Times New Roman"/>
          <w:sz w:val="28"/>
          <w:szCs w:val="28"/>
        </w:rPr>
        <w:t>.</w:t>
      </w:r>
    </w:p>
    <w:p w:rsidR="00BE7A40" w:rsidRPr="00FD7D4F" w:rsidRDefault="00BE7A4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7A40" w:rsidRPr="00FD7D4F" w:rsidRDefault="00BE7A40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lastRenderedPageBreak/>
        <w:t>4. Права и обязанности уполномоченного должностного лица</w:t>
      </w:r>
    </w:p>
    <w:p w:rsidR="00BE7A40" w:rsidRPr="00FD7D4F" w:rsidRDefault="00BE7A4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7A40" w:rsidRPr="00FD7D4F" w:rsidRDefault="00BE7A4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4.1. Уполномоченное должностное лицо вправе: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- посещать при выездной проверке объекты подведомственной организации в сопровождении руководителя или иного должностного лица подведомственной организации;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- запрашивать у подведомственных организаций и получать от них документы и материалы по вопросам, относящимся к предмету проверки, а также устные и письменные объяснения должностных лиц и работников подведомственных организаций по вопросам, относящимся к предмету проверки;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- рассматривать документы, объяснения, информацию, полученные при осуществлении мероприятий по ведомственному контролю.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4.2. Уполномоченное должностное лицо не вправе: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- проводить проверку в случае отсутствия руководителя или иного должностного лица подведомственной организации;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- проверять выполнение обязательных требований законодательства и иных нормативных правовых актов, если такие требования не относятся к предмету проводимой проверки;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- требовать представления документов, информации, которые не относятся к предмету проводимой проверки;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- распространять полученную в результате проведения проверки информацию, составляющую государственную, служебную, иную охраняемую законом тайну;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- превышать сроки проведения проверки.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4.3. Уполномоченное должностное лицо обязано: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 xml:space="preserve">- соблюдать </w:t>
      </w:r>
      <w:hyperlink r:id="rId12" w:history="1">
        <w:r w:rsidRPr="00911D1B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FD7D4F">
        <w:rPr>
          <w:rFonts w:ascii="Times New Roman" w:hAnsi="Times New Roman" w:cs="Times New Roman"/>
          <w:sz w:val="28"/>
          <w:szCs w:val="28"/>
        </w:rPr>
        <w:t xml:space="preserve"> Российской Федерации, Трудовой</w:t>
      </w:r>
      <w:r w:rsidRPr="00911D1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11D1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FD7D4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федеральное и областное законодательство, нормативные правовые акты, содержащие нормы трудового права, настоящий Порядок, права и законные интересы подведомственных организаций, в отношении которых проводится проверка;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- обладать соответствующими знаниями и квалификацией, необходимыми для надлежащего проведения мероприятий по контролю;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- проводить проверку на основании распоряжения о проведении мероприятий по ведомственному контролю;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lastRenderedPageBreak/>
        <w:t>- проводить проверку только во время исполнения служебных обязанностей, при предъявлении служебного удостоверения, копии распоряжения о проведении мероприятий по ведомственному контролю;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 xml:space="preserve">- соблюдать срок проверки, установленный </w:t>
      </w:r>
      <w:hyperlink r:id="rId14" w:history="1">
        <w:r w:rsidRPr="00911D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11D1B">
        <w:rPr>
          <w:rFonts w:ascii="Times New Roman" w:hAnsi="Times New Roman" w:cs="Times New Roman"/>
          <w:sz w:val="28"/>
          <w:szCs w:val="28"/>
        </w:rPr>
        <w:t>;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- не препятствовать руководителю или иному должностному лицу подведомственной организации присутствовать при проведении проверки;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- давать разъяснения, доказывать обоснованность своих действий по вопросам, относящимся к предмету проверки;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- знакомить руководителя подведомственной организации или иное должностное лицо подведомственной организации с результатами проверки;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- вести журнал учета проводимых мероприятий по ведомственному контролю;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FD7D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7D4F">
        <w:rPr>
          <w:rFonts w:ascii="Times New Roman" w:hAnsi="Times New Roman" w:cs="Times New Roman"/>
          <w:sz w:val="28"/>
          <w:szCs w:val="28"/>
        </w:rPr>
        <w:t xml:space="preserve"> своевременным устранением нарушений, выявленных в результате проведения мероприятий по ведомственному контролю.</w:t>
      </w:r>
    </w:p>
    <w:p w:rsidR="00BE7A40" w:rsidRPr="00FD7D4F" w:rsidRDefault="00BE7A4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7A40" w:rsidRPr="00FD7D4F" w:rsidRDefault="00BE7A40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5. Права и обязанности руководителя или иного должностного</w:t>
      </w:r>
    </w:p>
    <w:p w:rsidR="00BE7A40" w:rsidRPr="00FD7D4F" w:rsidRDefault="00BE7A4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лица подведомственной организации при проведении проверки</w:t>
      </w:r>
    </w:p>
    <w:p w:rsidR="00BE7A40" w:rsidRPr="00FD7D4F" w:rsidRDefault="00BE7A4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7A40" w:rsidRPr="00FD7D4F" w:rsidRDefault="00BE7A4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5.1. Руководитель или иное должностное лицо подведомственной организации при проведении проверки вправе: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 xml:space="preserve">- получать от </w:t>
      </w:r>
      <w:r w:rsidR="008C64B0" w:rsidRPr="00FD7D4F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8C64B0">
        <w:rPr>
          <w:rFonts w:ascii="Times New Roman" w:hAnsi="Times New Roman" w:cs="Times New Roman"/>
          <w:sz w:val="28"/>
          <w:szCs w:val="28"/>
        </w:rPr>
        <w:t>,</w:t>
      </w:r>
      <w:r w:rsidRPr="00FD7D4F">
        <w:rPr>
          <w:rFonts w:ascii="Times New Roman" w:hAnsi="Times New Roman" w:cs="Times New Roman"/>
          <w:sz w:val="28"/>
          <w:szCs w:val="28"/>
        </w:rPr>
        <w:t xml:space="preserve"> осуществляющего ведомственный контроль, информацию и разъяснения по предмету проверки;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действиями уполномоченных должностных лиц;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- обжаловать действия (бездействие) уполномоченных должностных лиц при проведении проверки, осуществляющего ведомственный контроль.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5.2. Руководитель или иное должностное лицо подведомственной организации при проведении проверки обязаны: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 xml:space="preserve">- </w:t>
      </w:r>
      <w:r w:rsidRPr="00911D1B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15" w:history="1">
        <w:r w:rsidRPr="00911D1B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FD7D4F">
        <w:rPr>
          <w:rFonts w:ascii="Times New Roman" w:hAnsi="Times New Roman" w:cs="Times New Roman"/>
          <w:sz w:val="28"/>
          <w:szCs w:val="28"/>
        </w:rPr>
        <w:t xml:space="preserve"> Российской Федерации, Трудовой </w:t>
      </w:r>
      <w:hyperlink r:id="rId16" w:history="1">
        <w:r w:rsidRPr="00911D1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911D1B">
        <w:rPr>
          <w:rFonts w:ascii="Times New Roman" w:hAnsi="Times New Roman" w:cs="Times New Roman"/>
          <w:sz w:val="28"/>
          <w:szCs w:val="28"/>
        </w:rPr>
        <w:t xml:space="preserve"> </w:t>
      </w:r>
      <w:r w:rsidRPr="00FD7D4F">
        <w:rPr>
          <w:rFonts w:ascii="Times New Roman" w:hAnsi="Times New Roman" w:cs="Times New Roman"/>
          <w:sz w:val="28"/>
          <w:szCs w:val="28"/>
        </w:rPr>
        <w:t>Российской Федерации, федеральное и областное законодательство, нормативные правовые акты, содержащие нормы трудового права, настоящий Порядок;</w:t>
      </w:r>
    </w:p>
    <w:p w:rsidR="00BE7A40" w:rsidRPr="00FD7D4F" w:rsidRDefault="0008032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</w:t>
      </w:r>
      <w:r w:rsidR="00BE7A40" w:rsidRPr="00FD7D4F">
        <w:rPr>
          <w:rFonts w:ascii="Times New Roman" w:hAnsi="Times New Roman" w:cs="Times New Roman"/>
          <w:sz w:val="28"/>
          <w:szCs w:val="28"/>
        </w:rPr>
        <w:t>ставлять уполномоченным должностным лицам документы и материалы по вопросам, относящимся к предмету проверки, а также устные и письменные объяснения по вопросам, относящимся к предмету проверки;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lastRenderedPageBreak/>
        <w:t>- не препятствовать действиям уполномоченных должностных лиц при проведении проверки;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- обеспечить доступ уполномоченных должностных лиц, проводящих выездную проверку по месту нахождения подведомственной организации, на территорию, в используемые подведомственной организацией при осуществлении деятельности здания, строения, сооружения, помещения, к используемым транспортным средствам и оборудованию.</w:t>
      </w:r>
    </w:p>
    <w:p w:rsidR="00BE7A40" w:rsidRPr="00FD7D4F" w:rsidRDefault="00BE7A4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7A40" w:rsidRPr="00FD7D4F" w:rsidRDefault="00BE7A40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6. Устранение нарушений, выявленных при проведении</w:t>
      </w:r>
    </w:p>
    <w:p w:rsidR="00BE7A40" w:rsidRPr="00FD7D4F" w:rsidRDefault="00BE7A4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мероприятий по ведомственному контролю</w:t>
      </w:r>
    </w:p>
    <w:p w:rsidR="00BE7A40" w:rsidRPr="00FD7D4F" w:rsidRDefault="00BE7A4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7A40" w:rsidRPr="00FD7D4F" w:rsidRDefault="00BE7A4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 xml:space="preserve">6.1. По результатам проведения мероприятий по ведомственному контролю руководитель подведомственной организации обязан устранить выявленные нарушения в порядке, установленном </w:t>
      </w:r>
      <w:hyperlink r:id="rId17" w:history="1">
        <w:r w:rsidRPr="00911D1B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FD7D4F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 xml:space="preserve">6.2. Руководитель подведомственной организации в случае несогласия с нарушениями, выявленными по результатам проведенных мероприятий по ведомственному контролю, вправе дать мотивированный отзыв на составленный акт проверки и направить его для рассмотрения </w:t>
      </w:r>
      <w:r w:rsidR="00080322">
        <w:rPr>
          <w:rFonts w:ascii="Times New Roman" w:hAnsi="Times New Roman" w:cs="Times New Roman"/>
          <w:sz w:val="28"/>
          <w:szCs w:val="28"/>
        </w:rPr>
        <w:t>уполномоченному должностному лицу, осуществляющему</w:t>
      </w:r>
      <w:r w:rsidRPr="00FD7D4F">
        <w:rPr>
          <w:rFonts w:ascii="Times New Roman" w:hAnsi="Times New Roman" w:cs="Times New Roman"/>
          <w:sz w:val="28"/>
          <w:szCs w:val="28"/>
        </w:rPr>
        <w:t xml:space="preserve"> ведомственный контроль.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 xml:space="preserve">6.3. </w:t>
      </w:r>
      <w:r w:rsidR="00DC5A1A" w:rsidRPr="008C64B0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Pr="008C64B0">
        <w:rPr>
          <w:rFonts w:ascii="Times New Roman" w:hAnsi="Times New Roman" w:cs="Times New Roman"/>
          <w:sz w:val="28"/>
          <w:szCs w:val="28"/>
        </w:rPr>
        <w:t>,</w:t>
      </w:r>
      <w:r w:rsidRPr="00FD7D4F">
        <w:rPr>
          <w:rFonts w:ascii="Times New Roman" w:hAnsi="Times New Roman" w:cs="Times New Roman"/>
          <w:sz w:val="28"/>
          <w:szCs w:val="28"/>
        </w:rPr>
        <w:t xml:space="preserve"> осуществляюще</w:t>
      </w:r>
      <w:r w:rsidR="00080322">
        <w:rPr>
          <w:rFonts w:ascii="Times New Roman" w:hAnsi="Times New Roman" w:cs="Times New Roman"/>
          <w:sz w:val="28"/>
          <w:szCs w:val="28"/>
        </w:rPr>
        <w:t>е</w:t>
      </w:r>
      <w:r w:rsidRPr="00FD7D4F">
        <w:rPr>
          <w:rFonts w:ascii="Times New Roman" w:hAnsi="Times New Roman" w:cs="Times New Roman"/>
          <w:sz w:val="28"/>
          <w:szCs w:val="28"/>
        </w:rPr>
        <w:t xml:space="preserve"> ведомственный контроль, уведомляет руководителя подведомственной организации о результатах рассмотрения поступившего мотивированного отзыва в срок до 10 (десяти) рабочих дней.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6.4. Мотивированный отзыв на составленный акт проверки хранится вместе с актом проверки у</w:t>
      </w:r>
      <w:r w:rsidR="001279FF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</w:t>
      </w:r>
      <w:r w:rsidRPr="00FD7D4F">
        <w:rPr>
          <w:rFonts w:ascii="Times New Roman" w:hAnsi="Times New Roman" w:cs="Times New Roman"/>
          <w:sz w:val="28"/>
          <w:szCs w:val="28"/>
        </w:rPr>
        <w:t>, осуществляющего ведомственный контроль.</w:t>
      </w:r>
    </w:p>
    <w:p w:rsidR="00BE7A40" w:rsidRPr="00FD7D4F" w:rsidRDefault="00BE7A4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7A40" w:rsidRPr="00FD7D4F" w:rsidRDefault="00BE7A40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7. Отчетность о проведении ведомственного контроля</w:t>
      </w:r>
    </w:p>
    <w:p w:rsidR="00BE7A40" w:rsidRPr="00FD7D4F" w:rsidRDefault="00BE7A4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7A40" w:rsidRPr="00FD7D4F" w:rsidRDefault="004141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Уполномоченное должностное лицо, осуществляющее</w:t>
      </w:r>
      <w:r w:rsidR="00BE7A40" w:rsidRPr="00FD7D4F">
        <w:rPr>
          <w:rFonts w:ascii="Times New Roman" w:hAnsi="Times New Roman" w:cs="Times New Roman"/>
          <w:sz w:val="28"/>
          <w:szCs w:val="28"/>
        </w:rPr>
        <w:t xml:space="preserve"> ведомственный контроль, ведет учет мероприятий по ведомственному контролю, проводимых в подведомственных организациях. Учет осуществляется путем ведения </w:t>
      </w:r>
      <w:hyperlink w:anchor="P174" w:history="1">
        <w:r w:rsidR="00BE7A40" w:rsidRPr="00911D1B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="00BE7A40" w:rsidRPr="00911D1B">
        <w:rPr>
          <w:rFonts w:ascii="Times New Roman" w:hAnsi="Times New Roman" w:cs="Times New Roman"/>
          <w:sz w:val="28"/>
          <w:szCs w:val="28"/>
        </w:rPr>
        <w:t xml:space="preserve"> </w:t>
      </w:r>
      <w:r w:rsidR="00BE7A40" w:rsidRPr="00FD7D4F">
        <w:rPr>
          <w:rFonts w:ascii="Times New Roman" w:hAnsi="Times New Roman" w:cs="Times New Roman"/>
          <w:sz w:val="28"/>
          <w:szCs w:val="28"/>
        </w:rPr>
        <w:t>учета проводимых мероприятий по ведомственному контролю в подведомственных организациях (далее - Журнал учета) по форме согласно приложению 2 к настоящему Порядку.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7.2. Журнал учета должен быть прошит, пронумерован, скреплен подписью уполномоченного должностного лица.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7.3. Подведомственные организации самостоятельно ведут учет проводимых в отношении них мероприятий по ведомственному контролю.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lastRenderedPageBreak/>
        <w:t>7.4. В случае отсутствия в подведомственной организации журнала учета мероприятий по ведомственному контролю уполномоченными должностными лицами в акте проверки делается соответствующая запись.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 xml:space="preserve">7.5. </w:t>
      </w:r>
      <w:hyperlink w:anchor="P213" w:history="1">
        <w:r w:rsidRPr="00911D1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911D1B">
        <w:rPr>
          <w:rFonts w:ascii="Times New Roman" w:hAnsi="Times New Roman" w:cs="Times New Roman"/>
          <w:sz w:val="28"/>
          <w:szCs w:val="28"/>
        </w:rPr>
        <w:t xml:space="preserve"> </w:t>
      </w:r>
      <w:r w:rsidRPr="00FD7D4F">
        <w:rPr>
          <w:rFonts w:ascii="Times New Roman" w:hAnsi="Times New Roman" w:cs="Times New Roman"/>
          <w:sz w:val="28"/>
          <w:szCs w:val="28"/>
        </w:rPr>
        <w:t xml:space="preserve">о проведенных мероприятиях по ведомственному контролю в отношении подведомственных организаций в текущем году предоставляется </w:t>
      </w:r>
      <w:r w:rsidR="008C64B0" w:rsidRPr="00FD7D4F">
        <w:rPr>
          <w:rFonts w:ascii="Times New Roman" w:hAnsi="Times New Roman" w:cs="Times New Roman"/>
          <w:sz w:val="28"/>
          <w:szCs w:val="28"/>
        </w:rPr>
        <w:t>уполномоченн</w:t>
      </w:r>
      <w:r w:rsidR="008C64B0">
        <w:rPr>
          <w:rFonts w:ascii="Times New Roman" w:hAnsi="Times New Roman" w:cs="Times New Roman"/>
          <w:sz w:val="28"/>
          <w:szCs w:val="28"/>
        </w:rPr>
        <w:t xml:space="preserve">ым </w:t>
      </w:r>
      <w:r w:rsidR="008C64B0" w:rsidRPr="00FD7D4F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8C64B0">
        <w:rPr>
          <w:rFonts w:ascii="Times New Roman" w:hAnsi="Times New Roman" w:cs="Times New Roman"/>
          <w:sz w:val="28"/>
          <w:szCs w:val="28"/>
        </w:rPr>
        <w:t>ым</w:t>
      </w:r>
      <w:r w:rsidR="008C64B0" w:rsidRPr="00FD7D4F">
        <w:rPr>
          <w:rFonts w:ascii="Times New Roman" w:hAnsi="Times New Roman" w:cs="Times New Roman"/>
          <w:sz w:val="28"/>
          <w:szCs w:val="28"/>
        </w:rPr>
        <w:t xml:space="preserve"> лиц</w:t>
      </w:r>
      <w:r w:rsidR="008C64B0">
        <w:rPr>
          <w:rFonts w:ascii="Times New Roman" w:hAnsi="Times New Roman" w:cs="Times New Roman"/>
          <w:sz w:val="28"/>
          <w:szCs w:val="28"/>
        </w:rPr>
        <w:t>ом</w:t>
      </w:r>
      <w:r w:rsidRPr="00FD7D4F">
        <w:rPr>
          <w:rFonts w:ascii="Times New Roman" w:hAnsi="Times New Roman" w:cs="Times New Roman"/>
          <w:sz w:val="28"/>
          <w:szCs w:val="28"/>
        </w:rPr>
        <w:t xml:space="preserve">, осуществляющим ведомственный контроль, курирующему заместителю </w:t>
      </w:r>
      <w:r w:rsidR="00911D1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Pr="00FD7D4F">
        <w:rPr>
          <w:rFonts w:ascii="Times New Roman" w:hAnsi="Times New Roman" w:cs="Times New Roman"/>
          <w:sz w:val="28"/>
          <w:szCs w:val="28"/>
        </w:rPr>
        <w:t xml:space="preserve"> ежегодно в срок до 20 декабря текущего года по форме согласно приложению 3 к настоящему Порядку.</w:t>
      </w:r>
    </w:p>
    <w:p w:rsidR="00BE7A40" w:rsidRPr="00FD7D4F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7.6. К отчету прилагается пояснительная записка, содержащая сведения о наиболее часто встречаемых нарушениях трудового законодательства, иных нормативных правовых актов, содержащих нормы трудового права, примеры обращений граждан и результаты проверок по ним.</w:t>
      </w:r>
    </w:p>
    <w:p w:rsidR="00BE7A40" w:rsidRPr="00FD7D4F" w:rsidRDefault="00BE7A4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7A40" w:rsidRPr="00FD7D4F" w:rsidRDefault="00BE7A4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7A40" w:rsidRPr="00FD7D4F" w:rsidRDefault="00BE7A4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7A40" w:rsidRPr="00FD7D4F" w:rsidRDefault="00BE7A4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7A40" w:rsidRPr="00FD7D4F" w:rsidRDefault="00BE7A4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7A40" w:rsidRDefault="00BE7A40">
      <w:pPr>
        <w:sectPr w:rsidR="00BE7A40" w:rsidSect="002E6DE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11D1B" w:rsidRPr="00FD7D4F" w:rsidRDefault="00911D1B" w:rsidP="00911D1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11D1B" w:rsidRPr="00FD7D4F" w:rsidRDefault="00911D1B" w:rsidP="00911D1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11D1B" w:rsidRDefault="00911D1B" w:rsidP="00911D1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11D1B" w:rsidRPr="00FD7D4F" w:rsidRDefault="00911D1B" w:rsidP="00911D1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</w:p>
    <w:p w:rsidR="00BE7A40" w:rsidRDefault="00BE7A40">
      <w:pPr>
        <w:spacing w:after="1" w:line="220" w:lineRule="atLeast"/>
        <w:jc w:val="both"/>
      </w:pPr>
    </w:p>
    <w:p w:rsidR="00BE7A40" w:rsidRPr="00911D1B" w:rsidRDefault="00BE7A40">
      <w:pPr>
        <w:spacing w:after="1" w:line="220" w:lineRule="atLeast"/>
        <w:jc w:val="center"/>
        <w:rPr>
          <w:rFonts w:ascii="Times New Roman" w:hAnsi="Times New Roman" w:cs="Times New Roman"/>
        </w:rPr>
      </w:pPr>
      <w:bookmarkStart w:id="2" w:name="P143"/>
      <w:bookmarkEnd w:id="2"/>
      <w:r w:rsidRPr="00911D1B">
        <w:rPr>
          <w:rFonts w:ascii="Times New Roman" w:hAnsi="Times New Roman" w:cs="Times New Roman"/>
        </w:rPr>
        <w:t>ПЛАН</w:t>
      </w:r>
    </w:p>
    <w:p w:rsidR="00BE7A40" w:rsidRPr="00911D1B" w:rsidRDefault="00BE7A40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911D1B">
        <w:rPr>
          <w:rFonts w:ascii="Times New Roman" w:hAnsi="Times New Roman" w:cs="Times New Roman"/>
        </w:rPr>
        <w:t>проведения мероприятий</w:t>
      </w:r>
    </w:p>
    <w:p w:rsidR="00BE7A40" w:rsidRPr="00911D1B" w:rsidRDefault="00BE7A40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911D1B">
        <w:rPr>
          <w:rFonts w:ascii="Times New Roman" w:hAnsi="Times New Roman" w:cs="Times New Roman"/>
        </w:rPr>
        <w:t>по ведомственному контролю на ___ год</w:t>
      </w:r>
    </w:p>
    <w:p w:rsidR="00BE7A40" w:rsidRPr="00911D1B" w:rsidRDefault="00BE7A40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911D1B">
        <w:rPr>
          <w:rFonts w:ascii="Times New Roman" w:hAnsi="Times New Roman" w:cs="Times New Roman"/>
        </w:rPr>
        <w:t>________________________________________</w:t>
      </w:r>
    </w:p>
    <w:p w:rsidR="00BE7A40" w:rsidRPr="00911D1B" w:rsidRDefault="0041419F">
      <w:pPr>
        <w:spacing w:after="1" w:line="220" w:lineRule="atLeas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(должностное лицо</w:t>
      </w:r>
      <w:r w:rsidR="00BE7A40" w:rsidRPr="00911D1B">
        <w:rPr>
          <w:rFonts w:ascii="Times New Roman" w:hAnsi="Times New Roman" w:cs="Times New Roman"/>
        </w:rPr>
        <w:t>, осуществляюще</w:t>
      </w:r>
      <w:r>
        <w:rPr>
          <w:rFonts w:ascii="Times New Roman" w:hAnsi="Times New Roman" w:cs="Times New Roman"/>
        </w:rPr>
        <w:t>е</w:t>
      </w:r>
      <w:proofErr w:type="gramEnd"/>
    </w:p>
    <w:p w:rsidR="00BE7A40" w:rsidRPr="00911D1B" w:rsidRDefault="00BE7A40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911D1B">
        <w:rPr>
          <w:rFonts w:ascii="Times New Roman" w:hAnsi="Times New Roman" w:cs="Times New Roman"/>
        </w:rPr>
        <w:t>ведомственный контроль)</w:t>
      </w:r>
    </w:p>
    <w:p w:rsidR="00BE7A40" w:rsidRPr="00911D1B" w:rsidRDefault="00BE7A40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964"/>
        <w:gridCol w:w="1701"/>
        <w:gridCol w:w="1984"/>
        <w:gridCol w:w="2154"/>
        <w:gridCol w:w="1587"/>
        <w:gridCol w:w="1022"/>
        <w:gridCol w:w="1247"/>
      </w:tblGrid>
      <w:tr w:rsidR="00BE7A40" w:rsidRPr="00911D1B">
        <w:tc>
          <w:tcPr>
            <w:tcW w:w="680" w:type="dxa"/>
            <w:vMerge w:val="restart"/>
            <w:vAlign w:val="center"/>
          </w:tcPr>
          <w:p w:rsidR="00BE7A40" w:rsidRPr="00911D1B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11D1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11D1B">
              <w:rPr>
                <w:rFonts w:ascii="Times New Roman" w:hAnsi="Times New Roman" w:cs="Times New Roman"/>
              </w:rPr>
              <w:t>п</w:t>
            </w:r>
            <w:proofErr w:type="gramEnd"/>
            <w:r w:rsidRPr="00911D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BE7A40" w:rsidRPr="00911D1B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11D1B">
              <w:rPr>
                <w:rFonts w:ascii="Times New Roman" w:hAnsi="Times New Roman" w:cs="Times New Roman"/>
              </w:rPr>
              <w:t>Наименование подведомственной организации</w:t>
            </w:r>
          </w:p>
        </w:tc>
        <w:tc>
          <w:tcPr>
            <w:tcW w:w="964" w:type="dxa"/>
            <w:vMerge w:val="restart"/>
            <w:vAlign w:val="center"/>
          </w:tcPr>
          <w:p w:rsidR="00BE7A40" w:rsidRPr="00911D1B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11D1B">
              <w:rPr>
                <w:rFonts w:ascii="Times New Roman" w:hAnsi="Times New Roman" w:cs="Times New Roman"/>
              </w:rPr>
              <w:t>ИНН, ОГРН</w:t>
            </w:r>
          </w:p>
        </w:tc>
        <w:tc>
          <w:tcPr>
            <w:tcW w:w="1701" w:type="dxa"/>
            <w:vMerge w:val="restart"/>
            <w:vAlign w:val="center"/>
          </w:tcPr>
          <w:p w:rsidR="00BE7A40" w:rsidRPr="00911D1B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11D1B">
              <w:rPr>
                <w:rFonts w:ascii="Times New Roman" w:hAnsi="Times New Roman" w:cs="Times New Roman"/>
              </w:rPr>
              <w:t>Юридический адрес и место нахождения</w:t>
            </w:r>
          </w:p>
        </w:tc>
        <w:tc>
          <w:tcPr>
            <w:tcW w:w="1984" w:type="dxa"/>
            <w:vMerge w:val="restart"/>
            <w:vAlign w:val="center"/>
          </w:tcPr>
          <w:p w:rsidR="00BE7A40" w:rsidRPr="00911D1B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11D1B">
              <w:rPr>
                <w:rFonts w:ascii="Times New Roman" w:hAnsi="Times New Roman" w:cs="Times New Roman"/>
              </w:rPr>
              <w:t>Цель проведения мероприятия по ведомственному контролю</w:t>
            </w:r>
          </w:p>
        </w:tc>
        <w:tc>
          <w:tcPr>
            <w:tcW w:w="2154" w:type="dxa"/>
            <w:vMerge w:val="restart"/>
            <w:vAlign w:val="center"/>
          </w:tcPr>
          <w:p w:rsidR="00BE7A40" w:rsidRPr="00911D1B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11D1B">
              <w:rPr>
                <w:rFonts w:ascii="Times New Roman" w:hAnsi="Times New Roman" w:cs="Times New Roman"/>
              </w:rPr>
              <w:t>Вид мероприятия по ведомственному контролю</w:t>
            </w:r>
          </w:p>
        </w:tc>
        <w:tc>
          <w:tcPr>
            <w:tcW w:w="1587" w:type="dxa"/>
            <w:vMerge w:val="restart"/>
            <w:vAlign w:val="center"/>
          </w:tcPr>
          <w:p w:rsidR="00BE7A40" w:rsidRPr="00911D1B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11D1B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269" w:type="dxa"/>
            <w:gridSpan w:val="2"/>
            <w:vAlign w:val="center"/>
          </w:tcPr>
          <w:p w:rsidR="00BE7A40" w:rsidRPr="00911D1B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11D1B">
              <w:rPr>
                <w:rFonts w:ascii="Times New Roman" w:hAnsi="Times New Roman" w:cs="Times New Roman"/>
              </w:rPr>
              <w:t>Срок проведения мероприятия по ведомственному контролю</w:t>
            </w:r>
          </w:p>
        </w:tc>
      </w:tr>
      <w:tr w:rsidR="00BE7A40" w:rsidRPr="00911D1B">
        <w:tc>
          <w:tcPr>
            <w:tcW w:w="680" w:type="dxa"/>
            <w:vMerge/>
          </w:tcPr>
          <w:p w:rsidR="00BE7A40" w:rsidRPr="00911D1B" w:rsidRDefault="00BE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E7A40" w:rsidRPr="00911D1B" w:rsidRDefault="00BE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BE7A40" w:rsidRPr="00911D1B" w:rsidRDefault="00BE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E7A40" w:rsidRPr="00911D1B" w:rsidRDefault="00BE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7A40" w:rsidRPr="00911D1B" w:rsidRDefault="00BE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BE7A40" w:rsidRPr="00911D1B" w:rsidRDefault="00BE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BE7A40" w:rsidRPr="00911D1B" w:rsidRDefault="00BE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BE7A40" w:rsidRPr="00911D1B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11D1B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247" w:type="dxa"/>
            <w:vAlign w:val="center"/>
          </w:tcPr>
          <w:p w:rsidR="00BE7A40" w:rsidRPr="00911D1B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11D1B">
              <w:rPr>
                <w:rFonts w:ascii="Times New Roman" w:hAnsi="Times New Roman" w:cs="Times New Roman"/>
              </w:rPr>
              <w:t>Дата окончания</w:t>
            </w:r>
          </w:p>
        </w:tc>
      </w:tr>
    </w:tbl>
    <w:p w:rsidR="00BE7A40" w:rsidRPr="00911D1B" w:rsidRDefault="00BE7A4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E7A40" w:rsidRPr="00911D1B" w:rsidRDefault="00BE7A40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911D1B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BE7A40" w:rsidRPr="00911D1B" w:rsidRDefault="0041419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D7A76">
        <w:rPr>
          <w:rFonts w:ascii="Times New Roman" w:hAnsi="Times New Roman" w:cs="Times New Roman"/>
        </w:rPr>
        <w:t>глава муниципального образования</w:t>
      </w:r>
      <w:r w:rsidR="00BE7A40" w:rsidRPr="00911D1B">
        <w:rPr>
          <w:rFonts w:ascii="Times New Roman" w:hAnsi="Times New Roman" w:cs="Times New Roman"/>
        </w:rPr>
        <w:t>, Ф.И.О., подпись, дата)</w:t>
      </w:r>
    </w:p>
    <w:p w:rsidR="00BE7A40" w:rsidRDefault="00BE7A40">
      <w:pPr>
        <w:spacing w:after="1" w:line="220" w:lineRule="atLeast"/>
        <w:jc w:val="both"/>
      </w:pPr>
    </w:p>
    <w:p w:rsidR="00BE7A40" w:rsidRDefault="00BE7A40">
      <w:pPr>
        <w:spacing w:after="1" w:line="220" w:lineRule="atLeast"/>
        <w:jc w:val="both"/>
      </w:pPr>
    </w:p>
    <w:p w:rsidR="00BE7A40" w:rsidRDefault="00BE7A40">
      <w:pPr>
        <w:spacing w:after="1" w:line="220" w:lineRule="atLeast"/>
        <w:jc w:val="both"/>
      </w:pPr>
    </w:p>
    <w:p w:rsidR="00BE7A40" w:rsidRDefault="00BE7A40">
      <w:pPr>
        <w:spacing w:after="1" w:line="220" w:lineRule="atLeast"/>
        <w:jc w:val="both"/>
      </w:pPr>
    </w:p>
    <w:p w:rsidR="00911D1B" w:rsidRDefault="00911D1B">
      <w:pPr>
        <w:spacing w:after="1" w:line="220" w:lineRule="atLeast"/>
        <w:jc w:val="both"/>
      </w:pPr>
    </w:p>
    <w:p w:rsidR="00911D1B" w:rsidRDefault="00911D1B">
      <w:pPr>
        <w:spacing w:after="1" w:line="220" w:lineRule="atLeast"/>
        <w:jc w:val="both"/>
      </w:pPr>
    </w:p>
    <w:p w:rsidR="00911D1B" w:rsidRDefault="00911D1B">
      <w:pPr>
        <w:spacing w:after="1" w:line="220" w:lineRule="atLeast"/>
        <w:jc w:val="both"/>
      </w:pPr>
    </w:p>
    <w:p w:rsidR="00911D1B" w:rsidRDefault="00911D1B">
      <w:pPr>
        <w:spacing w:after="1" w:line="220" w:lineRule="atLeast"/>
        <w:jc w:val="both"/>
      </w:pPr>
    </w:p>
    <w:p w:rsidR="0018309C" w:rsidRDefault="0018309C">
      <w:pPr>
        <w:spacing w:after="1" w:line="220" w:lineRule="atLeast"/>
        <w:jc w:val="both"/>
      </w:pPr>
    </w:p>
    <w:p w:rsidR="00911D1B" w:rsidRDefault="00911D1B">
      <w:pPr>
        <w:spacing w:after="1" w:line="220" w:lineRule="atLeast"/>
        <w:jc w:val="both"/>
      </w:pPr>
    </w:p>
    <w:p w:rsidR="00BE7A40" w:rsidRDefault="00BE7A40">
      <w:pPr>
        <w:spacing w:after="1" w:line="220" w:lineRule="atLeast"/>
        <w:jc w:val="both"/>
      </w:pPr>
    </w:p>
    <w:p w:rsidR="00911D1B" w:rsidRPr="00FD7D4F" w:rsidRDefault="00911D1B" w:rsidP="00911D1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911D1B" w:rsidRPr="00FD7D4F" w:rsidRDefault="00911D1B" w:rsidP="00911D1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11D1B" w:rsidRDefault="00911D1B" w:rsidP="00911D1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11D1B" w:rsidRPr="00FD7D4F" w:rsidRDefault="00911D1B" w:rsidP="00911D1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</w:p>
    <w:p w:rsidR="00BE7A40" w:rsidRPr="00911D1B" w:rsidRDefault="00BE7A4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E7A40" w:rsidRPr="00911D1B" w:rsidRDefault="00BE7A40">
      <w:pPr>
        <w:spacing w:after="1" w:line="220" w:lineRule="atLeast"/>
        <w:jc w:val="center"/>
        <w:rPr>
          <w:rFonts w:ascii="Times New Roman" w:hAnsi="Times New Roman" w:cs="Times New Roman"/>
        </w:rPr>
      </w:pPr>
      <w:bookmarkStart w:id="3" w:name="P174"/>
      <w:bookmarkEnd w:id="3"/>
      <w:r w:rsidRPr="00911D1B">
        <w:rPr>
          <w:rFonts w:ascii="Times New Roman" w:hAnsi="Times New Roman" w:cs="Times New Roman"/>
        </w:rPr>
        <w:t>ЖУРНАЛ</w:t>
      </w:r>
    </w:p>
    <w:p w:rsidR="00BE7A40" w:rsidRPr="00911D1B" w:rsidRDefault="00BE7A40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911D1B">
        <w:rPr>
          <w:rFonts w:ascii="Times New Roman" w:hAnsi="Times New Roman" w:cs="Times New Roman"/>
        </w:rPr>
        <w:t xml:space="preserve">учета проводимых мероприятий по </w:t>
      </w:r>
      <w:proofErr w:type="gramStart"/>
      <w:r w:rsidRPr="00911D1B">
        <w:rPr>
          <w:rFonts w:ascii="Times New Roman" w:hAnsi="Times New Roman" w:cs="Times New Roman"/>
        </w:rPr>
        <w:t>ведомственному</w:t>
      </w:r>
      <w:proofErr w:type="gramEnd"/>
    </w:p>
    <w:p w:rsidR="00BE7A40" w:rsidRPr="00911D1B" w:rsidRDefault="00BE7A40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911D1B">
        <w:rPr>
          <w:rFonts w:ascii="Times New Roman" w:hAnsi="Times New Roman" w:cs="Times New Roman"/>
        </w:rPr>
        <w:t>контролю в подведомственных организациях</w:t>
      </w:r>
    </w:p>
    <w:p w:rsidR="00BE7A40" w:rsidRPr="00911D1B" w:rsidRDefault="00BE7A40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1624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47"/>
        <w:gridCol w:w="1247"/>
        <w:gridCol w:w="1417"/>
        <w:gridCol w:w="1191"/>
        <w:gridCol w:w="1304"/>
        <w:gridCol w:w="1391"/>
        <w:gridCol w:w="1559"/>
        <w:gridCol w:w="1134"/>
        <w:gridCol w:w="935"/>
        <w:gridCol w:w="1985"/>
      </w:tblGrid>
      <w:tr w:rsidR="00BE7A40" w:rsidRPr="00911D1B" w:rsidTr="00D94EEE">
        <w:tc>
          <w:tcPr>
            <w:tcW w:w="567" w:type="dxa"/>
            <w:vMerge w:val="restart"/>
          </w:tcPr>
          <w:p w:rsidR="00BE7A40" w:rsidRPr="00911D1B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11D1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11D1B">
              <w:rPr>
                <w:rFonts w:ascii="Times New Roman" w:hAnsi="Times New Roman" w:cs="Times New Roman"/>
              </w:rPr>
              <w:t>п</w:t>
            </w:r>
            <w:proofErr w:type="gramEnd"/>
            <w:r w:rsidRPr="00911D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</w:tcPr>
          <w:p w:rsidR="00BE7A40" w:rsidRPr="00911D1B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11D1B">
              <w:rPr>
                <w:rFonts w:ascii="Times New Roman" w:hAnsi="Times New Roman" w:cs="Times New Roman"/>
              </w:rPr>
              <w:t>Наименование подведомственной организации</w:t>
            </w:r>
          </w:p>
        </w:tc>
        <w:tc>
          <w:tcPr>
            <w:tcW w:w="1247" w:type="dxa"/>
            <w:vMerge w:val="restart"/>
          </w:tcPr>
          <w:p w:rsidR="00BE7A40" w:rsidRPr="00911D1B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11D1B">
              <w:rPr>
                <w:rFonts w:ascii="Times New Roman" w:hAnsi="Times New Roman" w:cs="Times New Roman"/>
              </w:rPr>
              <w:t>Вид проверки</w:t>
            </w:r>
          </w:p>
        </w:tc>
        <w:tc>
          <w:tcPr>
            <w:tcW w:w="5159" w:type="dxa"/>
            <w:gridSpan w:val="4"/>
          </w:tcPr>
          <w:p w:rsidR="00BE7A40" w:rsidRPr="00911D1B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11D1B">
              <w:rPr>
                <w:rFonts w:ascii="Times New Roman" w:hAnsi="Times New Roman" w:cs="Times New Roman"/>
              </w:rPr>
              <w:t>Срок проведения мероприятия по ведомственному контролю</w:t>
            </w:r>
          </w:p>
        </w:tc>
        <w:tc>
          <w:tcPr>
            <w:tcW w:w="1391" w:type="dxa"/>
            <w:vMerge w:val="restart"/>
          </w:tcPr>
          <w:p w:rsidR="00BE7A40" w:rsidRPr="00911D1B" w:rsidRDefault="00BE7A40" w:rsidP="00D94EE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11D1B">
              <w:rPr>
                <w:rFonts w:ascii="Times New Roman" w:hAnsi="Times New Roman" w:cs="Times New Roman"/>
              </w:rPr>
              <w:t>Дата и номер распоряжения о проведении мероприятий по ведомственному контролю</w:t>
            </w:r>
          </w:p>
        </w:tc>
        <w:tc>
          <w:tcPr>
            <w:tcW w:w="1559" w:type="dxa"/>
            <w:vMerge w:val="restart"/>
          </w:tcPr>
          <w:p w:rsidR="00BE7A40" w:rsidRPr="00911D1B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11D1B">
              <w:rPr>
                <w:rFonts w:ascii="Times New Roman" w:hAnsi="Times New Roman" w:cs="Times New Roman"/>
              </w:rPr>
              <w:t xml:space="preserve">Сроки проведения предыдущей проверки, ее вид, дата и номер акта проверки </w:t>
            </w:r>
            <w:hyperlink w:anchor="P200" w:history="1">
              <w:r w:rsidRPr="00911D1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134" w:type="dxa"/>
            <w:vMerge w:val="restart"/>
          </w:tcPr>
          <w:p w:rsidR="00BE7A40" w:rsidRPr="00911D1B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11D1B">
              <w:rPr>
                <w:rFonts w:ascii="Times New Roman" w:hAnsi="Times New Roman" w:cs="Times New Roman"/>
              </w:rPr>
              <w:t xml:space="preserve">Дата составления и номер акта проверки </w:t>
            </w:r>
            <w:hyperlink w:anchor="P201" w:history="1">
              <w:r w:rsidRPr="00911D1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935" w:type="dxa"/>
            <w:vMerge w:val="restart"/>
          </w:tcPr>
          <w:p w:rsidR="00BE7A40" w:rsidRPr="00911D1B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11D1B">
              <w:rPr>
                <w:rFonts w:ascii="Times New Roman" w:hAnsi="Times New Roman" w:cs="Times New Roman"/>
              </w:rPr>
              <w:t>Ф.И.О. уполномоченного должностного лица (уполномоченных должностных лиц)</w:t>
            </w:r>
          </w:p>
        </w:tc>
        <w:tc>
          <w:tcPr>
            <w:tcW w:w="1985" w:type="dxa"/>
            <w:vMerge w:val="restart"/>
          </w:tcPr>
          <w:p w:rsidR="00BE7A40" w:rsidRPr="00911D1B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11D1B">
              <w:rPr>
                <w:rFonts w:ascii="Times New Roman" w:hAnsi="Times New Roman" w:cs="Times New Roman"/>
              </w:rPr>
              <w:t>Подпись уполномоченного должностного лица (уполномоченных должностных лиц)</w:t>
            </w:r>
          </w:p>
        </w:tc>
      </w:tr>
      <w:tr w:rsidR="00BE7A40" w:rsidRPr="00911D1B" w:rsidTr="00D94EEE">
        <w:tc>
          <w:tcPr>
            <w:tcW w:w="567" w:type="dxa"/>
            <w:vMerge/>
          </w:tcPr>
          <w:p w:rsidR="00BE7A40" w:rsidRPr="00911D1B" w:rsidRDefault="00BE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E7A40" w:rsidRPr="00911D1B" w:rsidRDefault="00BE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BE7A40" w:rsidRPr="00911D1B" w:rsidRDefault="00BE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gridSpan w:val="2"/>
          </w:tcPr>
          <w:p w:rsidR="00BE7A40" w:rsidRPr="00911D1B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11D1B">
              <w:rPr>
                <w:rFonts w:ascii="Times New Roman" w:hAnsi="Times New Roman" w:cs="Times New Roman"/>
              </w:rPr>
              <w:t xml:space="preserve">в соответствии с планом </w:t>
            </w:r>
            <w:hyperlink w:anchor="P199" w:history="1">
              <w:r w:rsidRPr="00911D1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495" w:type="dxa"/>
            <w:gridSpan w:val="2"/>
          </w:tcPr>
          <w:p w:rsidR="00BE7A40" w:rsidRPr="00911D1B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11D1B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391" w:type="dxa"/>
            <w:vMerge/>
          </w:tcPr>
          <w:p w:rsidR="00BE7A40" w:rsidRPr="00911D1B" w:rsidRDefault="00BE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7A40" w:rsidRPr="00911D1B" w:rsidRDefault="00BE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E7A40" w:rsidRPr="00911D1B" w:rsidRDefault="00BE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</w:tcPr>
          <w:p w:rsidR="00BE7A40" w:rsidRPr="00911D1B" w:rsidRDefault="00BE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E7A40" w:rsidRPr="00911D1B" w:rsidRDefault="00BE7A40">
            <w:pPr>
              <w:rPr>
                <w:rFonts w:ascii="Times New Roman" w:hAnsi="Times New Roman" w:cs="Times New Roman"/>
              </w:rPr>
            </w:pPr>
          </w:p>
        </w:tc>
      </w:tr>
      <w:tr w:rsidR="00BE7A40" w:rsidRPr="00911D1B" w:rsidTr="00D94EEE">
        <w:tc>
          <w:tcPr>
            <w:tcW w:w="567" w:type="dxa"/>
            <w:vMerge/>
          </w:tcPr>
          <w:p w:rsidR="00BE7A40" w:rsidRPr="00911D1B" w:rsidRDefault="00BE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E7A40" w:rsidRPr="00911D1B" w:rsidRDefault="00BE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BE7A40" w:rsidRPr="00911D1B" w:rsidRDefault="00BE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E7A40" w:rsidRPr="00911D1B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11D1B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417" w:type="dxa"/>
          </w:tcPr>
          <w:p w:rsidR="00BE7A40" w:rsidRPr="00911D1B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11D1B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1191" w:type="dxa"/>
          </w:tcPr>
          <w:p w:rsidR="00BE7A40" w:rsidRPr="00911D1B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11D1B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304" w:type="dxa"/>
          </w:tcPr>
          <w:p w:rsidR="00BE7A40" w:rsidRPr="00911D1B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11D1B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1391" w:type="dxa"/>
            <w:vMerge/>
          </w:tcPr>
          <w:p w:rsidR="00BE7A40" w:rsidRPr="00911D1B" w:rsidRDefault="00BE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7A40" w:rsidRPr="00911D1B" w:rsidRDefault="00BE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E7A40" w:rsidRPr="00911D1B" w:rsidRDefault="00BE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</w:tcPr>
          <w:p w:rsidR="00BE7A40" w:rsidRPr="00911D1B" w:rsidRDefault="00BE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E7A40" w:rsidRPr="00911D1B" w:rsidRDefault="00BE7A40">
            <w:pPr>
              <w:rPr>
                <w:rFonts w:ascii="Times New Roman" w:hAnsi="Times New Roman" w:cs="Times New Roman"/>
              </w:rPr>
            </w:pPr>
          </w:p>
        </w:tc>
      </w:tr>
      <w:tr w:rsidR="00BE7A40" w:rsidRPr="00911D1B" w:rsidTr="00D94EEE">
        <w:tc>
          <w:tcPr>
            <w:tcW w:w="567" w:type="dxa"/>
            <w:vMerge/>
          </w:tcPr>
          <w:p w:rsidR="00BE7A40" w:rsidRPr="00911D1B" w:rsidRDefault="00BE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E7A40" w:rsidRPr="00911D1B" w:rsidRDefault="00BE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BE7A40" w:rsidRPr="00911D1B" w:rsidRDefault="00BE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E7A40" w:rsidRPr="00911D1B" w:rsidRDefault="00BE7A4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7A40" w:rsidRPr="00911D1B" w:rsidRDefault="00BE7A4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E7A40" w:rsidRPr="00911D1B" w:rsidRDefault="00BE7A4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E7A40" w:rsidRPr="00911D1B" w:rsidRDefault="00BE7A4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</w:tcPr>
          <w:p w:rsidR="00BE7A40" w:rsidRPr="00911D1B" w:rsidRDefault="00BE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7A40" w:rsidRPr="00911D1B" w:rsidRDefault="00BE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E7A40" w:rsidRPr="00911D1B" w:rsidRDefault="00BE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</w:tcPr>
          <w:p w:rsidR="00BE7A40" w:rsidRPr="00911D1B" w:rsidRDefault="00BE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E7A40" w:rsidRPr="00911D1B" w:rsidRDefault="00BE7A40">
            <w:pPr>
              <w:rPr>
                <w:rFonts w:ascii="Times New Roman" w:hAnsi="Times New Roman" w:cs="Times New Roman"/>
              </w:rPr>
            </w:pPr>
          </w:p>
        </w:tc>
      </w:tr>
    </w:tbl>
    <w:p w:rsidR="00FD5EAA" w:rsidRPr="00FD5EAA" w:rsidRDefault="00FD5EAA" w:rsidP="00FD5EAA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FD5EAA">
        <w:rPr>
          <w:rFonts w:ascii="Times New Roman" w:hAnsi="Times New Roman" w:cs="Times New Roman"/>
        </w:rPr>
        <w:t>--------------------------------</w:t>
      </w:r>
    </w:p>
    <w:p w:rsidR="00FD5EAA" w:rsidRPr="00FD5EAA" w:rsidRDefault="00FD5EAA" w:rsidP="00FD5EA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FD5EAA">
        <w:rPr>
          <w:rFonts w:ascii="Times New Roman" w:hAnsi="Times New Roman" w:cs="Times New Roman"/>
        </w:rPr>
        <w:t>&lt;*&gt; Заполняется при проведении плановых проверок.</w:t>
      </w:r>
    </w:p>
    <w:p w:rsidR="00FD5EAA" w:rsidRPr="00FD5EAA" w:rsidRDefault="00FD5EAA" w:rsidP="00FD5EA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FD5EAA">
        <w:rPr>
          <w:rFonts w:ascii="Times New Roman" w:hAnsi="Times New Roman" w:cs="Times New Roman"/>
        </w:rPr>
        <w:t>&lt;**&gt; В случае проведения внеплановой проверки необходимо также указать сроки проведения предыдущей проверки.</w:t>
      </w:r>
    </w:p>
    <w:p w:rsidR="00FD5EAA" w:rsidRPr="00FD5EAA" w:rsidRDefault="00FD5EAA" w:rsidP="00FD5EA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FD5EAA">
        <w:rPr>
          <w:rFonts w:ascii="Times New Roman" w:hAnsi="Times New Roman" w:cs="Times New Roman"/>
        </w:rPr>
        <w:t>&lt;***&gt; Акты проверки являются приложениями к данному журналу и хранятся вместе с ним.</w:t>
      </w:r>
    </w:p>
    <w:p w:rsidR="00BE7A40" w:rsidRPr="00911D1B" w:rsidRDefault="00BE7A40">
      <w:pPr>
        <w:rPr>
          <w:rFonts w:ascii="Times New Roman" w:hAnsi="Times New Roman" w:cs="Times New Roman"/>
        </w:rPr>
        <w:sectPr w:rsidR="00BE7A40" w:rsidRPr="00911D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5EAA" w:rsidRPr="00FD7D4F" w:rsidRDefault="00FD5EAA" w:rsidP="00FD5EAA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FD5EAA" w:rsidRPr="00FD7D4F" w:rsidRDefault="00FD5EAA" w:rsidP="00FD5EA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D5EAA" w:rsidRDefault="00FD5EAA" w:rsidP="00FD5EA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D5EAA" w:rsidRPr="00FD7D4F" w:rsidRDefault="00FD5EAA" w:rsidP="00FD5EA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</w:p>
    <w:p w:rsidR="00BE7A40" w:rsidRPr="000C741C" w:rsidRDefault="00BE7A40">
      <w:pPr>
        <w:spacing w:after="1" w:line="220" w:lineRule="atLeast"/>
        <w:jc w:val="center"/>
        <w:rPr>
          <w:rFonts w:ascii="Times New Roman" w:hAnsi="Times New Roman" w:cs="Times New Roman"/>
        </w:rPr>
      </w:pPr>
      <w:bookmarkStart w:id="4" w:name="P213"/>
      <w:bookmarkEnd w:id="4"/>
      <w:r w:rsidRPr="000C741C">
        <w:rPr>
          <w:rFonts w:ascii="Times New Roman" w:hAnsi="Times New Roman" w:cs="Times New Roman"/>
        </w:rPr>
        <w:t>ОТЧЕТ</w:t>
      </w:r>
    </w:p>
    <w:p w:rsidR="00BE7A40" w:rsidRPr="000C741C" w:rsidRDefault="00BE7A40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0C741C">
        <w:rPr>
          <w:rFonts w:ascii="Times New Roman" w:hAnsi="Times New Roman" w:cs="Times New Roman"/>
        </w:rPr>
        <w:t>о проведенных мероприятиях по ведомственному контролю</w:t>
      </w:r>
    </w:p>
    <w:p w:rsidR="00BE7A40" w:rsidRPr="000C741C" w:rsidRDefault="00BE7A40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0C741C">
        <w:rPr>
          <w:rFonts w:ascii="Times New Roman" w:hAnsi="Times New Roman" w:cs="Times New Roman"/>
        </w:rPr>
        <w:t>в отношении подведомственных организаций за ____ год</w:t>
      </w:r>
    </w:p>
    <w:p w:rsidR="00BE7A40" w:rsidRPr="000C741C" w:rsidRDefault="00BE7A40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0C741C">
        <w:rPr>
          <w:rFonts w:ascii="Times New Roman" w:hAnsi="Times New Roman" w:cs="Times New Roman"/>
        </w:rPr>
        <w:t>____________________________________________________</w:t>
      </w:r>
    </w:p>
    <w:p w:rsidR="00BE7A40" w:rsidRPr="000C741C" w:rsidRDefault="00D94EEE">
      <w:pPr>
        <w:spacing w:after="1" w:line="220" w:lineRule="atLeas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(уполномоченное должностное лицо</w:t>
      </w:r>
      <w:r w:rsidR="00BE7A40" w:rsidRPr="000C741C">
        <w:rPr>
          <w:rFonts w:ascii="Times New Roman" w:hAnsi="Times New Roman" w:cs="Times New Roman"/>
        </w:rPr>
        <w:t>, осуществляюще</w:t>
      </w:r>
      <w:r>
        <w:rPr>
          <w:rFonts w:ascii="Times New Roman" w:hAnsi="Times New Roman" w:cs="Times New Roman"/>
        </w:rPr>
        <w:t>е</w:t>
      </w:r>
      <w:proofErr w:type="gramEnd"/>
    </w:p>
    <w:p w:rsidR="00BE7A40" w:rsidRPr="000C741C" w:rsidRDefault="00BE7A40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0C741C">
        <w:rPr>
          <w:rFonts w:ascii="Times New Roman" w:hAnsi="Times New Roman" w:cs="Times New Roman"/>
        </w:rPr>
        <w:t>ведомственный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746"/>
        <w:gridCol w:w="1361"/>
      </w:tblGrid>
      <w:tr w:rsidR="00BE7A40" w:rsidRPr="000C741C">
        <w:tc>
          <w:tcPr>
            <w:tcW w:w="964" w:type="dxa"/>
            <w:vAlign w:val="center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746" w:type="dxa"/>
            <w:vAlign w:val="center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1" w:type="dxa"/>
            <w:vAlign w:val="center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BE7A40" w:rsidRPr="000C741C">
        <w:tc>
          <w:tcPr>
            <w:tcW w:w="964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46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Всего проведено проверок</w:t>
            </w:r>
          </w:p>
        </w:tc>
        <w:tc>
          <w:tcPr>
            <w:tcW w:w="1361" w:type="dxa"/>
            <w:vAlign w:val="bottom"/>
          </w:tcPr>
          <w:p w:rsidR="00BE7A40" w:rsidRPr="000C741C" w:rsidRDefault="00BE7A4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E7A40" w:rsidRPr="000C741C">
        <w:tc>
          <w:tcPr>
            <w:tcW w:w="964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746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плановых</w:t>
            </w:r>
          </w:p>
        </w:tc>
        <w:tc>
          <w:tcPr>
            <w:tcW w:w="1361" w:type="dxa"/>
            <w:vAlign w:val="bottom"/>
          </w:tcPr>
          <w:p w:rsidR="00BE7A40" w:rsidRPr="000C741C" w:rsidRDefault="00BE7A4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E7A40" w:rsidRPr="000C741C">
        <w:tc>
          <w:tcPr>
            <w:tcW w:w="964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746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внеплановых</w:t>
            </w:r>
          </w:p>
        </w:tc>
        <w:tc>
          <w:tcPr>
            <w:tcW w:w="1361" w:type="dxa"/>
            <w:vAlign w:val="bottom"/>
          </w:tcPr>
          <w:p w:rsidR="00BE7A40" w:rsidRPr="000C741C" w:rsidRDefault="00BE7A4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E7A40" w:rsidRPr="000C741C">
        <w:tc>
          <w:tcPr>
            <w:tcW w:w="964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46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Наименование проверенных подведомственных организаций</w:t>
            </w:r>
          </w:p>
        </w:tc>
        <w:tc>
          <w:tcPr>
            <w:tcW w:w="1361" w:type="dxa"/>
            <w:vAlign w:val="bottom"/>
          </w:tcPr>
          <w:p w:rsidR="00BE7A40" w:rsidRPr="000C741C" w:rsidRDefault="00BE7A4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E7A40" w:rsidRPr="000C741C">
        <w:tc>
          <w:tcPr>
            <w:tcW w:w="964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746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организации, в отношении которых проведены плановые проверки</w:t>
            </w:r>
          </w:p>
        </w:tc>
        <w:tc>
          <w:tcPr>
            <w:tcW w:w="1361" w:type="dxa"/>
            <w:vAlign w:val="bottom"/>
          </w:tcPr>
          <w:p w:rsidR="00BE7A40" w:rsidRPr="000C741C" w:rsidRDefault="00BE7A4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E7A40" w:rsidRPr="000C741C">
        <w:tc>
          <w:tcPr>
            <w:tcW w:w="964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746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организации, в отношении которых проведены внеплановые проверки</w:t>
            </w:r>
          </w:p>
        </w:tc>
        <w:tc>
          <w:tcPr>
            <w:tcW w:w="1361" w:type="dxa"/>
            <w:vAlign w:val="bottom"/>
          </w:tcPr>
          <w:p w:rsidR="00BE7A40" w:rsidRPr="000C741C" w:rsidRDefault="00BE7A4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E7A40" w:rsidRPr="000C741C">
        <w:tc>
          <w:tcPr>
            <w:tcW w:w="964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46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Количество выявленных нарушений в ходе проверок</w:t>
            </w:r>
          </w:p>
        </w:tc>
        <w:tc>
          <w:tcPr>
            <w:tcW w:w="1361" w:type="dxa"/>
            <w:vAlign w:val="bottom"/>
          </w:tcPr>
          <w:p w:rsidR="00BE7A40" w:rsidRPr="000C741C" w:rsidRDefault="00BE7A4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E7A40" w:rsidRPr="000C741C">
        <w:tc>
          <w:tcPr>
            <w:tcW w:w="964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746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общее количество выявленных нарушений в ходе проверок</w:t>
            </w:r>
          </w:p>
        </w:tc>
        <w:tc>
          <w:tcPr>
            <w:tcW w:w="1361" w:type="dxa"/>
            <w:vAlign w:val="bottom"/>
          </w:tcPr>
          <w:p w:rsidR="00BE7A40" w:rsidRPr="000C741C" w:rsidRDefault="00BE7A4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E7A40" w:rsidRPr="000C741C">
        <w:tc>
          <w:tcPr>
            <w:tcW w:w="964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746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количество нарушений, касающихся:</w:t>
            </w:r>
          </w:p>
        </w:tc>
        <w:tc>
          <w:tcPr>
            <w:tcW w:w="1361" w:type="dxa"/>
            <w:vAlign w:val="bottom"/>
          </w:tcPr>
          <w:p w:rsidR="00BE7A40" w:rsidRPr="000C741C" w:rsidRDefault="00BE7A4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E7A40" w:rsidRPr="000C741C">
        <w:tc>
          <w:tcPr>
            <w:tcW w:w="964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6746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трудового договора</w:t>
            </w:r>
          </w:p>
        </w:tc>
        <w:tc>
          <w:tcPr>
            <w:tcW w:w="1361" w:type="dxa"/>
            <w:vAlign w:val="bottom"/>
          </w:tcPr>
          <w:p w:rsidR="00BE7A40" w:rsidRPr="000C741C" w:rsidRDefault="00BE7A4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E7A40" w:rsidRPr="000C741C">
        <w:tc>
          <w:tcPr>
            <w:tcW w:w="964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6746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рабочего времени и времени отдыха</w:t>
            </w:r>
          </w:p>
        </w:tc>
        <w:tc>
          <w:tcPr>
            <w:tcW w:w="1361" w:type="dxa"/>
            <w:vAlign w:val="bottom"/>
          </w:tcPr>
          <w:p w:rsidR="00BE7A40" w:rsidRPr="000C741C" w:rsidRDefault="00BE7A4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E7A40" w:rsidRPr="000C741C">
        <w:tc>
          <w:tcPr>
            <w:tcW w:w="964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6746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оплаты и нормирования труда</w:t>
            </w:r>
          </w:p>
        </w:tc>
        <w:tc>
          <w:tcPr>
            <w:tcW w:w="1361" w:type="dxa"/>
            <w:vAlign w:val="bottom"/>
          </w:tcPr>
          <w:p w:rsidR="00BE7A40" w:rsidRPr="000C741C" w:rsidRDefault="00BE7A4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E7A40" w:rsidRPr="000C741C">
        <w:tc>
          <w:tcPr>
            <w:tcW w:w="964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3.2.4.</w:t>
            </w:r>
          </w:p>
        </w:tc>
        <w:tc>
          <w:tcPr>
            <w:tcW w:w="6746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материальной ответственности сторон трудового договора</w:t>
            </w:r>
          </w:p>
        </w:tc>
        <w:tc>
          <w:tcPr>
            <w:tcW w:w="1361" w:type="dxa"/>
            <w:vAlign w:val="bottom"/>
          </w:tcPr>
          <w:p w:rsidR="00BE7A40" w:rsidRPr="000C741C" w:rsidRDefault="00BE7A4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E7A40" w:rsidRPr="000C741C">
        <w:tc>
          <w:tcPr>
            <w:tcW w:w="964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3.2.5.</w:t>
            </w:r>
          </w:p>
        </w:tc>
        <w:tc>
          <w:tcPr>
            <w:tcW w:w="6746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трудового распорядка и дисциплины труда</w:t>
            </w:r>
          </w:p>
        </w:tc>
        <w:tc>
          <w:tcPr>
            <w:tcW w:w="1361" w:type="dxa"/>
            <w:vAlign w:val="bottom"/>
          </w:tcPr>
          <w:p w:rsidR="00BE7A40" w:rsidRPr="000C741C" w:rsidRDefault="00BE7A4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E7A40" w:rsidRPr="000C741C">
        <w:tc>
          <w:tcPr>
            <w:tcW w:w="964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3.2.6.</w:t>
            </w:r>
          </w:p>
        </w:tc>
        <w:tc>
          <w:tcPr>
            <w:tcW w:w="6746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соблюдения гарантий и компенсаций, предоставляемых работникам</w:t>
            </w:r>
          </w:p>
        </w:tc>
        <w:tc>
          <w:tcPr>
            <w:tcW w:w="1361" w:type="dxa"/>
            <w:vAlign w:val="bottom"/>
          </w:tcPr>
          <w:p w:rsidR="00BE7A40" w:rsidRPr="000C741C" w:rsidRDefault="00BE7A4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E7A40" w:rsidRPr="000C741C">
        <w:tc>
          <w:tcPr>
            <w:tcW w:w="964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3.2.7.</w:t>
            </w:r>
          </w:p>
        </w:tc>
        <w:tc>
          <w:tcPr>
            <w:tcW w:w="6746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профессиональной подготовки, переподготовки и повышения квалификации работников</w:t>
            </w:r>
          </w:p>
        </w:tc>
        <w:tc>
          <w:tcPr>
            <w:tcW w:w="1361" w:type="dxa"/>
            <w:vAlign w:val="bottom"/>
          </w:tcPr>
          <w:p w:rsidR="00BE7A40" w:rsidRPr="000C741C" w:rsidRDefault="00BE7A4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E7A40" w:rsidRPr="000C741C">
        <w:tc>
          <w:tcPr>
            <w:tcW w:w="964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3.2.8.</w:t>
            </w:r>
          </w:p>
        </w:tc>
        <w:tc>
          <w:tcPr>
            <w:tcW w:w="6746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проведения аттестации работников</w:t>
            </w:r>
          </w:p>
        </w:tc>
        <w:tc>
          <w:tcPr>
            <w:tcW w:w="1361" w:type="dxa"/>
            <w:vAlign w:val="bottom"/>
          </w:tcPr>
          <w:p w:rsidR="00BE7A40" w:rsidRPr="000C741C" w:rsidRDefault="00BE7A4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E7A40" w:rsidRPr="000C741C">
        <w:tc>
          <w:tcPr>
            <w:tcW w:w="964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3.2.9.</w:t>
            </w:r>
          </w:p>
        </w:tc>
        <w:tc>
          <w:tcPr>
            <w:tcW w:w="6746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социального партнерства</w:t>
            </w:r>
          </w:p>
        </w:tc>
        <w:tc>
          <w:tcPr>
            <w:tcW w:w="1361" w:type="dxa"/>
            <w:vAlign w:val="bottom"/>
          </w:tcPr>
          <w:p w:rsidR="00BE7A40" w:rsidRPr="000C741C" w:rsidRDefault="00BE7A4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E7A40" w:rsidRPr="000C741C">
        <w:tc>
          <w:tcPr>
            <w:tcW w:w="964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3.2.10.</w:t>
            </w:r>
          </w:p>
        </w:tc>
        <w:tc>
          <w:tcPr>
            <w:tcW w:w="6746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охраны труда</w:t>
            </w:r>
          </w:p>
        </w:tc>
        <w:tc>
          <w:tcPr>
            <w:tcW w:w="1361" w:type="dxa"/>
            <w:vAlign w:val="bottom"/>
          </w:tcPr>
          <w:p w:rsidR="00BE7A40" w:rsidRPr="000C741C" w:rsidRDefault="00BE7A4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E7A40" w:rsidRPr="000C741C">
        <w:tc>
          <w:tcPr>
            <w:tcW w:w="964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3.2.11.</w:t>
            </w:r>
          </w:p>
        </w:tc>
        <w:tc>
          <w:tcPr>
            <w:tcW w:w="6746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рассмотрения и разрешения индивидуальных и коллективных трудовых споров</w:t>
            </w:r>
          </w:p>
        </w:tc>
        <w:tc>
          <w:tcPr>
            <w:tcW w:w="1361" w:type="dxa"/>
            <w:vAlign w:val="bottom"/>
          </w:tcPr>
          <w:p w:rsidR="00BE7A40" w:rsidRPr="000C741C" w:rsidRDefault="00BE7A4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E7A40" w:rsidRPr="000C741C">
        <w:tc>
          <w:tcPr>
            <w:tcW w:w="964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3.2.12.</w:t>
            </w:r>
          </w:p>
        </w:tc>
        <w:tc>
          <w:tcPr>
            <w:tcW w:w="6746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особенностей регулирования труда отдельных категорий работников</w:t>
            </w:r>
          </w:p>
        </w:tc>
        <w:tc>
          <w:tcPr>
            <w:tcW w:w="1361" w:type="dxa"/>
            <w:vAlign w:val="bottom"/>
          </w:tcPr>
          <w:p w:rsidR="00BE7A40" w:rsidRPr="000C741C" w:rsidRDefault="00BE7A4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E7A40" w:rsidRPr="000C741C">
        <w:tc>
          <w:tcPr>
            <w:tcW w:w="964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lastRenderedPageBreak/>
              <w:t>3.2.13.</w:t>
            </w:r>
          </w:p>
        </w:tc>
        <w:tc>
          <w:tcPr>
            <w:tcW w:w="6746" w:type="dxa"/>
            <w:vAlign w:val="bottom"/>
          </w:tcPr>
          <w:p w:rsidR="00BE7A40" w:rsidRPr="000C741C" w:rsidRDefault="00BE7A4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741C">
              <w:rPr>
                <w:rFonts w:ascii="Times New Roman" w:hAnsi="Times New Roman" w:cs="Times New Roman"/>
              </w:rPr>
              <w:t>по другим вопросам (указать по каким)</w:t>
            </w:r>
          </w:p>
        </w:tc>
        <w:tc>
          <w:tcPr>
            <w:tcW w:w="1361" w:type="dxa"/>
            <w:vAlign w:val="bottom"/>
          </w:tcPr>
          <w:p w:rsidR="00BE7A40" w:rsidRPr="000C741C" w:rsidRDefault="00BE7A4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BE7A40" w:rsidRPr="000C741C" w:rsidRDefault="00BE7A4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E7A40" w:rsidRDefault="00BE7A4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________________________________________________________________________________</w:t>
      </w:r>
    </w:p>
    <w:p w:rsidR="00BE7A40" w:rsidRPr="000C741C" w:rsidRDefault="00BE7A4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C741C">
        <w:rPr>
          <w:rFonts w:ascii="Times New Roman" w:hAnsi="Times New Roman" w:cs="Times New Roman"/>
        </w:rPr>
        <w:t>(</w:t>
      </w:r>
      <w:r w:rsidR="001908D8">
        <w:rPr>
          <w:rFonts w:ascii="Times New Roman" w:hAnsi="Times New Roman" w:cs="Times New Roman"/>
        </w:rPr>
        <w:t>уполномоченное должностное лицо</w:t>
      </w:r>
      <w:r w:rsidRPr="000C741C">
        <w:rPr>
          <w:rFonts w:ascii="Times New Roman" w:hAnsi="Times New Roman" w:cs="Times New Roman"/>
        </w:rPr>
        <w:t>, осуществляюще</w:t>
      </w:r>
      <w:r w:rsidR="001908D8">
        <w:rPr>
          <w:rFonts w:ascii="Times New Roman" w:hAnsi="Times New Roman" w:cs="Times New Roman"/>
        </w:rPr>
        <w:t>е</w:t>
      </w:r>
      <w:r w:rsidRPr="000C741C">
        <w:rPr>
          <w:rFonts w:ascii="Times New Roman" w:hAnsi="Times New Roman" w:cs="Times New Roman"/>
        </w:rPr>
        <w:t xml:space="preserve"> ведомственный контроль, Ф.И.О., подпись, дата)</w:t>
      </w:r>
    </w:p>
    <w:p w:rsidR="00BE7A40" w:rsidRPr="000C741C" w:rsidRDefault="00BE7A4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E7A40" w:rsidRDefault="00BE7A40">
      <w:pPr>
        <w:spacing w:after="1" w:line="220" w:lineRule="atLeast"/>
        <w:jc w:val="both"/>
      </w:pPr>
    </w:p>
    <w:p w:rsidR="00BE7A40" w:rsidRDefault="00BE7A4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3B1E" w:rsidRDefault="00713B1E"/>
    <w:sectPr w:rsidR="00713B1E" w:rsidSect="00A81EFF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14" w:rsidRDefault="00182814" w:rsidP="00A55172">
      <w:pPr>
        <w:spacing w:after="0" w:line="240" w:lineRule="auto"/>
      </w:pPr>
      <w:r>
        <w:separator/>
      </w:r>
    </w:p>
  </w:endnote>
  <w:endnote w:type="continuationSeparator" w:id="0">
    <w:p w:rsidR="00182814" w:rsidRDefault="00182814" w:rsidP="00A5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14" w:rsidRDefault="00182814" w:rsidP="00A55172">
      <w:pPr>
        <w:spacing w:after="0" w:line="240" w:lineRule="auto"/>
      </w:pPr>
      <w:r>
        <w:separator/>
      </w:r>
    </w:p>
  </w:footnote>
  <w:footnote w:type="continuationSeparator" w:id="0">
    <w:p w:rsidR="00182814" w:rsidRDefault="00182814" w:rsidP="00A55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58"/>
    <w:rsid w:val="00003258"/>
    <w:rsid w:val="00013CDA"/>
    <w:rsid w:val="000551A9"/>
    <w:rsid w:val="00080322"/>
    <w:rsid w:val="000A25D4"/>
    <w:rsid w:val="000C741C"/>
    <w:rsid w:val="000C78C9"/>
    <w:rsid w:val="000D1F8E"/>
    <w:rsid w:val="000D7A76"/>
    <w:rsid w:val="0011050F"/>
    <w:rsid w:val="001279FF"/>
    <w:rsid w:val="00182814"/>
    <w:rsid w:val="0018309C"/>
    <w:rsid w:val="001908D8"/>
    <w:rsid w:val="001A2DF2"/>
    <w:rsid w:val="001D78B3"/>
    <w:rsid w:val="002311A9"/>
    <w:rsid w:val="002E6DE4"/>
    <w:rsid w:val="003814B8"/>
    <w:rsid w:val="003A5CFA"/>
    <w:rsid w:val="003C403B"/>
    <w:rsid w:val="00404881"/>
    <w:rsid w:val="0041419F"/>
    <w:rsid w:val="00433646"/>
    <w:rsid w:val="004409A2"/>
    <w:rsid w:val="004E0EFC"/>
    <w:rsid w:val="006B3F85"/>
    <w:rsid w:val="00713B1E"/>
    <w:rsid w:val="0073095F"/>
    <w:rsid w:val="007C54D5"/>
    <w:rsid w:val="008206B8"/>
    <w:rsid w:val="00845698"/>
    <w:rsid w:val="008C64B0"/>
    <w:rsid w:val="00911D1B"/>
    <w:rsid w:val="009307CB"/>
    <w:rsid w:val="009F054A"/>
    <w:rsid w:val="00A344F5"/>
    <w:rsid w:val="00A43C16"/>
    <w:rsid w:val="00A55172"/>
    <w:rsid w:val="00A56773"/>
    <w:rsid w:val="00AD6AB5"/>
    <w:rsid w:val="00B24097"/>
    <w:rsid w:val="00BE7A40"/>
    <w:rsid w:val="00C26A47"/>
    <w:rsid w:val="00C81A86"/>
    <w:rsid w:val="00D852FD"/>
    <w:rsid w:val="00D94EEE"/>
    <w:rsid w:val="00DC5A1A"/>
    <w:rsid w:val="00E250E0"/>
    <w:rsid w:val="00E40F6C"/>
    <w:rsid w:val="00E55E08"/>
    <w:rsid w:val="00EE32E9"/>
    <w:rsid w:val="00FD5EAA"/>
    <w:rsid w:val="00FD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4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5172"/>
  </w:style>
  <w:style w:type="paragraph" w:styleId="a8">
    <w:name w:val="footer"/>
    <w:basedOn w:val="a"/>
    <w:link w:val="a9"/>
    <w:uiPriority w:val="99"/>
    <w:unhideWhenUsed/>
    <w:rsid w:val="00A5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5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4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5172"/>
  </w:style>
  <w:style w:type="paragraph" w:styleId="a8">
    <w:name w:val="footer"/>
    <w:basedOn w:val="a"/>
    <w:link w:val="a9"/>
    <w:uiPriority w:val="99"/>
    <w:unhideWhenUsed/>
    <w:rsid w:val="00A5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A025AD4391957CBE0311C725CC5FA02D59FD91C676F3E7B3F8EAD64754C65399529B3B82F1933305CE7Bz2l8J" TargetMode="External"/><Relationship Id="rId13" Type="http://schemas.openxmlformats.org/officeDocument/2006/relationships/hyperlink" Target="consultantplus://offline/ref=C9A025AD4391957CBE030FCA33A002A42F50A29AC47BFDB3EBA7B18B10z5lD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A025AD4391957CBE030FCA33A002A42F50A29AC47BFDB3EBA7B18B105DCC04DE1DC279C0FBz9l2J" TargetMode="External"/><Relationship Id="rId12" Type="http://schemas.openxmlformats.org/officeDocument/2006/relationships/hyperlink" Target="consultantplus://offline/ref=C9A025AD4391957CBE030FCA33A002A42F5AA499C928AAB1BAF2BFz8lEJ" TargetMode="External"/><Relationship Id="rId17" Type="http://schemas.openxmlformats.org/officeDocument/2006/relationships/hyperlink" Target="consultantplus://offline/ref=C9A025AD4391957CBE0311C725CC5FA02D59FD91C676F3E7B3F8EAD64754C65399529B3B82F1933305CE7Cz2l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A025AD4391957CBE030FCA33A002A42F50A29AC47BFDB3EBA7B18B10z5lD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A025AD4391957CBE0311C725CC5FA02D59FD91C676F3E7B3F8EAD64754C653z9l9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9A025AD4391957CBE030FCA33A002A42F5AA499C928AAB1BAF2BFz8lEJ" TargetMode="External"/><Relationship Id="rId10" Type="http://schemas.openxmlformats.org/officeDocument/2006/relationships/hyperlink" Target="consultantplus://offline/ref=C9A025AD4391957CBE0311C725CC5FA02D59FD91C676F3E7B3F8EAD64754C65399529B3B82F1933305CE79z2l8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A025AD4391957CBE0311C725CC5FA02D59FD91C676F3E7B3F8EAD64754C65399529B3B82F1933305CE7Bz2l1J" TargetMode="External"/><Relationship Id="rId14" Type="http://schemas.openxmlformats.org/officeDocument/2006/relationships/hyperlink" Target="consultantplus://offline/ref=C9A025AD4391957CBE0311C725CC5FA02D59FD91C676F3E7B3F8EAD64754C653z9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Т.</dc:creator>
  <cp:lastModifiedBy>Ж Татьяна</cp:lastModifiedBy>
  <cp:revision>137</cp:revision>
  <cp:lastPrinted>2017-12-21T12:10:00Z</cp:lastPrinted>
  <dcterms:created xsi:type="dcterms:W3CDTF">2017-11-09T11:01:00Z</dcterms:created>
  <dcterms:modified xsi:type="dcterms:W3CDTF">2017-12-26T05:14:00Z</dcterms:modified>
</cp:coreProperties>
</file>