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D" w:rsidRDefault="002F0C0D" w:rsidP="00005B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BD269E" w:rsidRPr="00A62F14" w:rsidRDefault="00126C30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Протокол </w:t>
      </w:r>
      <w:r w:rsidR="007F58EB" w:rsidRPr="00A62F14">
        <w:rPr>
          <w:b/>
          <w:sz w:val="26"/>
          <w:szCs w:val="26"/>
        </w:rPr>
        <w:t>рассмотрения заявок</w:t>
      </w:r>
      <w:r w:rsidR="00BD269E" w:rsidRPr="00A62F14">
        <w:rPr>
          <w:b/>
          <w:sz w:val="26"/>
          <w:szCs w:val="26"/>
        </w:rPr>
        <w:t xml:space="preserve"> № </w:t>
      </w:r>
      <w:r w:rsidR="00B86AB0">
        <w:rPr>
          <w:b/>
          <w:sz w:val="26"/>
          <w:szCs w:val="26"/>
        </w:rPr>
        <w:t>5</w:t>
      </w:r>
      <w:r w:rsidR="00BD269E" w:rsidRPr="00A62F14">
        <w:rPr>
          <w:b/>
          <w:sz w:val="26"/>
          <w:szCs w:val="26"/>
        </w:rPr>
        <w:t>/20</w:t>
      </w:r>
      <w:r w:rsidR="00FA59BA">
        <w:rPr>
          <w:b/>
          <w:sz w:val="26"/>
          <w:szCs w:val="26"/>
        </w:rPr>
        <w:t>2</w:t>
      </w:r>
      <w:r w:rsidR="00A33962">
        <w:rPr>
          <w:b/>
          <w:sz w:val="26"/>
          <w:szCs w:val="26"/>
        </w:rPr>
        <w:t>1</w:t>
      </w:r>
    </w:p>
    <w:p w:rsidR="000862CB" w:rsidRPr="00A62F14" w:rsidRDefault="007F58EB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 на </w:t>
      </w:r>
      <w:r w:rsidR="000862CB" w:rsidRPr="00A62F14">
        <w:rPr>
          <w:b/>
          <w:sz w:val="26"/>
          <w:szCs w:val="26"/>
        </w:rPr>
        <w:t xml:space="preserve"> </w:t>
      </w:r>
      <w:r w:rsidRPr="00A62F14">
        <w:rPr>
          <w:b/>
          <w:sz w:val="26"/>
          <w:szCs w:val="26"/>
        </w:rPr>
        <w:t xml:space="preserve">участие </w:t>
      </w:r>
      <w:r w:rsidR="00637240" w:rsidRPr="00A62F14">
        <w:rPr>
          <w:b/>
          <w:sz w:val="26"/>
          <w:szCs w:val="26"/>
        </w:rPr>
        <w:t xml:space="preserve"> в </w:t>
      </w:r>
      <w:r w:rsidRPr="00A62F14">
        <w:rPr>
          <w:b/>
          <w:sz w:val="26"/>
          <w:szCs w:val="26"/>
        </w:rPr>
        <w:t>аукцион</w:t>
      </w:r>
      <w:r w:rsidR="00F54233" w:rsidRPr="00A62F14">
        <w:rPr>
          <w:b/>
          <w:sz w:val="26"/>
          <w:szCs w:val="26"/>
        </w:rPr>
        <w:t xml:space="preserve">е </w:t>
      </w:r>
      <w:r w:rsidR="00FF524A" w:rsidRPr="00A62F14">
        <w:rPr>
          <w:b/>
          <w:sz w:val="26"/>
          <w:szCs w:val="26"/>
        </w:rPr>
        <w:t>№</w:t>
      </w:r>
      <w:r w:rsidR="00B86AB0">
        <w:rPr>
          <w:b/>
          <w:sz w:val="26"/>
          <w:szCs w:val="26"/>
        </w:rPr>
        <w:t>5</w:t>
      </w:r>
      <w:r w:rsidR="00BD269E" w:rsidRPr="00A62F14">
        <w:rPr>
          <w:b/>
          <w:sz w:val="26"/>
          <w:szCs w:val="26"/>
        </w:rPr>
        <w:t xml:space="preserve">  </w:t>
      </w:r>
      <w:r w:rsidR="00341B38" w:rsidRPr="00A62F14">
        <w:rPr>
          <w:b/>
          <w:sz w:val="26"/>
          <w:szCs w:val="26"/>
        </w:rPr>
        <w:t xml:space="preserve">«Продажа права </w:t>
      </w:r>
      <w:r w:rsidR="000862CB" w:rsidRPr="00A62F14">
        <w:rPr>
          <w:b/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</w:t>
      </w:r>
      <w:r w:rsidR="00D97483" w:rsidRPr="00A62F14">
        <w:rPr>
          <w:b/>
          <w:sz w:val="26"/>
          <w:szCs w:val="26"/>
        </w:rPr>
        <w:t xml:space="preserve">  </w:t>
      </w:r>
      <w:r w:rsidRPr="00A62F14">
        <w:rPr>
          <w:b/>
          <w:sz w:val="26"/>
          <w:szCs w:val="26"/>
        </w:rPr>
        <w:t>Соль-</w:t>
      </w:r>
      <w:proofErr w:type="spellStart"/>
      <w:r w:rsidRPr="00A62F14">
        <w:rPr>
          <w:b/>
          <w:sz w:val="26"/>
          <w:szCs w:val="26"/>
        </w:rPr>
        <w:t>Илецкий</w:t>
      </w:r>
      <w:proofErr w:type="spellEnd"/>
      <w:r w:rsidRPr="00A62F14">
        <w:rPr>
          <w:b/>
          <w:sz w:val="26"/>
          <w:szCs w:val="26"/>
        </w:rPr>
        <w:t xml:space="preserve"> городской округ</w:t>
      </w:r>
      <w:r w:rsidR="00D97483" w:rsidRPr="00A62F14">
        <w:rPr>
          <w:b/>
          <w:sz w:val="26"/>
          <w:szCs w:val="26"/>
        </w:rPr>
        <w:t>»</w:t>
      </w:r>
      <w:r w:rsidR="00DF5E6D" w:rsidRPr="00A62F14">
        <w:rPr>
          <w:b/>
          <w:sz w:val="26"/>
          <w:szCs w:val="26"/>
        </w:rPr>
        <w:t xml:space="preserve"> </w:t>
      </w:r>
    </w:p>
    <w:p w:rsidR="000862CB" w:rsidRPr="00A62F14" w:rsidRDefault="000862CB" w:rsidP="00005B40">
      <w:pPr>
        <w:jc w:val="both"/>
        <w:rPr>
          <w:b/>
          <w:sz w:val="26"/>
          <w:szCs w:val="26"/>
        </w:rPr>
      </w:pPr>
    </w:p>
    <w:p w:rsidR="00A62F14" w:rsidRPr="005B0C1B" w:rsidRDefault="00A62F14" w:rsidP="0077021A">
      <w:pPr>
        <w:widowControl w:val="0"/>
        <w:tabs>
          <w:tab w:val="left" w:leader="underscore" w:pos="7394"/>
        </w:tabs>
        <w:spacing w:line="360" w:lineRule="auto"/>
        <w:ind w:firstLine="567"/>
        <w:jc w:val="both"/>
        <w:rPr>
          <w:bCs/>
          <w:sz w:val="25"/>
          <w:szCs w:val="25"/>
        </w:rPr>
      </w:pPr>
      <w:r w:rsidRPr="005B0C1B">
        <w:rPr>
          <w:sz w:val="25"/>
          <w:szCs w:val="25"/>
        </w:rPr>
        <w:t xml:space="preserve">Место рассмотрения заявок: 461500, Оренбургская область, </w:t>
      </w:r>
      <w:r w:rsidRPr="005B0C1B">
        <w:rPr>
          <w:bCs/>
          <w:sz w:val="25"/>
          <w:szCs w:val="25"/>
        </w:rPr>
        <w:t>г. Соль-Илецк, ул. Карла Маркса, 6, каб.39.</w:t>
      </w:r>
    </w:p>
    <w:p w:rsidR="00A62F14" w:rsidRPr="005B0C1B" w:rsidRDefault="00A62F14" w:rsidP="0077021A">
      <w:pPr>
        <w:spacing w:line="360" w:lineRule="auto"/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Дата </w:t>
      </w:r>
      <w:r w:rsidR="00FF5929" w:rsidRPr="005B0C1B">
        <w:rPr>
          <w:sz w:val="25"/>
          <w:szCs w:val="25"/>
        </w:rPr>
        <w:t xml:space="preserve">и время </w:t>
      </w:r>
      <w:r w:rsidRPr="005B0C1B">
        <w:rPr>
          <w:sz w:val="25"/>
          <w:szCs w:val="25"/>
        </w:rPr>
        <w:t xml:space="preserve">рассмотрения заявок: </w:t>
      </w:r>
      <w:r w:rsidR="00034A42">
        <w:rPr>
          <w:sz w:val="25"/>
          <w:szCs w:val="25"/>
        </w:rPr>
        <w:t>1</w:t>
      </w:r>
      <w:r w:rsidR="00BC75D9">
        <w:rPr>
          <w:sz w:val="25"/>
          <w:szCs w:val="25"/>
        </w:rPr>
        <w:t>6</w:t>
      </w:r>
      <w:r w:rsidRPr="005B0C1B">
        <w:rPr>
          <w:sz w:val="25"/>
          <w:szCs w:val="25"/>
        </w:rPr>
        <w:t xml:space="preserve"> «</w:t>
      </w:r>
      <w:r w:rsidR="00A33962">
        <w:rPr>
          <w:sz w:val="25"/>
          <w:szCs w:val="25"/>
        </w:rPr>
        <w:t>июня</w:t>
      </w:r>
      <w:r w:rsidRPr="005B0C1B">
        <w:rPr>
          <w:sz w:val="25"/>
          <w:szCs w:val="25"/>
        </w:rPr>
        <w:t>» 20</w:t>
      </w:r>
      <w:r w:rsidR="00FA59BA" w:rsidRPr="005B0C1B">
        <w:rPr>
          <w:sz w:val="25"/>
          <w:szCs w:val="25"/>
        </w:rPr>
        <w:t>2</w:t>
      </w:r>
      <w:r w:rsidR="00A33962">
        <w:rPr>
          <w:sz w:val="25"/>
          <w:szCs w:val="25"/>
        </w:rPr>
        <w:t>1</w:t>
      </w:r>
      <w:r w:rsidRPr="005B0C1B">
        <w:rPr>
          <w:sz w:val="25"/>
          <w:szCs w:val="25"/>
        </w:rPr>
        <w:t xml:space="preserve"> г</w:t>
      </w:r>
      <w:r w:rsidR="00FF5929" w:rsidRPr="005B0C1B">
        <w:rPr>
          <w:sz w:val="25"/>
          <w:szCs w:val="25"/>
        </w:rPr>
        <w:t xml:space="preserve">, </w:t>
      </w:r>
      <w:r w:rsidR="00FA59BA" w:rsidRPr="005B0C1B">
        <w:rPr>
          <w:sz w:val="25"/>
          <w:szCs w:val="25"/>
        </w:rPr>
        <w:t>10</w:t>
      </w:r>
      <w:r w:rsidR="00FF5929" w:rsidRPr="005B0C1B">
        <w:rPr>
          <w:sz w:val="25"/>
          <w:szCs w:val="25"/>
        </w:rPr>
        <w:t>:</w:t>
      </w:r>
      <w:r w:rsidR="00B86AB0">
        <w:rPr>
          <w:sz w:val="25"/>
          <w:szCs w:val="25"/>
        </w:rPr>
        <w:t>2</w:t>
      </w:r>
      <w:r w:rsidR="00BC75D9">
        <w:rPr>
          <w:sz w:val="25"/>
          <w:szCs w:val="25"/>
        </w:rPr>
        <w:t>0</w:t>
      </w:r>
      <w:r w:rsidR="00694FF8">
        <w:rPr>
          <w:sz w:val="25"/>
          <w:szCs w:val="25"/>
        </w:rPr>
        <w:t xml:space="preserve"> </w:t>
      </w:r>
      <w:r w:rsidR="00FF5929" w:rsidRPr="005B0C1B">
        <w:rPr>
          <w:sz w:val="25"/>
          <w:szCs w:val="25"/>
        </w:rPr>
        <w:t xml:space="preserve"> по местному времени.</w:t>
      </w:r>
    </w:p>
    <w:p w:rsidR="00D97483" w:rsidRPr="005B0C1B" w:rsidRDefault="00D97483" w:rsidP="0077021A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5B0C1B">
        <w:rPr>
          <w:sz w:val="25"/>
          <w:szCs w:val="25"/>
        </w:rPr>
        <w:t xml:space="preserve">Аукционная комиссия провела процедуру рассмотрения заявок на участие </w:t>
      </w:r>
      <w:r w:rsidR="000139ED" w:rsidRPr="005B0C1B">
        <w:rPr>
          <w:sz w:val="25"/>
          <w:szCs w:val="25"/>
        </w:rPr>
        <w:t>в аукционе</w:t>
      </w:r>
      <w:r w:rsidR="00AE7817" w:rsidRPr="005B0C1B">
        <w:rPr>
          <w:sz w:val="25"/>
          <w:szCs w:val="25"/>
        </w:rPr>
        <w:t xml:space="preserve"> №</w:t>
      </w:r>
      <w:r w:rsidR="00B86AB0">
        <w:rPr>
          <w:sz w:val="25"/>
          <w:szCs w:val="25"/>
        </w:rPr>
        <w:t>5</w:t>
      </w:r>
      <w:r w:rsidRPr="005B0C1B">
        <w:rPr>
          <w:sz w:val="25"/>
          <w:szCs w:val="25"/>
        </w:rPr>
        <w:t xml:space="preserve">  «Продажа права  на размещение нестационарных торговых объектов на территории муниципального образования  Соль-</w:t>
      </w:r>
      <w:proofErr w:type="spellStart"/>
      <w:r w:rsidRPr="005B0C1B">
        <w:rPr>
          <w:sz w:val="25"/>
          <w:szCs w:val="25"/>
        </w:rPr>
        <w:t>Илецкий</w:t>
      </w:r>
      <w:proofErr w:type="spellEnd"/>
      <w:r w:rsidRPr="005B0C1B">
        <w:rPr>
          <w:sz w:val="25"/>
          <w:szCs w:val="25"/>
        </w:rPr>
        <w:t xml:space="preserve"> городской округ».</w:t>
      </w:r>
      <w:r w:rsidRPr="005B0C1B">
        <w:rPr>
          <w:b/>
          <w:sz w:val="25"/>
          <w:szCs w:val="25"/>
        </w:rPr>
        <w:t xml:space="preserve"> </w:t>
      </w:r>
    </w:p>
    <w:p w:rsidR="00FA59BA" w:rsidRPr="005B0C1B" w:rsidRDefault="00DF5E6D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B0C1B">
        <w:rPr>
          <w:sz w:val="25"/>
          <w:szCs w:val="25"/>
        </w:rPr>
        <w:t>Состав</w:t>
      </w:r>
      <w:r w:rsidR="000139ED" w:rsidRPr="005B0C1B">
        <w:rPr>
          <w:sz w:val="25"/>
          <w:szCs w:val="25"/>
        </w:rPr>
        <w:t xml:space="preserve">   </w:t>
      </w:r>
      <w:r w:rsidRPr="005B0C1B">
        <w:rPr>
          <w:sz w:val="25"/>
          <w:szCs w:val="25"/>
        </w:rPr>
        <w:t>аукционной комиссии</w:t>
      </w:r>
      <w:r w:rsidR="00341B38" w:rsidRPr="005B0C1B">
        <w:rPr>
          <w:sz w:val="25"/>
          <w:szCs w:val="25"/>
        </w:rPr>
        <w:t>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DF5E6D" w:rsidRPr="005B0C1B" w:rsidTr="00091271">
        <w:tc>
          <w:tcPr>
            <w:tcW w:w="3403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Заместитель председателя комиссии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6662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С.А.Тулаев</w:t>
            </w:r>
            <w:proofErr w:type="spellEnd"/>
            <w:r w:rsidRPr="005B0C1B">
              <w:rPr>
                <w:sz w:val="25"/>
                <w:szCs w:val="25"/>
              </w:rPr>
              <w:t xml:space="preserve"> - заместитель  председателя  комиссии, председатель  комитета   экономического  анализа и прогнозирования администрации;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О.Ю.Ткачева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комитета экономического анализа и прогнозирования;</w:t>
            </w:r>
          </w:p>
        </w:tc>
      </w:tr>
      <w:tr w:rsidR="00DF5E6D" w:rsidRPr="005B0C1B" w:rsidTr="00091271">
        <w:trPr>
          <w:trHeight w:val="371"/>
        </w:trPr>
        <w:tc>
          <w:tcPr>
            <w:tcW w:w="10065" w:type="dxa"/>
            <w:gridSpan w:val="2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аукционной комиссии:</w:t>
            </w:r>
          </w:p>
        </w:tc>
      </w:tr>
      <w:tr w:rsidR="00FA59BA" w:rsidRPr="005B0C1B" w:rsidTr="00091271">
        <w:tc>
          <w:tcPr>
            <w:tcW w:w="3403" w:type="dxa"/>
            <w:vMerge w:val="restart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комиссии:</w:t>
            </w: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Pr="005B0C1B" w:rsidRDefault="00FA59BA" w:rsidP="006330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Ю.Ю.Макурина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финансового управления;</w:t>
            </w:r>
          </w:p>
        </w:tc>
      </w:tr>
      <w:tr w:rsidR="00FA59BA" w:rsidRPr="005B0C1B" w:rsidTr="00091271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756D8E">
              <w:rPr>
                <w:sz w:val="25"/>
                <w:szCs w:val="25"/>
              </w:rPr>
              <w:t>А.</w:t>
            </w:r>
            <w:r w:rsidR="003D48B7">
              <w:rPr>
                <w:sz w:val="25"/>
                <w:szCs w:val="25"/>
              </w:rPr>
              <w:t>А</w:t>
            </w:r>
            <w:r w:rsidRPr="00756D8E">
              <w:rPr>
                <w:sz w:val="25"/>
                <w:szCs w:val="25"/>
              </w:rPr>
              <w:t>.Черномырдин</w:t>
            </w:r>
            <w:proofErr w:type="spellEnd"/>
            <w:r w:rsidRPr="00756D8E">
              <w:rPr>
                <w:sz w:val="25"/>
                <w:szCs w:val="25"/>
              </w:rPr>
              <w:t xml:space="preserve"> – начальник отдела по управлению муниципальным имуществом;</w:t>
            </w:r>
          </w:p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Е.Ю.Мищенко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-</w:t>
            </w:r>
            <w:r w:rsidR="00091271"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ведущий специалист юридического отдела;</w:t>
            </w:r>
          </w:p>
          <w:p w:rsidR="006330F7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И.И.Попов</w:t>
            </w:r>
            <w:proofErr w:type="spellEnd"/>
            <w:r>
              <w:rPr>
                <w:sz w:val="25"/>
                <w:szCs w:val="25"/>
              </w:rPr>
              <w:t xml:space="preserve"> – начальник отдела </w:t>
            </w:r>
            <w:r w:rsidRPr="003305AE">
              <w:rPr>
                <w:sz w:val="26"/>
                <w:szCs w:val="26"/>
              </w:rPr>
              <w:t>архитектуры, градостроительства и земельных отношений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В.Г.Кацубун</w:t>
            </w:r>
            <w:proofErr w:type="spellEnd"/>
            <w:r>
              <w:rPr>
                <w:sz w:val="25"/>
                <w:szCs w:val="25"/>
              </w:rPr>
              <w:t xml:space="preserve"> – главный специалист отдела муниципального контроля;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И.Г.Тукташев</w:t>
            </w:r>
            <w:proofErr w:type="spellEnd"/>
            <w:r>
              <w:rPr>
                <w:sz w:val="25"/>
                <w:szCs w:val="25"/>
              </w:rPr>
              <w:t xml:space="preserve"> – ведущий специалист отдела муниципального контроля;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59BA" w:rsidRPr="005B0C1B" w:rsidTr="00091271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B20AA8" w:rsidRPr="00756D8E" w:rsidRDefault="00B20AA8" w:rsidP="00B14F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F2189" w:rsidRPr="006330F7" w:rsidRDefault="007F2189" w:rsidP="007F2189">
      <w:pPr>
        <w:ind w:firstLine="567"/>
        <w:jc w:val="both"/>
        <w:rPr>
          <w:sz w:val="26"/>
          <w:szCs w:val="26"/>
        </w:rPr>
      </w:pPr>
      <w:r w:rsidRPr="006330F7">
        <w:rPr>
          <w:sz w:val="26"/>
          <w:szCs w:val="26"/>
        </w:rPr>
        <w:t xml:space="preserve">Заседание проводится в присутствии </w:t>
      </w:r>
      <w:r w:rsidR="002F717A" w:rsidRPr="006330F7">
        <w:rPr>
          <w:sz w:val="26"/>
          <w:szCs w:val="26"/>
        </w:rPr>
        <w:t xml:space="preserve"> </w:t>
      </w:r>
      <w:r w:rsidR="004245D0">
        <w:rPr>
          <w:sz w:val="26"/>
          <w:szCs w:val="26"/>
        </w:rPr>
        <w:t>7</w:t>
      </w:r>
      <w:r w:rsidR="00C436C0" w:rsidRPr="006330F7">
        <w:rPr>
          <w:sz w:val="26"/>
          <w:szCs w:val="26"/>
        </w:rPr>
        <w:t xml:space="preserve">  </w:t>
      </w:r>
      <w:r w:rsidRPr="006330F7">
        <w:rPr>
          <w:sz w:val="26"/>
          <w:szCs w:val="26"/>
        </w:rPr>
        <w:t>членов комиссии. Кворум имеется, комиссия правомочна.</w:t>
      </w:r>
    </w:p>
    <w:p w:rsidR="007F2189" w:rsidRPr="006805B0" w:rsidRDefault="0077021A" w:rsidP="005E42A7">
      <w:pPr>
        <w:jc w:val="both"/>
        <w:rPr>
          <w:sz w:val="26"/>
          <w:szCs w:val="26"/>
        </w:rPr>
      </w:pPr>
      <w:r w:rsidRPr="006805B0">
        <w:rPr>
          <w:sz w:val="26"/>
          <w:szCs w:val="26"/>
        </w:rPr>
        <w:t xml:space="preserve">          </w:t>
      </w:r>
      <w:r w:rsidR="007F2189" w:rsidRPr="006805B0">
        <w:rPr>
          <w:sz w:val="26"/>
          <w:szCs w:val="26"/>
        </w:rPr>
        <w:t xml:space="preserve">  Предмет аукциона: </w:t>
      </w:r>
      <w:r w:rsidR="00341B38" w:rsidRPr="006805B0">
        <w:rPr>
          <w:sz w:val="26"/>
          <w:szCs w:val="26"/>
        </w:rPr>
        <w:t xml:space="preserve">«Продажа </w:t>
      </w:r>
      <w:r w:rsidR="007F2189" w:rsidRPr="006805B0">
        <w:rPr>
          <w:sz w:val="26"/>
          <w:szCs w:val="26"/>
        </w:rPr>
        <w:t>прав</w:t>
      </w:r>
      <w:r w:rsidR="00341B38" w:rsidRPr="006805B0">
        <w:rPr>
          <w:sz w:val="26"/>
          <w:szCs w:val="26"/>
        </w:rPr>
        <w:t xml:space="preserve">а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>»</w:t>
      </w:r>
      <w:r w:rsidR="007F2189" w:rsidRPr="006805B0">
        <w:rPr>
          <w:rFonts w:eastAsia="Calibri"/>
          <w:sz w:val="26"/>
          <w:szCs w:val="26"/>
          <w:lang w:eastAsia="en-US"/>
        </w:rPr>
        <w:t>,</w:t>
      </w:r>
      <w:r w:rsidR="007F2189" w:rsidRPr="006805B0">
        <w:rPr>
          <w:sz w:val="26"/>
          <w:szCs w:val="26"/>
        </w:rPr>
        <w:t xml:space="preserve"> в соответствии с таблицей лотов.</w:t>
      </w:r>
    </w:p>
    <w:p w:rsidR="00A33962" w:rsidRDefault="00A33962" w:rsidP="00852A53">
      <w:pPr>
        <w:widowControl w:val="0"/>
        <w:spacing w:line="360" w:lineRule="auto"/>
        <w:ind w:firstLine="284"/>
        <w:jc w:val="center"/>
        <w:sectPr w:rsidR="00A33962" w:rsidSect="00A33962">
          <w:pgSz w:w="11906" w:h="16838" w:code="9"/>
          <w:pgMar w:top="567" w:right="1304" w:bottom="851" w:left="794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110"/>
        <w:gridCol w:w="1562"/>
        <w:gridCol w:w="853"/>
        <w:gridCol w:w="1418"/>
        <w:gridCol w:w="850"/>
        <w:gridCol w:w="851"/>
        <w:gridCol w:w="1134"/>
        <w:gridCol w:w="1276"/>
        <w:gridCol w:w="850"/>
        <w:gridCol w:w="1145"/>
        <w:gridCol w:w="1069"/>
        <w:gridCol w:w="467"/>
        <w:gridCol w:w="1713"/>
      </w:tblGrid>
      <w:tr w:rsidR="00F973AE" w:rsidRPr="00D91E30" w:rsidTr="00F973AE">
        <w:trPr>
          <w:trHeight w:val="300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</w:p>
          <w:tbl>
            <w:tblPr>
              <w:tblStyle w:val="a4"/>
              <w:tblW w:w="8510" w:type="dxa"/>
              <w:tblInd w:w="6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0"/>
            </w:tblGrid>
            <w:tr w:rsidR="00F973AE" w:rsidRPr="00D91E30" w:rsidTr="00F973AE">
              <w:trPr>
                <w:trHeight w:val="96"/>
              </w:trPr>
              <w:tc>
                <w:tcPr>
                  <w:tcW w:w="8510" w:type="dxa"/>
                </w:tcPr>
                <w:p w:rsidR="00F973AE" w:rsidRPr="00D91E30" w:rsidRDefault="00F973AE" w:rsidP="00F973AE">
                  <w:pPr>
                    <w:pStyle w:val="ab"/>
                    <w:rPr>
                      <w:sz w:val="27"/>
                      <w:szCs w:val="27"/>
                    </w:rPr>
                  </w:pPr>
                  <w:r w:rsidRPr="00D91E30">
                    <w:rPr>
                      <w:sz w:val="27"/>
                      <w:szCs w:val="27"/>
                    </w:rPr>
                    <w:t>Приложение № 1  к  Извещению   о проведен</w:t>
                  </w:r>
                  <w:proofErr w:type="gramStart"/>
                  <w:r w:rsidRPr="00D91E30">
                    <w:rPr>
                      <w:sz w:val="27"/>
                      <w:szCs w:val="27"/>
                    </w:rPr>
                    <w:t>ии  ау</w:t>
                  </w:r>
                  <w:proofErr w:type="gramEnd"/>
                  <w:r w:rsidRPr="00D91E30">
                    <w:rPr>
                      <w:sz w:val="27"/>
                      <w:szCs w:val="27"/>
                    </w:rPr>
                    <w:t>кциона</w:t>
                  </w:r>
                </w:p>
                <w:p w:rsidR="00F973AE" w:rsidRPr="00D91E30" w:rsidRDefault="00F973AE" w:rsidP="00F973AE">
                  <w:pPr>
                    <w:pStyle w:val="ab"/>
                    <w:rPr>
                      <w:sz w:val="27"/>
                      <w:szCs w:val="27"/>
                    </w:rPr>
                  </w:pPr>
                  <w:r w:rsidRPr="00D91E30">
                    <w:rPr>
                      <w:sz w:val="27"/>
                      <w:szCs w:val="27"/>
                    </w:rPr>
                    <w:t xml:space="preserve">№ </w:t>
                  </w:r>
                  <w:r>
                    <w:rPr>
                      <w:sz w:val="27"/>
                      <w:szCs w:val="27"/>
                    </w:rPr>
                    <w:t>5</w:t>
                  </w:r>
                  <w:r w:rsidRPr="00D91E30">
                    <w:rPr>
                      <w:sz w:val="27"/>
                      <w:szCs w:val="27"/>
                    </w:rPr>
                    <w:t xml:space="preserve"> «Продажа  права  на  размещение </w:t>
                  </w:r>
                  <w:proofErr w:type="gramStart"/>
                  <w:r w:rsidRPr="00D91E30">
                    <w:rPr>
                      <w:sz w:val="27"/>
                      <w:szCs w:val="27"/>
                    </w:rPr>
                    <w:t>нестационарных</w:t>
                  </w:r>
                  <w:proofErr w:type="gramEnd"/>
                  <w:r w:rsidRPr="00D91E30">
                    <w:rPr>
                      <w:sz w:val="27"/>
                      <w:szCs w:val="27"/>
                    </w:rPr>
                    <w:t xml:space="preserve">  </w:t>
                  </w:r>
                </w:p>
                <w:p w:rsidR="00F973AE" w:rsidRPr="00D91E30" w:rsidRDefault="00F973AE" w:rsidP="00F973AE">
                  <w:pPr>
                    <w:pStyle w:val="ab"/>
                    <w:rPr>
                      <w:sz w:val="27"/>
                      <w:szCs w:val="27"/>
                    </w:rPr>
                  </w:pPr>
                  <w:r w:rsidRPr="00D91E30">
                    <w:rPr>
                      <w:sz w:val="27"/>
                      <w:szCs w:val="27"/>
                    </w:rPr>
                    <w:t xml:space="preserve">торговых объектов на территории </w:t>
                  </w:r>
                  <w:proofErr w:type="gramStart"/>
                  <w:r w:rsidRPr="00D91E30">
                    <w:rPr>
                      <w:sz w:val="27"/>
                      <w:szCs w:val="27"/>
                    </w:rPr>
                    <w:t>муниципального</w:t>
                  </w:r>
                  <w:proofErr w:type="gramEnd"/>
                </w:p>
                <w:p w:rsidR="00F973AE" w:rsidRPr="00D91E30" w:rsidRDefault="00F973AE" w:rsidP="00F973AE">
                  <w:pPr>
                    <w:pStyle w:val="ab"/>
                    <w:ind w:left="-812" w:firstLine="812"/>
                    <w:rPr>
                      <w:sz w:val="27"/>
                      <w:szCs w:val="27"/>
                    </w:rPr>
                  </w:pPr>
                  <w:r w:rsidRPr="00D91E30">
                    <w:rPr>
                      <w:sz w:val="27"/>
                      <w:szCs w:val="27"/>
                    </w:rPr>
                    <w:t>образования Соль-</w:t>
                  </w:r>
                  <w:proofErr w:type="spellStart"/>
                  <w:r w:rsidRPr="00D91E30">
                    <w:rPr>
                      <w:sz w:val="27"/>
                      <w:szCs w:val="27"/>
                    </w:rPr>
                    <w:t>Илецкий</w:t>
                  </w:r>
                  <w:proofErr w:type="spellEnd"/>
                  <w:r w:rsidRPr="00D91E30">
                    <w:rPr>
                      <w:sz w:val="27"/>
                      <w:szCs w:val="27"/>
                    </w:rPr>
                    <w:t xml:space="preserve"> городской округ»</w:t>
                  </w:r>
                </w:p>
                <w:p w:rsidR="00F973AE" w:rsidRPr="00D91E30" w:rsidRDefault="00F973AE" w:rsidP="00F973AE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  <w:r w:rsidRPr="00D91E30">
              <w:rPr>
                <w:sz w:val="27"/>
                <w:szCs w:val="27"/>
              </w:rPr>
              <w:t>Таблица лотов аукциона  № 5 (</w:t>
            </w:r>
            <w:proofErr w:type="gramStart"/>
            <w:r w:rsidRPr="00D91E30">
              <w:rPr>
                <w:sz w:val="27"/>
                <w:szCs w:val="27"/>
              </w:rPr>
              <w:t>повторный</w:t>
            </w:r>
            <w:proofErr w:type="gramEnd"/>
            <w:r w:rsidRPr="00D91E30">
              <w:rPr>
                <w:sz w:val="27"/>
                <w:szCs w:val="27"/>
              </w:rPr>
              <w:t>)</w:t>
            </w:r>
          </w:p>
        </w:tc>
      </w:tr>
      <w:tr w:rsidR="00F973AE" w:rsidRPr="00D91E30" w:rsidTr="00F973AE">
        <w:trPr>
          <w:trHeight w:val="300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  <w:r w:rsidRPr="00D91E30">
              <w:rPr>
                <w:sz w:val="27"/>
                <w:szCs w:val="27"/>
              </w:rPr>
              <w:t>продажа права на размещение нестационарных торговых объектов</w:t>
            </w:r>
          </w:p>
        </w:tc>
      </w:tr>
      <w:tr w:rsidR="00F973AE" w:rsidRPr="00D91E30" w:rsidTr="00F973AE">
        <w:trPr>
          <w:gridAfter w:val="2"/>
          <w:wAfter w:w="2180" w:type="dxa"/>
          <w:trHeight w:val="300"/>
        </w:trPr>
        <w:tc>
          <w:tcPr>
            <w:tcW w:w="12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3AE" w:rsidRPr="00D91E30" w:rsidRDefault="00F973AE" w:rsidP="00F973AE">
            <w:pPr>
              <w:jc w:val="center"/>
              <w:rPr>
                <w:sz w:val="27"/>
                <w:szCs w:val="27"/>
              </w:rPr>
            </w:pPr>
            <w:r w:rsidRPr="00D91E30">
              <w:rPr>
                <w:sz w:val="27"/>
                <w:szCs w:val="27"/>
              </w:rPr>
              <w:t>на территории муниципального образования Соль-</w:t>
            </w:r>
            <w:proofErr w:type="spellStart"/>
            <w:r w:rsidRPr="00D91E30">
              <w:rPr>
                <w:sz w:val="27"/>
                <w:szCs w:val="27"/>
              </w:rPr>
              <w:t>Илецкий</w:t>
            </w:r>
            <w:proofErr w:type="spellEnd"/>
            <w:r w:rsidRPr="00D91E30">
              <w:rPr>
                <w:sz w:val="27"/>
                <w:szCs w:val="27"/>
              </w:rPr>
              <w:t xml:space="preserve"> городской округ</w:t>
            </w:r>
          </w:p>
        </w:tc>
      </w:tr>
      <w:tr w:rsidR="00F973AE" w:rsidRPr="00D91E30" w:rsidTr="00F973A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973AE" w:rsidRPr="00D91E30" w:rsidRDefault="00F973AE" w:rsidP="00F973AE">
            <w:pPr>
              <w:rPr>
                <w:b/>
                <w:bCs/>
              </w:rPr>
            </w:pPr>
            <w:r w:rsidRPr="00D91E30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rFonts w:ascii="Calibri" w:hAnsi="Calibri"/>
                <w:sz w:val="18"/>
                <w:szCs w:val="18"/>
              </w:rPr>
            </w:pPr>
            <w:r w:rsidRPr="00D91E3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color w:val="000000"/>
                <w:sz w:val="18"/>
                <w:szCs w:val="18"/>
              </w:rPr>
            </w:pPr>
            <w:r w:rsidRPr="00D91E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3AE" w:rsidRPr="00D91E30" w:rsidTr="00F973AE">
        <w:trPr>
          <w:trHeight w:val="21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№ </w:t>
            </w:r>
            <w:proofErr w:type="gramStart"/>
            <w:r w:rsidRPr="00D91E30">
              <w:t>п</w:t>
            </w:r>
            <w:proofErr w:type="gramEnd"/>
            <w:r w:rsidRPr="00D91E30">
              <w:t>/п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номер лота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D91E30">
              <w:t>расположен</w:t>
            </w:r>
            <w:proofErr w:type="gramEnd"/>
            <w:r w:rsidRPr="00D91E30">
              <w:t xml:space="preserve"> или </w:t>
            </w:r>
            <w:r>
              <w:t xml:space="preserve"> </w:t>
            </w:r>
            <w:r w:rsidRPr="00D91E30">
              <w:t xml:space="preserve">где возможно расположить НТО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Условия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Стоимость за 1 квадратный метр в месяц,</w:t>
            </w:r>
            <w:r w:rsidRPr="00D91E30">
              <w:br/>
              <w:t>рублей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Срок размещения  НТО (месяцев)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Начальная цена (плата за право размещения нестационарных  торговых объектов),</w:t>
            </w:r>
            <w:r w:rsidRPr="00D91E30">
              <w:br/>
              <w:t>рублей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rPr>
                <w:color w:val="000000"/>
              </w:rPr>
            </w:pPr>
            <w:r w:rsidRPr="00D91E30">
              <w:rPr>
                <w:color w:val="000000"/>
              </w:rPr>
              <w:t>Задаток в размере 50%</w:t>
            </w:r>
            <w:r w:rsidRPr="00D91E30">
              <w:rPr>
                <w:color w:val="000000"/>
              </w:rPr>
              <w:br/>
              <w:t xml:space="preserve">от начальной цены (плата за право размещения нестационарных  торговых </w:t>
            </w:r>
            <w:r w:rsidRPr="00D91E30">
              <w:rPr>
                <w:color w:val="000000"/>
              </w:rPr>
              <w:br/>
              <w:t>объектов), рублей</w:t>
            </w:r>
          </w:p>
        </w:tc>
      </w:tr>
      <w:tr w:rsidR="00F973AE" w:rsidRPr="00D91E30" w:rsidTr="00F973AE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13</w:t>
            </w:r>
          </w:p>
        </w:tc>
      </w:tr>
      <w:tr w:rsidR="00F973AE" w:rsidRPr="00D91E30" w:rsidTr="00F973AE">
        <w:trPr>
          <w:trHeight w:val="578"/>
        </w:trPr>
        <w:tc>
          <w:tcPr>
            <w:tcW w:w="13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ТОРГОВЫЕ ПАЛАТКИ: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color w:val="000000"/>
              </w:rPr>
            </w:pPr>
            <w:r w:rsidRPr="00D91E30">
              <w:rPr>
                <w:color w:val="000000"/>
              </w:rPr>
              <w:t> </w:t>
            </w:r>
          </w:p>
        </w:tc>
      </w:tr>
      <w:tr w:rsidR="00F973AE" w:rsidRPr="00D91E30" w:rsidTr="00F973AE">
        <w:trPr>
          <w:trHeight w:val="19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 xml:space="preserve">, д.15 вдоль дома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9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 xml:space="preserve">, д.15 вдоль дома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 xml:space="preserve">, д.15 вдоль дома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8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46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 xml:space="preserve">, д.15 вдоль дома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8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 xml:space="preserve">, д.15 вдоль дома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8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 xml:space="preserve">, д.15 вдоль дома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9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 ул. Оренбургская, д.5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9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 ул. Оренбургская, д.5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 непродовольственные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18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г. Соль-Илецк,  3-я входная группа, перед входной группой с левой стороны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55,0129°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18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г. Соль-Илецк,  3-я входная группа, перед входной группой с левой стороны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55,0129°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19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г. Соль-Илецк,  3-я входная группа, перед входной группой с левой стороны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55,0129°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5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59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 3-я входная группа, перед входной группой с </w:t>
            </w:r>
            <w:r>
              <w:t xml:space="preserve"> </w:t>
            </w:r>
            <w:r w:rsidRPr="00D91E30">
              <w:t>левой стороны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55,0129°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20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г. Соль-Илецк,  3-я входная группа, перед входной группой с левой стороны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55,0129°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18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г. Соль-Илецк,  3-я входная группа, перед входной группой с правой стороны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55,0130°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5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 3-я входная группа, перед входной группой с </w:t>
            </w:r>
            <w:r>
              <w:t xml:space="preserve"> </w:t>
            </w:r>
            <w:r w:rsidRPr="00D91E30">
              <w:t>правой стороны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55,0130°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19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63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Default="00F973AE" w:rsidP="00F973AE">
            <w:pPr>
              <w:jc w:val="center"/>
            </w:pPr>
          </w:p>
          <w:p w:rsidR="00F973AE" w:rsidRPr="00D91E30" w:rsidRDefault="00F973AE" w:rsidP="00F973AE">
            <w:pPr>
              <w:jc w:val="center"/>
            </w:pPr>
            <w:r w:rsidRPr="00D91E30">
              <w:t>г. Соль-Илецк,  3-я входная группа, перед входной группой с правой стороны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51,1503°       долгота: 55,0130°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6080</w:t>
            </w:r>
          </w:p>
        </w:tc>
      </w:tr>
      <w:tr w:rsidR="00F973AE" w:rsidRPr="00D91E30" w:rsidTr="00F973AE">
        <w:trPr>
          <w:trHeight w:val="19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>, 2 "Б" вдоль мясного павильона, слева от входа в ветеринарную  лабораторию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56:47:0000000:1172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62245</w:t>
            </w:r>
          </w:p>
        </w:tc>
      </w:tr>
      <w:tr w:rsidR="00F973AE" w:rsidRPr="00D91E30" w:rsidTr="00F973AE">
        <w:trPr>
          <w:trHeight w:val="262"/>
        </w:trPr>
        <w:tc>
          <w:tcPr>
            <w:tcW w:w="12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3AE" w:rsidRDefault="00F973AE" w:rsidP="00F973AE">
            <w:pPr>
              <w:jc w:val="center"/>
              <w:rPr>
                <w:b/>
                <w:bCs/>
              </w:rPr>
            </w:pPr>
          </w:p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D91E30">
              <w:rPr>
                <w:b/>
                <w:bCs/>
              </w:rPr>
              <w:t>ИЗОТЕРМИЧЕСКИЕ ЁМКОСТИ, ТЕЛЕЖКИ И АППАРАТЫ: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AE" w:rsidRPr="00D91E30" w:rsidRDefault="00F973AE" w:rsidP="00F973AE">
            <w:pPr>
              <w:spacing w:after="200" w:line="276" w:lineRule="auto"/>
            </w:pPr>
            <w:r>
              <w:t xml:space="preserve"> </w:t>
            </w:r>
          </w:p>
        </w:tc>
      </w:tr>
      <w:tr w:rsidR="00F973AE" w:rsidRPr="00D91E30" w:rsidTr="00F973AE">
        <w:trPr>
          <w:trHeight w:val="5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г. Соль-Илецк, 3-я входная группа, перед входной группой с правой стороны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51,1504°       долгота: 55,0128°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Торговое оборудование: изотермическая ёмкость или тележка, торговые </w:t>
            </w:r>
            <w:r>
              <w:t xml:space="preserve"> </w:t>
            </w:r>
            <w:r w:rsidRPr="00D91E30">
              <w:t>аппараты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9120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4560</w:t>
            </w:r>
          </w:p>
        </w:tc>
      </w:tr>
      <w:tr w:rsidR="00F973AE" w:rsidRPr="00D91E30" w:rsidTr="00F973AE">
        <w:trPr>
          <w:trHeight w:val="23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г. Соль-Илецк, 3-я входная группа, перед входной группой с левой стороны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51,1502°       долгота: 55,0131°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9120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4560</w:t>
            </w:r>
          </w:p>
        </w:tc>
      </w:tr>
      <w:tr w:rsidR="00F973AE" w:rsidRPr="00D91E30" w:rsidTr="00F973AE">
        <w:trPr>
          <w:trHeight w:val="11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 xml:space="preserve">г. Соль-Илецк, ул. Садовая, 15 (на пересечении ул. </w:t>
            </w:r>
            <w:proofErr w:type="spellStart"/>
            <w:r w:rsidRPr="00D91E30">
              <w:t>Персиянова</w:t>
            </w:r>
            <w:proofErr w:type="spellEnd"/>
            <w:r w:rsidRPr="00D91E30">
              <w:t xml:space="preserve"> - Садовая) вдоль по ул. </w:t>
            </w:r>
            <w:proofErr w:type="spellStart"/>
            <w:r w:rsidRPr="00D91E30">
              <w:t>Персиянова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56:47:0101068:332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12449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93367,5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46683,75</w:t>
            </w:r>
          </w:p>
        </w:tc>
      </w:tr>
      <w:tr w:rsidR="00F973AE" w:rsidRPr="00D91E30" w:rsidTr="00F973AE">
        <w:trPr>
          <w:trHeight w:val="2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71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proofErr w:type="gramStart"/>
            <w:r w:rsidRPr="00D91E30">
              <w:t>г. Соль-Илецк, на пересечении ул. Садовой и Ленинградской (у магазина "Олива" ул. Ленинградская, 1)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широта: 51,1544°       долгота: 54,9893°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сезонное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квас, напитки безалкогольные, мороженое, горячая кукуруза, сладкая вата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1216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2,5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</w:pPr>
            <w:r w:rsidRPr="00D91E30">
              <w:t>9120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color w:val="000000"/>
              </w:rPr>
            </w:pPr>
            <w:r w:rsidRPr="00D91E30">
              <w:rPr>
                <w:color w:val="000000"/>
              </w:rPr>
              <w:t>4560</w:t>
            </w:r>
          </w:p>
        </w:tc>
      </w:tr>
      <w:tr w:rsidR="00F973AE" w:rsidRPr="00D91E30" w:rsidTr="00F973AE">
        <w:trPr>
          <w:trHeight w:val="300"/>
        </w:trPr>
        <w:tc>
          <w:tcPr>
            <w:tcW w:w="13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</w:rPr>
            </w:pPr>
            <w:r w:rsidRPr="00D91E30">
              <w:rPr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3AE" w:rsidRPr="00D91E30" w:rsidRDefault="00F973AE" w:rsidP="00F973AE">
            <w:pPr>
              <w:rPr>
                <w:color w:val="000000"/>
              </w:rPr>
            </w:pPr>
            <w:r w:rsidRPr="00D91E30">
              <w:rPr>
                <w:color w:val="000000"/>
              </w:rPr>
              <w:t> </w:t>
            </w:r>
          </w:p>
        </w:tc>
      </w:tr>
      <w:tr w:rsidR="00F973AE" w:rsidRPr="00D91E30" w:rsidTr="00F973AE">
        <w:trPr>
          <w:trHeight w:val="1692"/>
        </w:trPr>
        <w:tc>
          <w:tcPr>
            <w:tcW w:w="95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D91E30">
              <w:rPr>
                <w:b/>
                <w:bCs/>
                <w:i/>
                <w:iCs/>
                <w:color w:val="000000"/>
              </w:rPr>
              <w:t xml:space="preserve">Примечание*: первая входная группа №1 на соленые озера: г. Соль-Илецк, ул. Советская; вторая входная группа №2 на соленые озера: г. Соль-Илецк, ул.  </w:t>
            </w:r>
            <w:proofErr w:type="spellStart"/>
            <w:r w:rsidRPr="00D91E30">
              <w:rPr>
                <w:b/>
                <w:bCs/>
                <w:i/>
                <w:iCs/>
                <w:color w:val="000000"/>
              </w:rPr>
              <w:t>Персиянова</w:t>
            </w:r>
            <w:proofErr w:type="spellEnd"/>
            <w:r w:rsidRPr="00D91E30">
              <w:rPr>
                <w:b/>
                <w:bCs/>
                <w:i/>
                <w:iCs/>
                <w:color w:val="000000"/>
              </w:rPr>
              <w:t>; третья входная группа №3 на соленые озера: г. Соль-Илецк, ул. Комсомольская.</w:t>
            </w:r>
            <w:proofErr w:type="gramEnd"/>
            <w:r w:rsidRPr="00D91E30">
              <w:rPr>
                <w:b/>
                <w:bCs/>
                <w:i/>
                <w:iCs/>
                <w:color w:val="000000"/>
              </w:rPr>
              <w:t xml:space="preserve"> Нумерация в схеме размещения нестационарных торговых мест</w:t>
            </w:r>
            <w:proofErr w:type="gramStart"/>
            <w:r w:rsidRPr="00D91E30">
              <w:rPr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 w:rsidRPr="00D91E30">
              <w:rPr>
                <w:b/>
                <w:bCs/>
                <w:i/>
                <w:iCs/>
                <w:color w:val="000000"/>
              </w:rPr>
              <w:t xml:space="preserve"> начинается от входных групп.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1E3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1E3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3AE" w:rsidRPr="00D91E30" w:rsidRDefault="00F973AE" w:rsidP="00F973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1E3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3AE" w:rsidRPr="00D91E30" w:rsidRDefault="00F973AE" w:rsidP="00F973AE">
            <w:pPr>
              <w:rPr>
                <w:color w:val="000000"/>
              </w:rPr>
            </w:pPr>
            <w:r w:rsidRPr="00D91E30">
              <w:rPr>
                <w:color w:val="000000"/>
              </w:rPr>
              <w:t> </w:t>
            </w:r>
          </w:p>
        </w:tc>
      </w:tr>
    </w:tbl>
    <w:p w:rsidR="00A33962" w:rsidRDefault="00A33962" w:rsidP="007F2189">
      <w:pPr>
        <w:rPr>
          <w:sz w:val="25"/>
          <w:szCs w:val="25"/>
        </w:rPr>
        <w:sectPr w:rsidR="00A33962" w:rsidSect="00A33962">
          <w:pgSz w:w="16838" w:h="11906" w:orient="landscape" w:code="9"/>
          <w:pgMar w:top="1304" w:right="851" w:bottom="794" w:left="567" w:header="709" w:footer="709" w:gutter="0"/>
          <w:cols w:space="708"/>
          <w:docGrid w:linePitch="360"/>
        </w:sectPr>
      </w:pPr>
    </w:p>
    <w:p w:rsidR="004113ED" w:rsidRDefault="002407D6" w:rsidP="009C0CA1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B06EB" w:rsidRPr="00B6536D" w:rsidRDefault="002407D6" w:rsidP="009C0CA1">
      <w:pPr>
        <w:spacing w:line="360" w:lineRule="auto"/>
        <w:ind w:firstLine="284"/>
        <w:jc w:val="both"/>
        <w:rPr>
          <w:b/>
        </w:rPr>
      </w:pPr>
      <w:r>
        <w:rPr>
          <w:sz w:val="26"/>
          <w:szCs w:val="26"/>
        </w:rPr>
        <w:t xml:space="preserve"> </w:t>
      </w:r>
      <w:r w:rsidR="007B06EB" w:rsidRPr="00B6536D">
        <w:t>Н</w:t>
      </w:r>
      <w:r w:rsidR="007F2189" w:rsidRPr="00B6536D">
        <w:t>а участие в аукционе</w:t>
      </w:r>
      <w:r w:rsidR="00341B38" w:rsidRPr="00B6536D">
        <w:t xml:space="preserve"> № </w:t>
      </w:r>
      <w:r w:rsidR="00F973AE" w:rsidRPr="00B6536D">
        <w:t>5</w:t>
      </w:r>
      <w:r w:rsidR="00341B38" w:rsidRPr="00B6536D">
        <w:t xml:space="preserve"> «Продажа</w:t>
      </w:r>
      <w:r w:rsidR="007F2189" w:rsidRPr="00B6536D">
        <w:t xml:space="preserve"> прав</w:t>
      </w:r>
      <w:r w:rsidR="00341B38" w:rsidRPr="00B6536D">
        <w:t>а</w:t>
      </w:r>
      <w:r w:rsidR="007F2189" w:rsidRPr="00B6536D">
        <w:t xml:space="preserve"> </w:t>
      </w:r>
      <w:r w:rsidR="007F2189" w:rsidRPr="00B6536D">
        <w:rPr>
          <w:rFonts w:eastAsia="Calibri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B6536D">
        <w:rPr>
          <w:rFonts w:eastAsia="Calibri"/>
          <w:lang w:eastAsia="en-US"/>
        </w:rPr>
        <w:t>Илецкий</w:t>
      </w:r>
      <w:proofErr w:type="spellEnd"/>
      <w:r w:rsidR="007F2189" w:rsidRPr="00B6536D">
        <w:rPr>
          <w:rFonts w:eastAsia="Calibri"/>
          <w:lang w:eastAsia="en-US"/>
        </w:rPr>
        <w:t xml:space="preserve"> городской округ</w:t>
      </w:r>
      <w:r w:rsidR="009C0CA1" w:rsidRPr="00B6536D">
        <w:rPr>
          <w:rFonts w:eastAsia="Calibri"/>
          <w:lang w:eastAsia="en-US"/>
        </w:rPr>
        <w:t xml:space="preserve">» </w:t>
      </w:r>
      <w:r w:rsidR="00313078" w:rsidRPr="00B6536D">
        <w:rPr>
          <w:rFonts w:eastAsia="Calibri"/>
          <w:lang w:eastAsia="en-US"/>
        </w:rPr>
        <w:t xml:space="preserve"> за период </w:t>
      </w:r>
      <w:r w:rsidR="00F82EA7" w:rsidRPr="00B6536D">
        <w:rPr>
          <w:rFonts w:eastAsia="Calibri"/>
          <w:lang w:eastAsia="en-US"/>
        </w:rPr>
        <w:t>31</w:t>
      </w:r>
      <w:r w:rsidR="00313078" w:rsidRPr="00B6536D">
        <w:rPr>
          <w:rFonts w:eastAsia="Calibri"/>
          <w:lang w:eastAsia="en-US"/>
        </w:rPr>
        <w:t>.0</w:t>
      </w:r>
      <w:r w:rsidR="008473CA" w:rsidRPr="00B6536D">
        <w:rPr>
          <w:rFonts w:eastAsia="Calibri"/>
          <w:lang w:eastAsia="en-US"/>
        </w:rPr>
        <w:t>5</w:t>
      </w:r>
      <w:r w:rsidR="00313078" w:rsidRPr="00B6536D">
        <w:rPr>
          <w:rFonts w:eastAsia="Calibri"/>
          <w:lang w:eastAsia="en-US"/>
        </w:rPr>
        <w:t>.20</w:t>
      </w:r>
      <w:r w:rsidR="00B14FD6" w:rsidRPr="00B6536D">
        <w:rPr>
          <w:rFonts w:eastAsia="Calibri"/>
          <w:lang w:eastAsia="en-US"/>
        </w:rPr>
        <w:t>2</w:t>
      </w:r>
      <w:r w:rsidR="00A33962" w:rsidRPr="00B6536D">
        <w:rPr>
          <w:rFonts w:eastAsia="Calibri"/>
          <w:lang w:eastAsia="en-US"/>
        </w:rPr>
        <w:t>1</w:t>
      </w:r>
      <w:r w:rsidR="00313078" w:rsidRPr="00B6536D">
        <w:rPr>
          <w:rFonts w:eastAsia="Calibri"/>
          <w:lang w:eastAsia="en-US"/>
        </w:rPr>
        <w:t xml:space="preserve"> года по </w:t>
      </w:r>
      <w:r w:rsidR="008473CA" w:rsidRPr="00B6536D">
        <w:rPr>
          <w:rFonts w:eastAsia="Calibri"/>
          <w:lang w:eastAsia="en-US"/>
        </w:rPr>
        <w:t>11</w:t>
      </w:r>
      <w:r w:rsidR="00313078" w:rsidRPr="00B6536D">
        <w:rPr>
          <w:rFonts w:eastAsia="Calibri"/>
          <w:lang w:eastAsia="en-US"/>
        </w:rPr>
        <w:t>.0</w:t>
      </w:r>
      <w:r w:rsidR="008473CA" w:rsidRPr="00B6536D">
        <w:rPr>
          <w:rFonts w:eastAsia="Calibri"/>
          <w:lang w:eastAsia="en-US"/>
        </w:rPr>
        <w:t>6</w:t>
      </w:r>
      <w:r w:rsidR="00313078" w:rsidRPr="00B6536D">
        <w:rPr>
          <w:rFonts w:eastAsia="Calibri"/>
          <w:lang w:eastAsia="en-US"/>
        </w:rPr>
        <w:t>.20</w:t>
      </w:r>
      <w:r w:rsidR="00B14FD6" w:rsidRPr="00B6536D">
        <w:rPr>
          <w:rFonts w:eastAsia="Calibri"/>
          <w:lang w:eastAsia="en-US"/>
        </w:rPr>
        <w:t>2</w:t>
      </w:r>
      <w:r w:rsidR="00A33962" w:rsidRPr="00B6536D">
        <w:rPr>
          <w:rFonts w:eastAsia="Calibri"/>
          <w:lang w:eastAsia="en-US"/>
        </w:rPr>
        <w:t>1</w:t>
      </w:r>
      <w:r w:rsidR="00313078" w:rsidRPr="00B6536D">
        <w:rPr>
          <w:rFonts w:eastAsia="Calibri"/>
          <w:lang w:eastAsia="en-US"/>
        </w:rPr>
        <w:t xml:space="preserve"> года </w:t>
      </w:r>
      <w:r w:rsidR="007F2189" w:rsidRPr="00B6536D">
        <w:t xml:space="preserve"> </w:t>
      </w:r>
      <w:r w:rsidR="007F2189" w:rsidRPr="00B6536D">
        <w:rPr>
          <w:b/>
        </w:rPr>
        <w:t>поступил</w:t>
      </w:r>
      <w:r w:rsidR="00F973AE" w:rsidRPr="00B6536D">
        <w:rPr>
          <w:b/>
        </w:rPr>
        <w:t>о</w:t>
      </w:r>
      <w:r w:rsidR="00A62F14" w:rsidRPr="00B6536D">
        <w:rPr>
          <w:b/>
        </w:rPr>
        <w:t xml:space="preserve"> </w:t>
      </w:r>
      <w:r w:rsidR="00F973AE" w:rsidRPr="00B6536D">
        <w:rPr>
          <w:b/>
        </w:rPr>
        <w:t>4</w:t>
      </w:r>
      <w:r w:rsidR="007F2189" w:rsidRPr="00B6536D">
        <w:rPr>
          <w:b/>
        </w:rPr>
        <w:t xml:space="preserve"> заяв</w:t>
      </w:r>
      <w:r w:rsidR="00703333" w:rsidRPr="00B6536D">
        <w:rPr>
          <w:b/>
        </w:rPr>
        <w:t>к</w:t>
      </w:r>
      <w:r w:rsidR="00F973AE" w:rsidRPr="00B6536D">
        <w:rPr>
          <w:b/>
        </w:rPr>
        <w:t>и</w:t>
      </w:r>
      <w:r w:rsidR="00F82EA7" w:rsidRPr="00B6536D">
        <w:rPr>
          <w:b/>
        </w:rPr>
        <w:t xml:space="preserve"> </w:t>
      </w:r>
      <w:r w:rsidR="00A33962" w:rsidRPr="00B6536D">
        <w:rPr>
          <w:b/>
        </w:rPr>
        <w:t>на участие в аукционе</w:t>
      </w:r>
      <w:r w:rsidR="00B82F19" w:rsidRPr="00B6536D">
        <w:rPr>
          <w:b/>
        </w:rPr>
        <w:t xml:space="preserve">. </w:t>
      </w:r>
      <w:r w:rsidR="00B86BA4" w:rsidRPr="00B6536D">
        <w:rPr>
          <w:b/>
        </w:rPr>
        <w:t xml:space="preserve"> </w:t>
      </w:r>
    </w:p>
    <w:p w:rsidR="007F2189" w:rsidRPr="00B6536D" w:rsidRDefault="002407D6" w:rsidP="009C0CA1">
      <w:pPr>
        <w:spacing w:line="360" w:lineRule="auto"/>
        <w:ind w:firstLine="284"/>
        <w:jc w:val="both"/>
      </w:pPr>
      <w:r w:rsidRPr="00B6536D">
        <w:t xml:space="preserve">   </w:t>
      </w:r>
      <w:r w:rsidR="007B06EB" w:rsidRPr="00B6536D">
        <w:t>Комиссией рассмотрен</w:t>
      </w:r>
      <w:r w:rsidR="00F973AE" w:rsidRPr="00B6536D">
        <w:t xml:space="preserve">о </w:t>
      </w:r>
      <w:r w:rsidR="00B82F19" w:rsidRPr="00B6536D">
        <w:t xml:space="preserve"> </w:t>
      </w:r>
      <w:r w:rsidR="00F82EA7" w:rsidRPr="00B6536D">
        <w:t xml:space="preserve"> </w:t>
      </w:r>
      <w:r w:rsidR="00F973AE" w:rsidRPr="00B6536D">
        <w:t>4</w:t>
      </w:r>
      <w:r w:rsidR="005F37B0" w:rsidRPr="00B6536D">
        <w:t xml:space="preserve"> </w:t>
      </w:r>
      <w:r w:rsidR="00B82F19" w:rsidRPr="00B6536D">
        <w:t>заяв</w:t>
      </w:r>
      <w:r w:rsidR="00F82EA7" w:rsidRPr="00B6536D">
        <w:t>к</w:t>
      </w:r>
      <w:r w:rsidR="00F973AE" w:rsidRPr="00B6536D">
        <w:t>и</w:t>
      </w:r>
      <w:r w:rsidRPr="00B6536D">
        <w:t xml:space="preserve"> </w:t>
      </w:r>
      <w:r w:rsidR="007B06EB" w:rsidRPr="00B6536D">
        <w:t xml:space="preserve"> на участие в аукционе № </w:t>
      </w:r>
      <w:r w:rsidR="00F973AE" w:rsidRPr="00B6536D">
        <w:t>5</w:t>
      </w:r>
      <w:r w:rsidRPr="00B6536D">
        <w:t xml:space="preserve"> «Продажа права </w:t>
      </w:r>
      <w:r w:rsidRPr="00B6536D">
        <w:rPr>
          <w:rFonts w:eastAsia="Calibri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Pr="00B6536D">
        <w:rPr>
          <w:rFonts w:eastAsia="Calibri"/>
          <w:lang w:eastAsia="en-US"/>
        </w:rPr>
        <w:t>Илецкий</w:t>
      </w:r>
      <w:proofErr w:type="spellEnd"/>
      <w:r w:rsidRPr="00B6536D">
        <w:rPr>
          <w:rFonts w:eastAsia="Calibri"/>
          <w:lang w:eastAsia="en-US"/>
        </w:rPr>
        <w:t xml:space="preserve"> городской округ»</w:t>
      </w:r>
      <w:r w:rsidR="007B06EB" w:rsidRPr="00B6536D">
        <w:t xml:space="preserve">, </w:t>
      </w:r>
      <w:r w:rsidR="00B86BA4" w:rsidRPr="00B6536D">
        <w:t>принято решение о соответствии/не соответств</w:t>
      </w:r>
      <w:proofErr w:type="gramStart"/>
      <w:r w:rsidR="00B86BA4" w:rsidRPr="00B6536D">
        <w:t xml:space="preserve">ии </w:t>
      </w:r>
      <w:r w:rsidRPr="00B6536D">
        <w:t xml:space="preserve"> </w:t>
      </w:r>
      <w:r w:rsidR="00B86BA4" w:rsidRPr="00B6536D">
        <w:t>ау</w:t>
      </w:r>
      <w:proofErr w:type="gramEnd"/>
      <w:r w:rsidR="00B86BA4" w:rsidRPr="00B6536D">
        <w:t>кционной документации</w:t>
      </w:r>
      <w:r w:rsidR="007F2189" w:rsidRPr="00B6536D">
        <w:t>:</w:t>
      </w:r>
    </w:p>
    <w:p w:rsidR="004113ED" w:rsidRPr="00B6536D" w:rsidRDefault="007F2189" w:rsidP="00897060">
      <w:pPr>
        <w:ind w:firstLine="284"/>
        <w:jc w:val="both"/>
        <w:rPr>
          <w:b/>
        </w:rPr>
      </w:pPr>
      <w:r w:rsidRPr="00B6536D">
        <w:rPr>
          <w:b/>
        </w:rPr>
        <w:t>Лот №</w:t>
      </w:r>
      <w:r w:rsidR="00844D5C" w:rsidRPr="00B6536D">
        <w:rPr>
          <w:b/>
        </w:rPr>
        <w:t xml:space="preserve"> </w:t>
      </w:r>
      <w:r w:rsidR="00F973AE" w:rsidRPr="00B6536D">
        <w:rPr>
          <w:b/>
        </w:rPr>
        <w:t>43</w:t>
      </w:r>
      <w:r w:rsidR="00F82EA7" w:rsidRPr="00B6536D">
        <w:rPr>
          <w:b/>
        </w:rPr>
        <w:t xml:space="preserve">  Палатка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E132C2" w:rsidRPr="00B6536D" w:rsidTr="00F973AE">
        <w:tc>
          <w:tcPr>
            <w:tcW w:w="567" w:type="dxa"/>
          </w:tcPr>
          <w:p w:rsidR="00097F0B" w:rsidRPr="00B6536D" w:rsidRDefault="00097F0B" w:rsidP="00897060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№ </w:t>
            </w:r>
            <w:proofErr w:type="gramStart"/>
            <w:r w:rsidRPr="00B6536D">
              <w:rPr>
                <w:sz w:val="24"/>
                <w:szCs w:val="24"/>
              </w:rPr>
              <w:t>п</w:t>
            </w:r>
            <w:proofErr w:type="gramEnd"/>
            <w:r w:rsidRPr="00B6536D">
              <w:rPr>
                <w:sz w:val="24"/>
                <w:szCs w:val="24"/>
              </w:rPr>
              <w:t>/п</w:t>
            </w:r>
          </w:p>
        </w:tc>
        <w:tc>
          <w:tcPr>
            <w:tcW w:w="2788" w:type="dxa"/>
          </w:tcPr>
          <w:p w:rsidR="00097F0B" w:rsidRPr="00B6536D" w:rsidRDefault="00097F0B" w:rsidP="00897060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B6536D">
              <w:rPr>
                <w:sz w:val="24"/>
                <w:szCs w:val="24"/>
                <w:lang w:eastAsia="en-US"/>
              </w:rPr>
              <w:t>юр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>ица</w:t>
            </w:r>
            <w:proofErr w:type="spellEnd"/>
            <w:r w:rsidRPr="00B6536D">
              <w:rPr>
                <w:sz w:val="24"/>
                <w:szCs w:val="24"/>
                <w:lang w:eastAsia="en-US"/>
              </w:rPr>
              <w:t xml:space="preserve"> / ИП</w:t>
            </w:r>
          </w:p>
          <w:p w:rsidR="00097F0B" w:rsidRPr="00B6536D" w:rsidRDefault="00097F0B" w:rsidP="00897060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979" w:type="dxa"/>
          </w:tcPr>
          <w:p w:rsidR="00097F0B" w:rsidRPr="00B6536D" w:rsidRDefault="00097F0B" w:rsidP="00897060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Номер заявки, </w:t>
            </w:r>
          </w:p>
          <w:p w:rsidR="00097F0B" w:rsidRPr="00B6536D" w:rsidRDefault="00097F0B" w:rsidP="00897060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Дата и время поступления заявки</w:t>
            </w:r>
          </w:p>
        </w:tc>
        <w:tc>
          <w:tcPr>
            <w:tcW w:w="1284" w:type="dxa"/>
          </w:tcPr>
          <w:p w:rsidR="00097F0B" w:rsidRPr="00B6536D" w:rsidRDefault="00097F0B" w:rsidP="00897060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097F0B" w:rsidRPr="00B6536D" w:rsidRDefault="00097F0B" w:rsidP="00897060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097F0B" w:rsidRPr="00B6536D" w:rsidRDefault="00097F0B" w:rsidP="00897060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Соответствие / 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не соответствие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 xml:space="preserve"> аукционной документации</w:t>
            </w:r>
          </w:p>
        </w:tc>
      </w:tr>
      <w:tr w:rsidR="00E132C2" w:rsidRPr="00B6536D" w:rsidTr="00F973AE">
        <w:tc>
          <w:tcPr>
            <w:tcW w:w="567" w:type="dxa"/>
          </w:tcPr>
          <w:p w:rsidR="00591801" w:rsidRPr="00B6536D" w:rsidRDefault="00591801" w:rsidP="00897060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591801" w:rsidRPr="00B6536D" w:rsidRDefault="00F973AE" w:rsidP="00897060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ИП Клименко Елена Олеговна, </w:t>
            </w:r>
            <w:bookmarkStart w:id="0" w:name="_GoBack"/>
            <w:bookmarkEnd w:id="0"/>
            <w:r w:rsidRPr="00B6536D">
              <w:rPr>
                <w:sz w:val="24"/>
                <w:szCs w:val="24"/>
              </w:rPr>
              <w:t>ИНН 564606114679</w:t>
            </w:r>
          </w:p>
        </w:tc>
        <w:tc>
          <w:tcPr>
            <w:tcW w:w="1979" w:type="dxa"/>
          </w:tcPr>
          <w:p w:rsidR="00591801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52</w:t>
            </w:r>
            <w:r w:rsidR="00F86267" w:rsidRPr="00B6536D">
              <w:rPr>
                <w:sz w:val="24"/>
                <w:szCs w:val="24"/>
              </w:rPr>
              <w:t xml:space="preserve">, </w:t>
            </w:r>
            <w:r w:rsidRPr="00B6536D">
              <w:rPr>
                <w:sz w:val="24"/>
                <w:szCs w:val="24"/>
              </w:rPr>
              <w:t>11</w:t>
            </w:r>
            <w:r w:rsidR="00F86267" w:rsidRPr="00B6536D">
              <w:rPr>
                <w:sz w:val="24"/>
                <w:szCs w:val="24"/>
              </w:rPr>
              <w:t>.0</w:t>
            </w:r>
            <w:r w:rsidR="00F82EA7" w:rsidRPr="00B6536D">
              <w:rPr>
                <w:sz w:val="24"/>
                <w:szCs w:val="24"/>
              </w:rPr>
              <w:t>6</w:t>
            </w:r>
            <w:r w:rsidR="00F86267" w:rsidRPr="00B6536D">
              <w:rPr>
                <w:sz w:val="24"/>
                <w:szCs w:val="24"/>
              </w:rPr>
              <w:t xml:space="preserve">.2021, </w:t>
            </w:r>
            <w:r w:rsidRPr="00B6536D">
              <w:rPr>
                <w:sz w:val="24"/>
                <w:szCs w:val="24"/>
              </w:rPr>
              <w:t>14</w:t>
            </w:r>
            <w:r w:rsidR="00F86267" w:rsidRPr="00B6536D">
              <w:rPr>
                <w:sz w:val="24"/>
                <w:szCs w:val="24"/>
              </w:rPr>
              <w:t>:</w:t>
            </w:r>
            <w:r w:rsidRPr="00B6536D">
              <w:rPr>
                <w:sz w:val="24"/>
                <w:szCs w:val="24"/>
              </w:rPr>
              <w:t>0</w:t>
            </w:r>
            <w:r w:rsidR="00F82EA7" w:rsidRPr="00B6536D"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591801" w:rsidRPr="00B6536D" w:rsidRDefault="00F973AE" w:rsidP="00F82EA7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62245,0</w:t>
            </w:r>
          </w:p>
        </w:tc>
        <w:tc>
          <w:tcPr>
            <w:tcW w:w="1753" w:type="dxa"/>
          </w:tcPr>
          <w:p w:rsidR="007411EB" w:rsidRPr="00B6536D" w:rsidRDefault="00A150E1" w:rsidP="00F82EA7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Поступил, №</w:t>
            </w:r>
            <w:r w:rsidR="000A3399">
              <w:rPr>
                <w:sz w:val="24"/>
                <w:szCs w:val="24"/>
              </w:rPr>
              <w:t xml:space="preserve"> 85515 от 15.06.2021</w:t>
            </w:r>
            <w:r w:rsidRPr="00B65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C86C4B" w:rsidRPr="00B6536D" w:rsidRDefault="00C86C4B" w:rsidP="00897060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С</w:t>
            </w:r>
            <w:r w:rsidR="00540256" w:rsidRPr="00B6536D">
              <w:rPr>
                <w:sz w:val="24"/>
                <w:szCs w:val="24"/>
              </w:rPr>
              <w:t>оответствует</w:t>
            </w:r>
            <w:r w:rsidRPr="00B6536D">
              <w:rPr>
                <w:sz w:val="24"/>
                <w:szCs w:val="24"/>
              </w:rPr>
              <w:t>,</w:t>
            </w:r>
          </w:p>
          <w:p w:rsidR="00591801" w:rsidRPr="00B6536D" w:rsidRDefault="00E132C2" w:rsidP="00F973AE">
            <w:pPr>
              <w:jc w:val="center"/>
              <w:rPr>
                <w:sz w:val="24"/>
                <w:szCs w:val="24"/>
              </w:rPr>
            </w:pPr>
            <w:proofErr w:type="gramStart"/>
            <w:r w:rsidRPr="00B6536D">
              <w:rPr>
                <w:sz w:val="24"/>
                <w:szCs w:val="24"/>
              </w:rPr>
              <w:t xml:space="preserve">Включен в реестр субъектов МСП </w:t>
            </w:r>
            <w:r w:rsidR="00F82EA7" w:rsidRPr="00B6536D">
              <w:rPr>
                <w:sz w:val="24"/>
                <w:szCs w:val="24"/>
              </w:rPr>
              <w:t>01</w:t>
            </w:r>
            <w:r w:rsidRPr="00B6536D">
              <w:rPr>
                <w:sz w:val="24"/>
                <w:szCs w:val="24"/>
              </w:rPr>
              <w:t>.0</w:t>
            </w:r>
            <w:r w:rsidR="00F82EA7" w:rsidRPr="00B6536D">
              <w:rPr>
                <w:sz w:val="24"/>
                <w:szCs w:val="24"/>
              </w:rPr>
              <w:t>6</w:t>
            </w:r>
            <w:r w:rsidRPr="00B6536D">
              <w:rPr>
                <w:sz w:val="24"/>
                <w:szCs w:val="24"/>
              </w:rPr>
              <w:t>.20</w:t>
            </w:r>
            <w:r w:rsidR="00F973AE" w:rsidRPr="00B6536D">
              <w:rPr>
                <w:sz w:val="24"/>
                <w:szCs w:val="24"/>
              </w:rPr>
              <w:t>21</w:t>
            </w:r>
            <w:r w:rsidR="00C86C4B" w:rsidRPr="00B6536D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F973AE" w:rsidRPr="00B6536D" w:rsidRDefault="00F973AE" w:rsidP="00F973AE">
      <w:pPr>
        <w:ind w:firstLine="284"/>
        <w:jc w:val="both"/>
        <w:rPr>
          <w:b/>
        </w:rPr>
      </w:pPr>
      <w:r w:rsidRPr="00B6536D">
        <w:rPr>
          <w:b/>
        </w:rPr>
        <w:t>Лот № 50  Палатка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F973AE" w:rsidRPr="00B6536D" w:rsidTr="00F973AE">
        <w:tc>
          <w:tcPr>
            <w:tcW w:w="567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№ </w:t>
            </w:r>
            <w:proofErr w:type="gramStart"/>
            <w:r w:rsidRPr="00B6536D">
              <w:rPr>
                <w:sz w:val="24"/>
                <w:szCs w:val="24"/>
              </w:rPr>
              <w:t>п</w:t>
            </w:r>
            <w:proofErr w:type="gramEnd"/>
            <w:r w:rsidRPr="00B6536D">
              <w:rPr>
                <w:sz w:val="24"/>
                <w:szCs w:val="24"/>
              </w:rPr>
              <w:t>/п</w:t>
            </w:r>
          </w:p>
        </w:tc>
        <w:tc>
          <w:tcPr>
            <w:tcW w:w="2788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B6536D">
              <w:rPr>
                <w:sz w:val="24"/>
                <w:szCs w:val="24"/>
                <w:lang w:eastAsia="en-US"/>
              </w:rPr>
              <w:t>юр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>ица</w:t>
            </w:r>
            <w:proofErr w:type="spellEnd"/>
            <w:r w:rsidRPr="00B6536D">
              <w:rPr>
                <w:sz w:val="24"/>
                <w:szCs w:val="24"/>
                <w:lang w:eastAsia="en-US"/>
              </w:rPr>
              <w:t xml:space="preserve"> / ИП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979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Номер заявки, 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Дата и время поступления заявки</w:t>
            </w:r>
          </w:p>
        </w:tc>
        <w:tc>
          <w:tcPr>
            <w:tcW w:w="1284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Соответствие / 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не соответствие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 xml:space="preserve"> аукционной документации</w:t>
            </w:r>
          </w:p>
        </w:tc>
      </w:tr>
      <w:tr w:rsidR="00F973AE" w:rsidRPr="00B6536D" w:rsidTr="00F973AE">
        <w:tc>
          <w:tcPr>
            <w:tcW w:w="567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ИП Журавлева Гульнара </w:t>
            </w:r>
            <w:proofErr w:type="spellStart"/>
            <w:r w:rsidRPr="00B6536D">
              <w:rPr>
                <w:sz w:val="24"/>
                <w:szCs w:val="24"/>
              </w:rPr>
              <w:t>Караматовна</w:t>
            </w:r>
            <w:proofErr w:type="spellEnd"/>
            <w:r w:rsidRPr="00B6536D">
              <w:rPr>
                <w:sz w:val="24"/>
                <w:szCs w:val="24"/>
              </w:rPr>
              <w:t>, ИНН 564600101779</w:t>
            </w:r>
          </w:p>
        </w:tc>
        <w:tc>
          <w:tcPr>
            <w:tcW w:w="1979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48, 10.06.2021, 10:20</w:t>
            </w:r>
          </w:p>
        </w:tc>
        <w:tc>
          <w:tcPr>
            <w:tcW w:w="1284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62500,0</w:t>
            </w:r>
          </w:p>
        </w:tc>
        <w:tc>
          <w:tcPr>
            <w:tcW w:w="1753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Поступил, № 882384 от 10.06.2021 </w:t>
            </w:r>
          </w:p>
        </w:tc>
        <w:tc>
          <w:tcPr>
            <w:tcW w:w="1827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Соответствует,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</w:rPr>
            </w:pPr>
            <w:proofErr w:type="gramStart"/>
            <w:r w:rsidRPr="00B6536D">
              <w:rPr>
                <w:sz w:val="24"/>
                <w:szCs w:val="24"/>
              </w:rPr>
              <w:t xml:space="preserve">Включен в реестр субъектов МСП 10.05.2021 </w:t>
            </w:r>
            <w:proofErr w:type="gramEnd"/>
          </w:p>
        </w:tc>
      </w:tr>
    </w:tbl>
    <w:p w:rsidR="00F973AE" w:rsidRPr="00B6536D" w:rsidRDefault="00F973AE" w:rsidP="00F973AE">
      <w:pPr>
        <w:ind w:firstLine="284"/>
        <w:jc w:val="both"/>
        <w:rPr>
          <w:b/>
        </w:rPr>
      </w:pPr>
      <w:r w:rsidRPr="00B6536D">
        <w:rPr>
          <w:b/>
        </w:rPr>
        <w:t xml:space="preserve">Лот № 68  </w:t>
      </w:r>
      <w:r w:rsidRPr="00B6536D">
        <w:t>Торговое оборудование: изотермическая ёмкость или тележка, торговые аппараты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F973AE" w:rsidRPr="00B6536D" w:rsidTr="00F973AE">
        <w:tc>
          <w:tcPr>
            <w:tcW w:w="567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№ </w:t>
            </w:r>
            <w:proofErr w:type="gramStart"/>
            <w:r w:rsidRPr="00B6536D">
              <w:rPr>
                <w:sz w:val="24"/>
                <w:szCs w:val="24"/>
              </w:rPr>
              <w:t>п</w:t>
            </w:r>
            <w:proofErr w:type="gramEnd"/>
            <w:r w:rsidRPr="00B6536D">
              <w:rPr>
                <w:sz w:val="24"/>
                <w:szCs w:val="24"/>
              </w:rPr>
              <w:t>/п</w:t>
            </w:r>
          </w:p>
        </w:tc>
        <w:tc>
          <w:tcPr>
            <w:tcW w:w="2788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B6536D">
              <w:rPr>
                <w:sz w:val="24"/>
                <w:szCs w:val="24"/>
                <w:lang w:eastAsia="en-US"/>
              </w:rPr>
              <w:t>юр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>ица</w:t>
            </w:r>
            <w:proofErr w:type="spellEnd"/>
            <w:r w:rsidRPr="00B6536D">
              <w:rPr>
                <w:sz w:val="24"/>
                <w:szCs w:val="24"/>
                <w:lang w:eastAsia="en-US"/>
              </w:rPr>
              <w:t xml:space="preserve"> / ИП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979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Номер заявки, 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Дата и время поступления заявки</w:t>
            </w:r>
          </w:p>
        </w:tc>
        <w:tc>
          <w:tcPr>
            <w:tcW w:w="1284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Соответствие / 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не соответствие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 xml:space="preserve"> аукционной документации</w:t>
            </w:r>
          </w:p>
        </w:tc>
      </w:tr>
      <w:tr w:rsidR="00F973AE" w:rsidRPr="00B6536D" w:rsidTr="00F973AE">
        <w:tc>
          <w:tcPr>
            <w:tcW w:w="567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ИП </w:t>
            </w:r>
            <w:proofErr w:type="spellStart"/>
            <w:r w:rsidRPr="00B6536D">
              <w:rPr>
                <w:sz w:val="24"/>
                <w:szCs w:val="24"/>
              </w:rPr>
              <w:t>Кичеганова</w:t>
            </w:r>
            <w:proofErr w:type="spellEnd"/>
            <w:r w:rsidRPr="00B6536D">
              <w:rPr>
                <w:sz w:val="24"/>
                <w:szCs w:val="24"/>
              </w:rPr>
              <w:t xml:space="preserve"> </w:t>
            </w:r>
            <w:proofErr w:type="spellStart"/>
            <w:r w:rsidRPr="00B6536D">
              <w:rPr>
                <w:sz w:val="24"/>
                <w:szCs w:val="24"/>
              </w:rPr>
              <w:t>Жумагыз</w:t>
            </w:r>
            <w:proofErr w:type="spellEnd"/>
            <w:r w:rsidRPr="00B6536D">
              <w:rPr>
                <w:sz w:val="24"/>
                <w:szCs w:val="24"/>
              </w:rPr>
              <w:t xml:space="preserve"> </w:t>
            </w:r>
            <w:proofErr w:type="spellStart"/>
            <w:r w:rsidRPr="00B6536D">
              <w:rPr>
                <w:sz w:val="24"/>
                <w:szCs w:val="24"/>
              </w:rPr>
              <w:t>Тлеповна</w:t>
            </w:r>
            <w:proofErr w:type="spellEnd"/>
            <w:r w:rsidRPr="00B6536D">
              <w:rPr>
                <w:sz w:val="24"/>
                <w:szCs w:val="24"/>
              </w:rPr>
              <w:t xml:space="preserve"> Олеговна, ИНН 632406238606</w:t>
            </w:r>
          </w:p>
        </w:tc>
        <w:tc>
          <w:tcPr>
            <w:tcW w:w="1979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50, 11.06.2021, 12:35</w:t>
            </w:r>
          </w:p>
        </w:tc>
        <w:tc>
          <w:tcPr>
            <w:tcW w:w="1284" w:type="dxa"/>
          </w:tcPr>
          <w:p w:rsidR="00F973AE" w:rsidRPr="00B6536D" w:rsidRDefault="00B6536D" w:rsidP="00F973AE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4560,0</w:t>
            </w:r>
            <w:r w:rsidR="00F973AE" w:rsidRPr="00B6536D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Поступил, №</w:t>
            </w:r>
            <w:r w:rsidR="00B6536D" w:rsidRPr="00B6536D">
              <w:rPr>
                <w:sz w:val="24"/>
                <w:szCs w:val="24"/>
              </w:rPr>
              <w:t xml:space="preserve"> 180415 от 09.06.2021</w:t>
            </w:r>
            <w:r w:rsidRPr="00B65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Соответствует,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</w:rPr>
            </w:pPr>
            <w:proofErr w:type="gramStart"/>
            <w:r w:rsidRPr="00B6536D">
              <w:rPr>
                <w:sz w:val="24"/>
                <w:szCs w:val="24"/>
              </w:rPr>
              <w:t xml:space="preserve">Включен в реестр субъектов МСП 01.08.2018 </w:t>
            </w:r>
            <w:proofErr w:type="gramEnd"/>
          </w:p>
        </w:tc>
      </w:tr>
    </w:tbl>
    <w:p w:rsidR="00F973AE" w:rsidRPr="00B6536D" w:rsidRDefault="00F973AE" w:rsidP="00F973AE">
      <w:pPr>
        <w:ind w:firstLine="284"/>
        <w:jc w:val="both"/>
        <w:rPr>
          <w:b/>
        </w:rPr>
      </w:pPr>
    </w:p>
    <w:p w:rsidR="00F973AE" w:rsidRPr="00B6536D" w:rsidRDefault="00F973AE" w:rsidP="00F973AE">
      <w:pPr>
        <w:ind w:firstLine="284"/>
        <w:jc w:val="both"/>
        <w:rPr>
          <w:b/>
        </w:rPr>
      </w:pPr>
      <w:r w:rsidRPr="00B6536D">
        <w:rPr>
          <w:b/>
        </w:rPr>
        <w:t xml:space="preserve">Лот № 69  </w:t>
      </w:r>
      <w:r w:rsidRPr="00B6536D">
        <w:t>Торговое оборудование: изотермическая ёмкость или тележка, торговые аппараты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F973AE" w:rsidRPr="00B6536D" w:rsidTr="00B6536D">
        <w:tc>
          <w:tcPr>
            <w:tcW w:w="567" w:type="dxa"/>
          </w:tcPr>
          <w:p w:rsidR="00F973AE" w:rsidRPr="00B6536D" w:rsidRDefault="00F973AE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№ </w:t>
            </w:r>
            <w:proofErr w:type="gramStart"/>
            <w:r w:rsidRPr="00B6536D">
              <w:rPr>
                <w:sz w:val="24"/>
                <w:szCs w:val="24"/>
              </w:rPr>
              <w:t>п</w:t>
            </w:r>
            <w:proofErr w:type="gramEnd"/>
            <w:r w:rsidRPr="00B6536D">
              <w:rPr>
                <w:sz w:val="24"/>
                <w:szCs w:val="24"/>
              </w:rPr>
              <w:t>/п</w:t>
            </w:r>
          </w:p>
        </w:tc>
        <w:tc>
          <w:tcPr>
            <w:tcW w:w="2788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B6536D">
              <w:rPr>
                <w:sz w:val="24"/>
                <w:szCs w:val="24"/>
                <w:lang w:eastAsia="en-US"/>
              </w:rPr>
              <w:t>юр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>ица</w:t>
            </w:r>
            <w:proofErr w:type="spellEnd"/>
            <w:r w:rsidRPr="00B6536D">
              <w:rPr>
                <w:sz w:val="24"/>
                <w:szCs w:val="24"/>
                <w:lang w:eastAsia="en-US"/>
              </w:rPr>
              <w:t xml:space="preserve"> / ИП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979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Номер заявки, </w:t>
            </w:r>
          </w:p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Дата и время поступления заявки</w:t>
            </w:r>
          </w:p>
        </w:tc>
        <w:tc>
          <w:tcPr>
            <w:tcW w:w="1284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F973AE" w:rsidRPr="00B6536D" w:rsidRDefault="00F973AE" w:rsidP="00F973AE">
            <w:pPr>
              <w:jc w:val="center"/>
              <w:rPr>
                <w:sz w:val="24"/>
                <w:szCs w:val="24"/>
                <w:lang w:eastAsia="en-US"/>
              </w:rPr>
            </w:pPr>
            <w:r w:rsidRPr="00B6536D">
              <w:rPr>
                <w:sz w:val="24"/>
                <w:szCs w:val="24"/>
                <w:lang w:eastAsia="en-US"/>
              </w:rPr>
              <w:t xml:space="preserve">Соответствие / </w:t>
            </w:r>
            <w:proofErr w:type="gramStart"/>
            <w:r w:rsidRPr="00B6536D">
              <w:rPr>
                <w:sz w:val="24"/>
                <w:szCs w:val="24"/>
                <w:lang w:eastAsia="en-US"/>
              </w:rPr>
              <w:t>не соответствие</w:t>
            </w:r>
            <w:proofErr w:type="gramEnd"/>
            <w:r w:rsidRPr="00B6536D">
              <w:rPr>
                <w:sz w:val="24"/>
                <w:szCs w:val="24"/>
                <w:lang w:eastAsia="en-US"/>
              </w:rPr>
              <w:t xml:space="preserve"> аукционной документации</w:t>
            </w:r>
          </w:p>
        </w:tc>
      </w:tr>
      <w:tr w:rsidR="00B6536D" w:rsidRPr="00B6536D" w:rsidTr="00B6536D">
        <w:tc>
          <w:tcPr>
            <w:tcW w:w="567" w:type="dxa"/>
          </w:tcPr>
          <w:p w:rsidR="00B6536D" w:rsidRPr="00B6536D" w:rsidRDefault="00B6536D" w:rsidP="00F973AE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B6536D" w:rsidRPr="00B6536D" w:rsidRDefault="00B6536D" w:rsidP="00072CBF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ИП </w:t>
            </w:r>
            <w:proofErr w:type="spellStart"/>
            <w:r w:rsidRPr="00B6536D">
              <w:rPr>
                <w:sz w:val="24"/>
                <w:szCs w:val="24"/>
              </w:rPr>
              <w:t>Кичеганова</w:t>
            </w:r>
            <w:proofErr w:type="spellEnd"/>
            <w:r w:rsidRPr="00B6536D">
              <w:rPr>
                <w:sz w:val="24"/>
                <w:szCs w:val="24"/>
              </w:rPr>
              <w:t xml:space="preserve"> </w:t>
            </w:r>
            <w:proofErr w:type="spellStart"/>
            <w:r w:rsidRPr="00B6536D">
              <w:rPr>
                <w:sz w:val="24"/>
                <w:szCs w:val="24"/>
              </w:rPr>
              <w:t>Жумагыз</w:t>
            </w:r>
            <w:proofErr w:type="spellEnd"/>
            <w:r w:rsidRPr="00B6536D">
              <w:rPr>
                <w:sz w:val="24"/>
                <w:szCs w:val="24"/>
              </w:rPr>
              <w:t xml:space="preserve"> </w:t>
            </w:r>
            <w:proofErr w:type="spellStart"/>
            <w:r w:rsidRPr="00B6536D">
              <w:rPr>
                <w:sz w:val="24"/>
                <w:szCs w:val="24"/>
              </w:rPr>
              <w:t>Тлеповна</w:t>
            </w:r>
            <w:proofErr w:type="spellEnd"/>
            <w:r w:rsidRPr="00B6536D">
              <w:rPr>
                <w:sz w:val="24"/>
                <w:szCs w:val="24"/>
              </w:rPr>
              <w:t xml:space="preserve"> Олеговна, ИНН 632406238606</w:t>
            </w:r>
          </w:p>
        </w:tc>
        <w:tc>
          <w:tcPr>
            <w:tcW w:w="1979" w:type="dxa"/>
          </w:tcPr>
          <w:p w:rsidR="00B6536D" w:rsidRPr="00B6536D" w:rsidRDefault="00B6536D" w:rsidP="00B6536D">
            <w:pPr>
              <w:jc w:val="both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51, 11.06.2021, 12:40</w:t>
            </w:r>
          </w:p>
        </w:tc>
        <w:tc>
          <w:tcPr>
            <w:tcW w:w="1284" w:type="dxa"/>
          </w:tcPr>
          <w:p w:rsidR="00B6536D" w:rsidRPr="00B6536D" w:rsidRDefault="00B6536D" w:rsidP="00072CBF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4560,00</w:t>
            </w:r>
          </w:p>
        </w:tc>
        <w:tc>
          <w:tcPr>
            <w:tcW w:w="1753" w:type="dxa"/>
          </w:tcPr>
          <w:p w:rsidR="00B6536D" w:rsidRPr="00B6536D" w:rsidRDefault="00B6536D" w:rsidP="00B6536D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 xml:space="preserve">Поступил, № 176228 от 09.06.2021 </w:t>
            </w:r>
          </w:p>
        </w:tc>
        <w:tc>
          <w:tcPr>
            <w:tcW w:w="1827" w:type="dxa"/>
          </w:tcPr>
          <w:p w:rsidR="00B6536D" w:rsidRPr="00B6536D" w:rsidRDefault="00B6536D" w:rsidP="00072CBF">
            <w:pPr>
              <w:jc w:val="center"/>
              <w:rPr>
                <w:sz w:val="24"/>
                <w:szCs w:val="24"/>
              </w:rPr>
            </w:pPr>
            <w:r w:rsidRPr="00B6536D">
              <w:rPr>
                <w:sz w:val="24"/>
                <w:szCs w:val="24"/>
              </w:rPr>
              <w:t>Соответствует,</w:t>
            </w:r>
          </w:p>
          <w:p w:rsidR="00B6536D" w:rsidRPr="00B6536D" w:rsidRDefault="00B6536D" w:rsidP="00072CBF">
            <w:pPr>
              <w:jc w:val="center"/>
              <w:rPr>
                <w:sz w:val="24"/>
                <w:szCs w:val="24"/>
              </w:rPr>
            </w:pPr>
            <w:proofErr w:type="gramStart"/>
            <w:r w:rsidRPr="00B6536D">
              <w:rPr>
                <w:sz w:val="24"/>
                <w:szCs w:val="24"/>
              </w:rPr>
              <w:t xml:space="preserve">Включен в реестр субъектов МСП 01.08.2018 </w:t>
            </w:r>
            <w:proofErr w:type="gramEnd"/>
          </w:p>
        </w:tc>
      </w:tr>
    </w:tbl>
    <w:p w:rsidR="00C95DAC" w:rsidRPr="00B6536D" w:rsidRDefault="00C95DAC" w:rsidP="00897060">
      <w:pPr>
        <w:spacing w:line="360" w:lineRule="auto"/>
        <w:ind w:firstLine="567"/>
        <w:jc w:val="both"/>
      </w:pPr>
      <w:proofErr w:type="gramStart"/>
      <w:r w:rsidRPr="00B6536D">
        <w:t xml:space="preserve">По результатам заседания аукционная  комиссия приняла решение: в соответствии </w:t>
      </w:r>
      <w:proofErr w:type="spellStart"/>
      <w:r w:rsidRPr="00B6536D">
        <w:t>п.п</w:t>
      </w:r>
      <w:proofErr w:type="spellEnd"/>
      <w:r w:rsidRPr="00B6536D">
        <w:t>. 8.12.,  пункта  8  приложения № 1  к постановлению администрации Соль-</w:t>
      </w:r>
      <w:proofErr w:type="spellStart"/>
      <w:r w:rsidRPr="00B6536D">
        <w:t>Илецкого</w:t>
      </w:r>
      <w:proofErr w:type="spellEnd"/>
      <w:r w:rsidRPr="00B6536D">
        <w:t xml:space="preserve"> городского округа № 3112-п от 30.11.2017 года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B6536D">
        <w:t>Илецкий</w:t>
      </w:r>
      <w:proofErr w:type="spellEnd"/>
      <w:r w:rsidRPr="00B6536D">
        <w:t xml:space="preserve"> городской округ»  (в редакции постановления администрации Соль-</w:t>
      </w:r>
      <w:proofErr w:type="spellStart"/>
      <w:r w:rsidRPr="00B6536D">
        <w:t>Илецкого</w:t>
      </w:r>
      <w:proofErr w:type="spellEnd"/>
      <w:r w:rsidRPr="00B6536D">
        <w:t xml:space="preserve"> городского округа № </w:t>
      </w:r>
      <w:r w:rsidR="00AE7144" w:rsidRPr="00B6536D">
        <w:t>932</w:t>
      </w:r>
      <w:r w:rsidRPr="00B6536D">
        <w:t xml:space="preserve">-п от </w:t>
      </w:r>
      <w:r w:rsidR="00AE7144" w:rsidRPr="00B6536D">
        <w:t>19</w:t>
      </w:r>
      <w:r w:rsidRPr="00B6536D">
        <w:t>.0</w:t>
      </w:r>
      <w:r w:rsidR="00AE7144" w:rsidRPr="00B6536D">
        <w:t>4</w:t>
      </w:r>
      <w:r w:rsidRPr="00B6536D">
        <w:t>.20</w:t>
      </w:r>
      <w:r w:rsidR="00163621" w:rsidRPr="00B6536D">
        <w:t>2</w:t>
      </w:r>
      <w:r w:rsidR="00AE7144" w:rsidRPr="00B6536D">
        <w:t>1</w:t>
      </w:r>
      <w:r w:rsidRPr="00B6536D">
        <w:t xml:space="preserve"> года)  </w:t>
      </w:r>
      <w:r w:rsidR="00682C95" w:rsidRPr="00B6536D">
        <w:rPr>
          <w:b/>
        </w:rPr>
        <w:t>признать</w:t>
      </w:r>
      <w:proofErr w:type="gramEnd"/>
      <w:r w:rsidRPr="00B6536D">
        <w:rPr>
          <w:b/>
        </w:rPr>
        <w:t xml:space="preserve">  </w:t>
      </w:r>
      <w:proofErr w:type="gramStart"/>
      <w:r w:rsidRPr="00B6536D">
        <w:rPr>
          <w:b/>
        </w:rPr>
        <w:t>несостоявшимся</w:t>
      </w:r>
      <w:proofErr w:type="gramEnd"/>
      <w:r w:rsidRPr="00B6536D">
        <w:t xml:space="preserve">   открытый аукцион № </w:t>
      </w:r>
      <w:r w:rsidR="00B6536D" w:rsidRPr="00B6536D">
        <w:t>5</w:t>
      </w:r>
      <w:r w:rsidRPr="00B6536D">
        <w:t xml:space="preserve"> «Продажа права  на размещение нестационарных торговых объектов на территории муниципального образования Соль-</w:t>
      </w:r>
      <w:proofErr w:type="spellStart"/>
      <w:r w:rsidRPr="00B6536D">
        <w:t>Илецкий</w:t>
      </w:r>
      <w:proofErr w:type="spellEnd"/>
      <w:r w:rsidRPr="00B6536D">
        <w:t xml:space="preserve"> городской округ».</w:t>
      </w:r>
    </w:p>
    <w:p w:rsidR="00202FFE" w:rsidRPr="00B6536D" w:rsidRDefault="00644586" w:rsidP="00897060">
      <w:pPr>
        <w:spacing w:line="360" w:lineRule="auto"/>
        <w:ind w:firstLine="567"/>
        <w:jc w:val="both"/>
      </w:pPr>
      <w:r w:rsidRPr="00B6536D">
        <w:t xml:space="preserve"> </w:t>
      </w:r>
      <w:r w:rsidR="00202FFE" w:rsidRPr="00B6536D">
        <w:t>Организатору</w:t>
      </w:r>
      <w:r w:rsidR="009C0CA1" w:rsidRPr="00B6536D">
        <w:t xml:space="preserve"> </w:t>
      </w:r>
      <w:r w:rsidR="00202FFE" w:rsidRPr="00B6536D">
        <w:t xml:space="preserve"> аукциона</w:t>
      </w:r>
      <w:r w:rsidR="009C0CA1" w:rsidRPr="00B6536D">
        <w:t xml:space="preserve"> </w:t>
      </w:r>
      <w:r w:rsidR="00202FFE" w:rsidRPr="00B6536D">
        <w:t xml:space="preserve"> заключить </w:t>
      </w:r>
      <w:r w:rsidR="009C0CA1" w:rsidRPr="00B6536D">
        <w:t xml:space="preserve"> </w:t>
      </w:r>
      <w:r w:rsidR="00202FFE" w:rsidRPr="00B6536D">
        <w:t>договор</w:t>
      </w:r>
      <w:r w:rsidR="005B3570" w:rsidRPr="00B6536D">
        <w:t>а</w:t>
      </w:r>
      <w:r w:rsidR="00637263" w:rsidRPr="00B6536D">
        <w:t xml:space="preserve"> </w:t>
      </w:r>
      <w:r w:rsidR="00202FFE" w:rsidRPr="00B6536D">
        <w:t xml:space="preserve"> на право размещения нестационарн</w:t>
      </w:r>
      <w:r w:rsidR="005B3570" w:rsidRPr="00B6536D">
        <w:t>ых</w:t>
      </w:r>
      <w:r w:rsidR="00202FFE" w:rsidRPr="00B6536D">
        <w:t xml:space="preserve"> торгов</w:t>
      </w:r>
      <w:r w:rsidR="005B3570" w:rsidRPr="00B6536D">
        <w:t>ых</w:t>
      </w:r>
      <w:r w:rsidR="00202FFE" w:rsidRPr="00B6536D">
        <w:t xml:space="preserve"> объект</w:t>
      </w:r>
      <w:r w:rsidR="005B3570" w:rsidRPr="00B6536D">
        <w:t>ов</w:t>
      </w:r>
      <w:r w:rsidR="00202FFE" w:rsidRPr="00B6536D">
        <w:t xml:space="preserve"> по начальной  цене </w:t>
      </w:r>
      <w:r w:rsidR="000701AE" w:rsidRPr="00B6536D">
        <w:t xml:space="preserve"> </w:t>
      </w:r>
      <w:r w:rsidR="00202FFE" w:rsidRPr="00B6536D">
        <w:t xml:space="preserve">аукциона № </w:t>
      </w:r>
      <w:r w:rsidR="00B6536D" w:rsidRPr="00B6536D">
        <w:t>5</w:t>
      </w:r>
      <w:r w:rsidR="00202FFE" w:rsidRPr="00B6536D">
        <w:t xml:space="preserve">  </w:t>
      </w:r>
      <w:r w:rsidR="005B3570" w:rsidRPr="00B6536D">
        <w:t>по лот</w:t>
      </w:r>
      <w:r w:rsidR="00B6536D" w:rsidRPr="00B6536D">
        <w:t>ам</w:t>
      </w:r>
      <w:r w:rsidR="005B3570" w:rsidRPr="00B6536D">
        <w:t xml:space="preserve"> </w:t>
      </w:r>
      <w:r w:rsidR="00682C95" w:rsidRPr="00B6536D">
        <w:rPr>
          <w:b/>
        </w:rPr>
        <w:t xml:space="preserve">№ </w:t>
      </w:r>
      <w:r w:rsidR="00B6536D" w:rsidRPr="00B6536D">
        <w:rPr>
          <w:b/>
        </w:rPr>
        <w:t>43, 50, 68, 69</w:t>
      </w:r>
      <w:r w:rsidR="00682C95" w:rsidRPr="00B6536D">
        <w:rPr>
          <w:b/>
        </w:rPr>
        <w:t xml:space="preserve"> </w:t>
      </w:r>
      <w:r w:rsidR="009C0CA1" w:rsidRPr="00B6536D">
        <w:rPr>
          <w:b/>
        </w:rPr>
        <w:t xml:space="preserve"> -</w:t>
      </w:r>
      <w:r w:rsidR="009C0CA1" w:rsidRPr="00B6536D">
        <w:t xml:space="preserve"> </w:t>
      </w:r>
      <w:r w:rsidR="00202FFE" w:rsidRPr="00B6536D">
        <w:t xml:space="preserve"> как с единственным</w:t>
      </w:r>
      <w:r w:rsidR="00B6536D" w:rsidRPr="00B6536D">
        <w:t>и</w:t>
      </w:r>
      <w:r w:rsidR="00F82EA7" w:rsidRPr="00B6536D">
        <w:t xml:space="preserve"> </w:t>
      </w:r>
      <w:r w:rsidR="00202FFE" w:rsidRPr="00B6536D">
        <w:t xml:space="preserve"> участник</w:t>
      </w:r>
      <w:r w:rsidR="00B6536D" w:rsidRPr="00B6536D">
        <w:t>ами</w:t>
      </w:r>
      <w:r w:rsidR="00202FFE" w:rsidRPr="00B6536D">
        <w:t>, подавшим</w:t>
      </w:r>
      <w:r w:rsidR="00B6536D" w:rsidRPr="00B6536D">
        <w:t xml:space="preserve">и  </w:t>
      </w:r>
      <w:r w:rsidR="00202FFE" w:rsidRPr="00B6536D">
        <w:t xml:space="preserve"> заявк</w:t>
      </w:r>
      <w:r w:rsidR="00B6536D" w:rsidRPr="00B6536D">
        <w:t>и</w:t>
      </w:r>
      <w:r w:rsidR="00202FFE" w:rsidRPr="00B6536D">
        <w:t xml:space="preserve"> на участие в  аукционе  № </w:t>
      </w:r>
      <w:r w:rsidR="00B6536D" w:rsidRPr="00B6536D">
        <w:t>5</w:t>
      </w:r>
      <w:r w:rsidR="00202FFE" w:rsidRPr="00B6536D">
        <w:t xml:space="preserve">  «Продажа права на размещение нестационарного торгового объекта на территории муниципального образования  Соль-</w:t>
      </w:r>
      <w:proofErr w:type="spellStart"/>
      <w:r w:rsidR="00202FFE" w:rsidRPr="00B6536D">
        <w:t>Илецкий</w:t>
      </w:r>
      <w:proofErr w:type="spellEnd"/>
      <w:r w:rsidR="00202FFE" w:rsidRPr="00B6536D">
        <w:t xml:space="preserve">  городской округ».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543"/>
        <w:gridCol w:w="3119"/>
      </w:tblGrid>
      <w:tr w:rsidR="00DF5E6D" w:rsidRPr="00B6536D" w:rsidTr="006805B0">
        <w:trPr>
          <w:trHeight w:val="835"/>
        </w:trPr>
        <w:tc>
          <w:tcPr>
            <w:tcW w:w="3261" w:type="dxa"/>
          </w:tcPr>
          <w:p w:rsidR="00580AE3" w:rsidRPr="00B6536D" w:rsidRDefault="009C0CA1" w:rsidP="00897060">
            <w:pPr>
              <w:jc w:val="both"/>
            </w:pPr>
            <w:r w:rsidRPr="00B6536D">
              <w:rPr>
                <w:b/>
              </w:rPr>
              <w:t xml:space="preserve">    </w:t>
            </w:r>
            <w:r w:rsidR="00FF524A" w:rsidRPr="00B6536D">
              <w:rPr>
                <w:b/>
              </w:rPr>
              <w:t xml:space="preserve">    </w:t>
            </w:r>
          </w:p>
          <w:p w:rsidR="006805B0" w:rsidRPr="00B6536D" w:rsidRDefault="004113ED" w:rsidP="00897060">
            <w:pPr>
              <w:jc w:val="both"/>
            </w:pPr>
            <w:r w:rsidRPr="00B6536D">
              <w:t>Заместитель п</w:t>
            </w:r>
            <w:r w:rsidR="00A479B6" w:rsidRPr="00B6536D">
              <w:t>редседател</w:t>
            </w:r>
            <w:r w:rsidRPr="00B6536D">
              <w:t>я</w:t>
            </w:r>
            <w:r w:rsidR="00DF5E6D" w:rsidRPr="00B6536D">
              <w:t xml:space="preserve"> </w:t>
            </w:r>
            <w:r w:rsidR="00AE7817" w:rsidRPr="00B6536D">
              <w:t xml:space="preserve"> </w:t>
            </w:r>
          </w:p>
          <w:p w:rsidR="00DF5E6D" w:rsidRPr="00B6536D" w:rsidRDefault="00AE7817" w:rsidP="00897060">
            <w:pPr>
              <w:jc w:val="both"/>
            </w:pPr>
            <w:r w:rsidRPr="00B6536D">
              <w:t xml:space="preserve">аукционной  </w:t>
            </w:r>
            <w:r w:rsidR="00DF5E6D" w:rsidRPr="00B6536D">
              <w:t>комиссии</w:t>
            </w:r>
          </w:p>
          <w:p w:rsidR="006805B0" w:rsidRPr="00B6536D" w:rsidRDefault="006805B0" w:rsidP="00897060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3543" w:type="dxa"/>
          </w:tcPr>
          <w:p w:rsidR="00DF5E6D" w:rsidRPr="00B6536D" w:rsidRDefault="00DF5E6D" w:rsidP="00897060">
            <w:pPr>
              <w:jc w:val="center"/>
            </w:pPr>
          </w:p>
        </w:tc>
        <w:tc>
          <w:tcPr>
            <w:tcW w:w="3119" w:type="dxa"/>
          </w:tcPr>
          <w:p w:rsidR="00DF5E6D" w:rsidRPr="00B6536D" w:rsidRDefault="00DF5E6D" w:rsidP="00897060"/>
          <w:p w:rsidR="00DF5E6D" w:rsidRPr="00B6536D" w:rsidRDefault="004113ED" w:rsidP="00897060">
            <w:proofErr w:type="spellStart"/>
            <w:r w:rsidRPr="00B6536D">
              <w:t>С.А.Тулаев</w:t>
            </w:r>
            <w:proofErr w:type="spellEnd"/>
          </w:p>
        </w:tc>
      </w:tr>
      <w:tr w:rsidR="00DF5E6D" w:rsidRPr="00B6536D" w:rsidTr="006805B0">
        <w:trPr>
          <w:trHeight w:val="561"/>
        </w:trPr>
        <w:tc>
          <w:tcPr>
            <w:tcW w:w="3261" w:type="dxa"/>
          </w:tcPr>
          <w:p w:rsidR="00DF5E6D" w:rsidRPr="00B6536D" w:rsidRDefault="004113ED" w:rsidP="00897060">
            <w:pPr>
              <w:jc w:val="both"/>
            </w:pPr>
            <w:r w:rsidRPr="00B6536D">
              <w:t>Члены комиссии</w:t>
            </w:r>
          </w:p>
          <w:p w:rsidR="00DF5E6D" w:rsidRPr="00B6536D" w:rsidRDefault="00DF5E6D" w:rsidP="00897060">
            <w:pPr>
              <w:jc w:val="both"/>
            </w:pPr>
          </w:p>
        </w:tc>
        <w:tc>
          <w:tcPr>
            <w:tcW w:w="3543" w:type="dxa"/>
          </w:tcPr>
          <w:p w:rsidR="00DF5E6D" w:rsidRPr="00B6536D" w:rsidRDefault="00DF5E6D" w:rsidP="00897060">
            <w:pPr>
              <w:jc w:val="center"/>
            </w:pPr>
          </w:p>
        </w:tc>
        <w:tc>
          <w:tcPr>
            <w:tcW w:w="3119" w:type="dxa"/>
          </w:tcPr>
          <w:p w:rsidR="004113ED" w:rsidRPr="00B6536D" w:rsidRDefault="004113ED" w:rsidP="004113ED">
            <w:proofErr w:type="spellStart"/>
            <w:r w:rsidRPr="00B6536D">
              <w:t>Ю.Ю.Макурина</w:t>
            </w:r>
            <w:proofErr w:type="spellEnd"/>
            <w:r w:rsidRPr="00B6536D">
              <w:t xml:space="preserve"> </w:t>
            </w:r>
          </w:p>
          <w:p w:rsidR="006330F7" w:rsidRPr="00B6536D" w:rsidRDefault="006330F7" w:rsidP="004113ED"/>
        </w:tc>
      </w:tr>
      <w:tr w:rsidR="00DF5E6D" w:rsidRPr="00B6536D" w:rsidTr="006805B0">
        <w:trPr>
          <w:trHeight w:val="682"/>
        </w:trPr>
        <w:tc>
          <w:tcPr>
            <w:tcW w:w="3261" w:type="dxa"/>
          </w:tcPr>
          <w:p w:rsidR="00DF5E6D" w:rsidRPr="00B6536D" w:rsidRDefault="00DF5E6D" w:rsidP="00897060">
            <w:pPr>
              <w:jc w:val="both"/>
            </w:pPr>
          </w:p>
        </w:tc>
        <w:tc>
          <w:tcPr>
            <w:tcW w:w="3543" w:type="dxa"/>
          </w:tcPr>
          <w:p w:rsidR="00DF5E6D" w:rsidRPr="00B6536D" w:rsidRDefault="00DF5E6D" w:rsidP="00897060">
            <w:pPr>
              <w:jc w:val="center"/>
            </w:pPr>
          </w:p>
        </w:tc>
        <w:tc>
          <w:tcPr>
            <w:tcW w:w="3119" w:type="dxa"/>
          </w:tcPr>
          <w:p w:rsidR="00DF5E6D" w:rsidRPr="00B6536D" w:rsidRDefault="00DF5E6D" w:rsidP="00897060"/>
          <w:p w:rsidR="006330F7" w:rsidRPr="00B6536D" w:rsidRDefault="004113ED" w:rsidP="004113ED">
            <w:proofErr w:type="spellStart"/>
            <w:r w:rsidRPr="00B6536D">
              <w:t>В.Г.Кацубин</w:t>
            </w:r>
            <w:proofErr w:type="spellEnd"/>
          </w:p>
        </w:tc>
      </w:tr>
      <w:tr w:rsidR="00756D8E" w:rsidRPr="00B6536D" w:rsidTr="006805B0">
        <w:trPr>
          <w:trHeight w:val="835"/>
        </w:trPr>
        <w:tc>
          <w:tcPr>
            <w:tcW w:w="3261" w:type="dxa"/>
          </w:tcPr>
          <w:p w:rsidR="00756D8E" w:rsidRPr="00B6536D" w:rsidRDefault="00756D8E" w:rsidP="00897060"/>
        </w:tc>
        <w:tc>
          <w:tcPr>
            <w:tcW w:w="3543" w:type="dxa"/>
          </w:tcPr>
          <w:p w:rsidR="00756D8E" w:rsidRPr="00B6536D" w:rsidRDefault="00756D8E" w:rsidP="00897060">
            <w:pPr>
              <w:jc w:val="center"/>
            </w:pPr>
          </w:p>
        </w:tc>
        <w:tc>
          <w:tcPr>
            <w:tcW w:w="3119" w:type="dxa"/>
          </w:tcPr>
          <w:p w:rsidR="006330F7" w:rsidRPr="00B6536D" w:rsidRDefault="006330F7" w:rsidP="00897060">
            <w:pPr>
              <w:jc w:val="both"/>
            </w:pPr>
          </w:p>
          <w:p w:rsidR="00756D8E" w:rsidRPr="00B6536D" w:rsidRDefault="004113ED" w:rsidP="006330F7">
            <w:pPr>
              <w:jc w:val="both"/>
            </w:pPr>
            <w:proofErr w:type="spellStart"/>
            <w:r w:rsidRPr="00B6536D">
              <w:t>И.Г.Тукташев</w:t>
            </w:r>
            <w:proofErr w:type="spellEnd"/>
            <w:r w:rsidR="006330F7" w:rsidRPr="00B6536D">
              <w:t xml:space="preserve"> </w:t>
            </w:r>
          </w:p>
        </w:tc>
      </w:tr>
      <w:tr w:rsidR="004113ED" w:rsidRPr="00B6536D" w:rsidTr="006805B0">
        <w:trPr>
          <w:trHeight w:val="835"/>
        </w:trPr>
        <w:tc>
          <w:tcPr>
            <w:tcW w:w="3261" w:type="dxa"/>
          </w:tcPr>
          <w:p w:rsidR="004113ED" w:rsidRPr="00B6536D" w:rsidRDefault="004113ED" w:rsidP="00897060"/>
        </w:tc>
        <w:tc>
          <w:tcPr>
            <w:tcW w:w="3543" w:type="dxa"/>
          </w:tcPr>
          <w:p w:rsidR="004113ED" w:rsidRPr="00B6536D" w:rsidRDefault="004113ED" w:rsidP="00897060">
            <w:pPr>
              <w:jc w:val="center"/>
            </w:pPr>
          </w:p>
        </w:tc>
        <w:tc>
          <w:tcPr>
            <w:tcW w:w="3119" w:type="dxa"/>
          </w:tcPr>
          <w:p w:rsidR="004113ED" w:rsidRPr="00B6536D" w:rsidRDefault="004113ED" w:rsidP="00897060">
            <w:pPr>
              <w:jc w:val="both"/>
            </w:pPr>
          </w:p>
          <w:p w:rsidR="004113ED" w:rsidRPr="00B6536D" w:rsidRDefault="004113ED" w:rsidP="00897060">
            <w:pPr>
              <w:jc w:val="both"/>
            </w:pPr>
            <w:proofErr w:type="spellStart"/>
            <w:r w:rsidRPr="00B6536D">
              <w:t>И.И.Попов</w:t>
            </w:r>
            <w:proofErr w:type="spellEnd"/>
          </w:p>
        </w:tc>
      </w:tr>
      <w:tr w:rsidR="00756D8E" w:rsidRPr="00B6536D" w:rsidTr="006805B0">
        <w:trPr>
          <w:trHeight w:val="835"/>
        </w:trPr>
        <w:tc>
          <w:tcPr>
            <w:tcW w:w="3261" w:type="dxa"/>
          </w:tcPr>
          <w:p w:rsidR="00756D8E" w:rsidRPr="00B6536D" w:rsidRDefault="00756D8E" w:rsidP="00897060"/>
        </w:tc>
        <w:tc>
          <w:tcPr>
            <w:tcW w:w="3543" w:type="dxa"/>
          </w:tcPr>
          <w:p w:rsidR="00756D8E" w:rsidRPr="00B6536D" w:rsidRDefault="00756D8E" w:rsidP="00897060">
            <w:pPr>
              <w:jc w:val="center"/>
            </w:pPr>
          </w:p>
        </w:tc>
        <w:tc>
          <w:tcPr>
            <w:tcW w:w="3119" w:type="dxa"/>
          </w:tcPr>
          <w:p w:rsidR="006330F7" w:rsidRPr="00B6536D" w:rsidRDefault="006330F7" w:rsidP="00897060">
            <w:pPr>
              <w:jc w:val="both"/>
            </w:pPr>
          </w:p>
          <w:p w:rsidR="00756D8E" w:rsidRPr="00B6536D" w:rsidRDefault="006330F7" w:rsidP="00897060">
            <w:pPr>
              <w:jc w:val="both"/>
            </w:pPr>
            <w:proofErr w:type="spellStart"/>
            <w:r w:rsidRPr="00B6536D">
              <w:t>Е.Ю.Мищенко</w:t>
            </w:r>
            <w:proofErr w:type="spellEnd"/>
          </w:p>
        </w:tc>
      </w:tr>
      <w:tr w:rsidR="00756D8E" w:rsidRPr="00B6536D" w:rsidTr="006805B0">
        <w:trPr>
          <w:trHeight w:val="835"/>
        </w:trPr>
        <w:tc>
          <w:tcPr>
            <w:tcW w:w="3261" w:type="dxa"/>
          </w:tcPr>
          <w:p w:rsidR="00756D8E" w:rsidRPr="00B6536D" w:rsidRDefault="00756D8E" w:rsidP="00897060"/>
        </w:tc>
        <w:tc>
          <w:tcPr>
            <w:tcW w:w="3543" w:type="dxa"/>
          </w:tcPr>
          <w:p w:rsidR="00756D8E" w:rsidRPr="00B6536D" w:rsidRDefault="00756D8E" w:rsidP="00897060">
            <w:pPr>
              <w:jc w:val="center"/>
            </w:pPr>
          </w:p>
        </w:tc>
        <w:tc>
          <w:tcPr>
            <w:tcW w:w="3119" w:type="dxa"/>
          </w:tcPr>
          <w:p w:rsidR="006330F7" w:rsidRPr="00B6536D" w:rsidRDefault="006330F7" w:rsidP="00897060">
            <w:pPr>
              <w:jc w:val="both"/>
            </w:pPr>
          </w:p>
          <w:p w:rsidR="00756D8E" w:rsidRPr="00B6536D" w:rsidRDefault="00756D8E" w:rsidP="00195B9C">
            <w:pPr>
              <w:jc w:val="both"/>
            </w:pPr>
            <w:proofErr w:type="spellStart"/>
            <w:r w:rsidRPr="00B6536D">
              <w:t>А.</w:t>
            </w:r>
            <w:r w:rsidR="00FC78F1" w:rsidRPr="00B6536D">
              <w:t>А</w:t>
            </w:r>
            <w:r w:rsidRPr="00B6536D">
              <w:t>.Черномырдин</w:t>
            </w:r>
            <w:proofErr w:type="spellEnd"/>
          </w:p>
        </w:tc>
      </w:tr>
      <w:tr w:rsidR="00DF5E6D" w:rsidRPr="00B6536D" w:rsidTr="006805B0">
        <w:trPr>
          <w:trHeight w:val="835"/>
        </w:trPr>
        <w:tc>
          <w:tcPr>
            <w:tcW w:w="3261" w:type="dxa"/>
          </w:tcPr>
          <w:p w:rsidR="00DF5E6D" w:rsidRPr="00B6536D" w:rsidRDefault="00DF5E6D" w:rsidP="00897060"/>
          <w:p w:rsidR="00DF5E6D" w:rsidRPr="00B6536D" w:rsidRDefault="00DF5E6D" w:rsidP="00897060">
            <w:r w:rsidRPr="00B6536D">
              <w:t>Секрета</w:t>
            </w:r>
            <w:r w:rsidR="009C0CA1" w:rsidRPr="00B6536D">
              <w:t>р</w:t>
            </w:r>
            <w:r w:rsidRPr="00B6536D">
              <w:t>ь комиссии</w:t>
            </w:r>
          </w:p>
        </w:tc>
        <w:tc>
          <w:tcPr>
            <w:tcW w:w="3543" w:type="dxa"/>
          </w:tcPr>
          <w:p w:rsidR="00DF5E6D" w:rsidRPr="00B6536D" w:rsidRDefault="00DF5E6D" w:rsidP="00897060">
            <w:pPr>
              <w:jc w:val="center"/>
            </w:pPr>
          </w:p>
        </w:tc>
        <w:tc>
          <w:tcPr>
            <w:tcW w:w="3119" w:type="dxa"/>
          </w:tcPr>
          <w:p w:rsidR="00DF5E6D" w:rsidRPr="00B6536D" w:rsidRDefault="00DF5E6D" w:rsidP="00897060">
            <w:pPr>
              <w:jc w:val="both"/>
            </w:pPr>
          </w:p>
          <w:p w:rsidR="00DF5E6D" w:rsidRPr="00B6536D" w:rsidRDefault="006330F7" w:rsidP="006330F7">
            <w:pPr>
              <w:jc w:val="both"/>
            </w:pPr>
            <w:proofErr w:type="spellStart"/>
            <w:r w:rsidRPr="00B6536D">
              <w:t>О.Ю.</w:t>
            </w:r>
            <w:r w:rsidR="00DF5E6D" w:rsidRPr="00B6536D">
              <w:t>Ткачева</w:t>
            </w:r>
            <w:proofErr w:type="spellEnd"/>
          </w:p>
        </w:tc>
      </w:tr>
    </w:tbl>
    <w:p w:rsidR="002D319B" w:rsidRPr="00B6536D" w:rsidRDefault="002D319B" w:rsidP="007F21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</w:pPr>
    </w:p>
    <w:sectPr w:rsidR="002D319B" w:rsidRPr="00B6536D" w:rsidSect="00A33962">
      <w:pgSz w:w="11906" w:h="16838" w:code="9"/>
      <w:pgMar w:top="567" w:right="130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0F" w:rsidRDefault="00E55E0F" w:rsidP="00AA65EC">
      <w:r>
        <w:separator/>
      </w:r>
    </w:p>
  </w:endnote>
  <w:endnote w:type="continuationSeparator" w:id="0">
    <w:p w:rsidR="00E55E0F" w:rsidRDefault="00E55E0F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0F" w:rsidRDefault="00E55E0F" w:rsidP="00AA65EC">
      <w:r>
        <w:separator/>
      </w:r>
    </w:p>
  </w:footnote>
  <w:footnote w:type="continuationSeparator" w:id="0">
    <w:p w:rsidR="00E55E0F" w:rsidRDefault="00E55E0F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B43"/>
    <w:multiLevelType w:val="hybridMultilevel"/>
    <w:tmpl w:val="F336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CB"/>
    <w:rsid w:val="000014B2"/>
    <w:rsid w:val="00002451"/>
    <w:rsid w:val="00003A53"/>
    <w:rsid w:val="00004BB3"/>
    <w:rsid w:val="00005B40"/>
    <w:rsid w:val="00011F74"/>
    <w:rsid w:val="000139ED"/>
    <w:rsid w:val="00021651"/>
    <w:rsid w:val="0002278E"/>
    <w:rsid w:val="000240B4"/>
    <w:rsid w:val="00034A42"/>
    <w:rsid w:val="0003763D"/>
    <w:rsid w:val="000424DA"/>
    <w:rsid w:val="00043C51"/>
    <w:rsid w:val="00052545"/>
    <w:rsid w:val="0005577F"/>
    <w:rsid w:val="00056FF0"/>
    <w:rsid w:val="000622F4"/>
    <w:rsid w:val="00062964"/>
    <w:rsid w:val="000629C1"/>
    <w:rsid w:val="0006342F"/>
    <w:rsid w:val="000701AE"/>
    <w:rsid w:val="00072B38"/>
    <w:rsid w:val="000746D8"/>
    <w:rsid w:val="00075D8D"/>
    <w:rsid w:val="000862CB"/>
    <w:rsid w:val="00091271"/>
    <w:rsid w:val="00093BEF"/>
    <w:rsid w:val="000948E7"/>
    <w:rsid w:val="00095DAA"/>
    <w:rsid w:val="00097F0B"/>
    <w:rsid w:val="00097F1F"/>
    <w:rsid w:val="000A3399"/>
    <w:rsid w:val="000C2238"/>
    <w:rsid w:val="000C5A58"/>
    <w:rsid w:val="000D5A69"/>
    <w:rsid w:val="000D5E6F"/>
    <w:rsid w:val="000D78D4"/>
    <w:rsid w:val="000F6728"/>
    <w:rsid w:val="0010584B"/>
    <w:rsid w:val="00106DBE"/>
    <w:rsid w:val="0011297B"/>
    <w:rsid w:val="00114B1E"/>
    <w:rsid w:val="00126C30"/>
    <w:rsid w:val="001300F6"/>
    <w:rsid w:val="0013147C"/>
    <w:rsid w:val="00132613"/>
    <w:rsid w:val="00136E67"/>
    <w:rsid w:val="001375C1"/>
    <w:rsid w:val="00140FE8"/>
    <w:rsid w:val="0014363A"/>
    <w:rsid w:val="00144B6F"/>
    <w:rsid w:val="00145206"/>
    <w:rsid w:val="00152D84"/>
    <w:rsid w:val="00163621"/>
    <w:rsid w:val="001636A7"/>
    <w:rsid w:val="0016415C"/>
    <w:rsid w:val="001733E0"/>
    <w:rsid w:val="00174079"/>
    <w:rsid w:val="00174806"/>
    <w:rsid w:val="00174C6F"/>
    <w:rsid w:val="00183321"/>
    <w:rsid w:val="00184A6A"/>
    <w:rsid w:val="00185B0D"/>
    <w:rsid w:val="00191B15"/>
    <w:rsid w:val="00195B9C"/>
    <w:rsid w:val="001A558D"/>
    <w:rsid w:val="001A6614"/>
    <w:rsid w:val="001B379D"/>
    <w:rsid w:val="001B5A56"/>
    <w:rsid w:val="001C299A"/>
    <w:rsid w:val="001C330B"/>
    <w:rsid w:val="001C342D"/>
    <w:rsid w:val="001C4BCD"/>
    <w:rsid w:val="001E14E6"/>
    <w:rsid w:val="001E25D2"/>
    <w:rsid w:val="001E5ED2"/>
    <w:rsid w:val="001F4001"/>
    <w:rsid w:val="001F4F2D"/>
    <w:rsid w:val="00202FFE"/>
    <w:rsid w:val="00207E06"/>
    <w:rsid w:val="0021296B"/>
    <w:rsid w:val="00215E52"/>
    <w:rsid w:val="0021707F"/>
    <w:rsid w:val="0022600F"/>
    <w:rsid w:val="002407D6"/>
    <w:rsid w:val="002513DD"/>
    <w:rsid w:val="00255A38"/>
    <w:rsid w:val="0026425D"/>
    <w:rsid w:val="0026556F"/>
    <w:rsid w:val="002739F9"/>
    <w:rsid w:val="0027446F"/>
    <w:rsid w:val="0027509A"/>
    <w:rsid w:val="0028479F"/>
    <w:rsid w:val="002904A7"/>
    <w:rsid w:val="00292A38"/>
    <w:rsid w:val="0029538C"/>
    <w:rsid w:val="002A06C5"/>
    <w:rsid w:val="002A57AD"/>
    <w:rsid w:val="002A57CF"/>
    <w:rsid w:val="002B7ECB"/>
    <w:rsid w:val="002C186A"/>
    <w:rsid w:val="002C24C3"/>
    <w:rsid w:val="002C4C31"/>
    <w:rsid w:val="002D319B"/>
    <w:rsid w:val="002D39C8"/>
    <w:rsid w:val="002D5688"/>
    <w:rsid w:val="002F0C0D"/>
    <w:rsid w:val="002F2EF0"/>
    <w:rsid w:val="002F717A"/>
    <w:rsid w:val="0030083A"/>
    <w:rsid w:val="00301C92"/>
    <w:rsid w:val="00313078"/>
    <w:rsid w:val="0032598D"/>
    <w:rsid w:val="00341B38"/>
    <w:rsid w:val="003420A9"/>
    <w:rsid w:val="00346B5F"/>
    <w:rsid w:val="00361EFB"/>
    <w:rsid w:val="003640E4"/>
    <w:rsid w:val="0036544F"/>
    <w:rsid w:val="00367412"/>
    <w:rsid w:val="003718C9"/>
    <w:rsid w:val="00373FCE"/>
    <w:rsid w:val="00395C2C"/>
    <w:rsid w:val="00395F99"/>
    <w:rsid w:val="00397A7E"/>
    <w:rsid w:val="003A7FD9"/>
    <w:rsid w:val="003B4A3A"/>
    <w:rsid w:val="003C156A"/>
    <w:rsid w:val="003C5351"/>
    <w:rsid w:val="003C70A9"/>
    <w:rsid w:val="003C796E"/>
    <w:rsid w:val="003D229D"/>
    <w:rsid w:val="003D3921"/>
    <w:rsid w:val="003D48B7"/>
    <w:rsid w:val="003D7444"/>
    <w:rsid w:val="003E21CC"/>
    <w:rsid w:val="003E3C3C"/>
    <w:rsid w:val="003E74D6"/>
    <w:rsid w:val="004113ED"/>
    <w:rsid w:val="0041158D"/>
    <w:rsid w:val="00422F2C"/>
    <w:rsid w:val="004245D0"/>
    <w:rsid w:val="00436DE6"/>
    <w:rsid w:val="00436E2A"/>
    <w:rsid w:val="00447566"/>
    <w:rsid w:val="00451E44"/>
    <w:rsid w:val="00454098"/>
    <w:rsid w:val="0045568D"/>
    <w:rsid w:val="00456329"/>
    <w:rsid w:val="004657B7"/>
    <w:rsid w:val="0046621B"/>
    <w:rsid w:val="0048391E"/>
    <w:rsid w:val="0048594B"/>
    <w:rsid w:val="0049383F"/>
    <w:rsid w:val="00494205"/>
    <w:rsid w:val="0049501D"/>
    <w:rsid w:val="0049637B"/>
    <w:rsid w:val="004B46C0"/>
    <w:rsid w:val="004B513C"/>
    <w:rsid w:val="004B62B6"/>
    <w:rsid w:val="004D4A5F"/>
    <w:rsid w:val="004E50E9"/>
    <w:rsid w:val="004F12D5"/>
    <w:rsid w:val="004F4AA7"/>
    <w:rsid w:val="004F5913"/>
    <w:rsid w:val="0050057D"/>
    <w:rsid w:val="00501EF9"/>
    <w:rsid w:val="005055FE"/>
    <w:rsid w:val="00505AF3"/>
    <w:rsid w:val="00507FE8"/>
    <w:rsid w:val="005100DA"/>
    <w:rsid w:val="00510C9B"/>
    <w:rsid w:val="005330A4"/>
    <w:rsid w:val="00540256"/>
    <w:rsid w:val="005404C6"/>
    <w:rsid w:val="00545C84"/>
    <w:rsid w:val="005607E3"/>
    <w:rsid w:val="00567FAB"/>
    <w:rsid w:val="00574068"/>
    <w:rsid w:val="0057682F"/>
    <w:rsid w:val="005808EB"/>
    <w:rsid w:val="00580AE3"/>
    <w:rsid w:val="0058167F"/>
    <w:rsid w:val="00582471"/>
    <w:rsid w:val="00591801"/>
    <w:rsid w:val="005923F3"/>
    <w:rsid w:val="005A10FE"/>
    <w:rsid w:val="005B0C1B"/>
    <w:rsid w:val="005B100F"/>
    <w:rsid w:val="005B3570"/>
    <w:rsid w:val="005B6914"/>
    <w:rsid w:val="005C05F0"/>
    <w:rsid w:val="005C6261"/>
    <w:rsid w:val="005C6629"/>
    <w:rsid w:val="005E254D"/>
    <w:rsid w:val="005E42A7"/>
    <w:rsid w:val="005F1151"/>
    <w:rsid w:val="005F37B0"/>
    <w:rsid w:val="005F5F5A"/>
    <w:rsid w:val="00603CE0"/>
    <w:rsid w:val="0060493F"/>
    <w:rsid w:val="00606691"/>
    <w:rsid w:val="00614646"/>
    <w:rsid w:val="00616C97"/>
    <w:rsid w:val="006200D1"/>
    <w:rsid w:val="00621F18"/>
    <w:rsid w:val="00623B95"/>
    <w:rsid w:val="006254DF"/>
    <w:rsid w:val="00631B71"/>
    <w:rsid w:val="006330F7"/>
    <w:rsid w:val="006348A2"/>
    <w:rsid w:val="0063541D"/>
    <w:rsid w:val="0063608F"/>
    <w:rsid w:val="00637240"/>
    <w:rsid w:val="00637263"/>
    <w:rsid w:val="00637D16"/>
    <w:rsid w:val="00640D88"/>
    <w:rsid w:val="00644586"/>
    <w:rsid w:val="00645722"/>
    <w:rsid w:val="0065038F"/>
    <w:rsid w:val="00656091"/>
    <w:rsid w:val="006627BF"/>
    <w:rsid w:val="0066409A"/>
    <w:rsid w:val="00664520"/>
    <w:rsid w:val="0067153E"/>
    <w:rsid w:val="00673071"/>
    <w:rsid w:val="00673A19"/>
    <w:rsid w:val="00673D86"/>
    <w:rsid w:val="00675F5C"/>
    <w:rsid w:val="006805B0"/>
    <w:rsid w:val="00682C95"/>
    <w:rsid w:val="00682D97"/>
    <w:rsid w:val="00684BF9"/>
    <w:rsid w:val="0068552F"/>
    <w:rsid w:val="00692AB3"/>
    <w:rsid w:val="00693090"/>
    <w:rsid w:val="00694FF8"/>
    <w:rsid w:val="006A079D"/>
    <w:rsid w:val="006A5ACA"/>
    <w:rsid w:val="006B776B"/>
    <w:rsid w:val="006B7D8D"/>
    <w:rsid w:val="006C34EA"/>
    <w:rsid w:val="006D1A47"/>
    <w:rsid w:val="006D4B24"/>
    <w:rsid w:val="006D53BA"/>
    <w:rsid w:val="006D60DF"/>
    <w:rsid w:val="006E1D74"/>
    <w:rsid w:val="006E6E06"/>
    <w:rsid w:val="006F0584"/>
    <w:rsid w:val="006F71FC"/>
    <w:rsid w:val="00703333"/>
    <w:rsid w:val="00704849"/>
    <w:rsid w:val="00704D63"/>
    <w:rsid w:val="00705A40"/>
    <w:rsid w:val="007157D3"/>
    <w:rsid w:val="00725B98"/>
    <w:rsid w:val="00735174"/>
    <w:rsid w:val="007370A9"/>
    <w:rsid w:val="00740398"/>
    <w:rsid w:val="007411EB"/>
    <w:rsid w:val="00743F2F"/>
    <w:rsid w:val="00753B25"/>
    <w:rsid w:val="00756D8E"/>
    <w:rsid w:val="00766B4B"/>
    <w:rsid w:val="00767902"/>
    <w:rsid w:val="00767BD9"/>
    <w:rsid w:val="0077021A"/>
    <w:rsid w:val="00770B5F"/>
    <w:rsid w:val="007849EE"/>
    <w:rsid w:val="00784EA7"/>
    <w:rsid w:val="007850CC"/>
    <w:rsid w:val="007932BB"/>
    <w:rsid w:val="00793646"/>
    <w:rsid w:val="00795844"/>
    <w:rsid w:val="007A3752"/>
    <w:rsid w:val="007A4E4D"/>
    <w:rsid w:val="007A5B62"/>
    <w:rsid w:val="007A7890"/>
    <w:rsid w:val="007B06EB"/>
    <w:rsid w:val="007B1403"/>
    <w:rsid w:val="007B46F1"/>
    <w:rsid w:val="007C3A46"/>
    <w:rsid w:val="007C5A7F"/>
    <w:rsid w:val="007D2728"/>
    <w:rsid w:val="007D53B8"/>
    <w:rsid w:val="007D712A"/>
    <w:rsid w:val="007E389E"/>
    <w:rsid w:val="007E55D5"/>
    <w:rsid w:val="007E7C05"/>
    <w:rsid w:val="007F2189"/>
    <w:rsid w:val="007F421A"/>
    <w:rsid w:val="007F58EB"/>
    <w:rsid w:val="00801C60"/>
    <w:rsid w:val="008028A3"/>
    <w:rsid w:val="00813D55"/>
    <w:rsid w:val="00821045"/>
    <w:rsid w:val="00825FFD"/>
    <w:rsid w:val="00844C1E"/>
    <w:rsid w:val="00844D5C"/>
    <w:rsid w:val="008457D7"/>
    <w:rsid w:val="008473CA"/>
    <w:rsid w:val="00850D32"/>
    <w:rsid w:val="00852A53"/>
    <w:rsid w:val="00853E83"/>
    <w:rsid w:val="00860811"/>
    <w:rsid w:val="008659D6"/>
    <w:rsid w:val="00874C95"/>
    <w:rsid w:val="00880643"/>
    <w:rsid w:val="00884696"/>
    <w:rsid w:val="00885EF5"/>
    <w:rsid w:val="00887375"/>
    <w:rsid w:val="008922A9"/>
    <w:rsid w:val="00893994"/>
    <w:rsid w:val="008958DF"/>
    <w:rsid w:val="00897060"/>
    <w:rsid w:val="008B77DA"/>
    <w:rsid w:val="008D1F48"/>
    <w:rsid w:val="008F20C5"/>
    <w:rsid w:val="008F2E08"/>
    <w:rsid w:val="008F3315"/>
    <w:rsid w:val="008F3EA0"/>
    <w:rsid w:val="008F6AC4"/>
    <w:rsid w:val="008F7816"/>
    <w:rsid w:val="009073A5"/>
    <w:rsid w:val="00922B9E"/>
    <w:rsid w:val="0092587A"/>
    <w:rsid w:val="009265D9"/>
    <w:rsid w:val="009310C9"/>
    <w:rsid w:val="00941C0B"/>
    <w:rsid w:val="009638B9"/>
    <w:rsid w:val="00967516"/>
    <w:rsid w:val="00967BAB"/>
    <w:rsid w:val="0097783A"/>
    <w:rsid w:val="00980339"/>
    <w:rsid w:val="00993710"/>
    <w:rsid w:val="009A46C0"/>
    <w:rsid w:val="009B04D0"/>
    <w:rsid w:val="009B07BD"/>
    <w:rsid w:val="009B4C45"/>
    <w:rsid w:val="009C0CA1"/>
    <w:rsid w:val="009C2470"/>
    <w:rsid w:val="009C5E5F"/>
    <w:rsid w:val="009D7A8F"/>
    <w:rsid w:val="00A10C80"/>
    <w:rsid w:val="00A150E1"/>
    <w:rsid w:val="00A17E98"/>
    <w:rsid w:val="00A30267"/>
    <w:rsid w:val="00A33962"/>
    <w:rsid w:val="00A342CD"/>
    <w:rsid w:val="00A479B6"/>
    <w:rsid w:val="00A54175"/>
    <w:rsid w:val="00A56D57"/>
    <w:rsid w:val="00A571D0"/>
    <w:rsid w:val="00A62F14"/>
    <w:rsid w:val="00A66BD4"/>
    <w:rsid w:val="00A71655"/>
    <w:rsid w:val="00A77A38"/>
    <w:rsid w:val="00A80E7C"/>
    <w:rsid w:val="00A94DFB"/>
    <w:rsid w:val="00AA45B1"/>
    <w:rsid w:val="00AA65EC"/>
    <w:rsid w:val="00AB0515"/>
    <w:rsid w:val="00AB2540"/>
    <w:rsid w:val="00AB4213"/>
    <w:rsid w:val="00AC4334"/>
    <w:rsid w:val="00AC7B50"/>
    <w:rsid w:val="00AD679F"/>
    <w:rsid w:val="00AD67DA"/>
    <w:rsid w:val="00AD71F7"/>
    <w:rsid w:val="00AD793E"/>
    <w:rsid w:val="00AE7144"/>
    <w:rsid w:val="00AE7817"/>
    <w:rsid w:val="00AF1AB3"/>
    <w:rsid w:val="00AF1AFE"/>
    <w:rsid w:val="00B06C81"/>
    <w:rsid w:val="00B14FD6"/>
    <w:rsid w:val="00B15744"/>
    <w:rsid w:val="00B20AA8"/>
    <w:rsid w:val="00B21D76"/>
    <w:rsid w:val="00B424FF"/>
    <w:rsid w:val="00B551EC"/>
    <w:rsid w:val="00B603CC"/>
    <w:rsid w:val="00B60F15"/>
    <w:rsid w:val="00B6536D"/>
    <w:rsid w:val="00B72F72"/>
    <w:rsid w:val="00B80E1F"/>
    <w:rsid w:val="00B822E5"/>
    <w:rsid w:val="00B82F19"/>
    <w:rsid w:val="00B86AB0"/>
    <w:rsid w:val="00B86BA4"/>
    <w:rsid w:val="00B90A61"/>
    <w:rsid w:val="00BA68BC"/>
    <w:rsid w:val="00BB038A"/>
    <w:rsid w:val="00BB4285"/>
    <w:rsid w:val="00BB6E2A"/>
    <w:rsid w:val="00BC469C"/>
    <w:rsid w:val="00BC75D9"/>
    <w:rsid w:val="00BD269E"/>
    <w:rsid w:val="00BE087B"/>
    <w:rsid w:val="00BE467F"/>
    <w:rsid w:val="00BF01EC"/>
    <w:rsid w:val="00BF0CB1"/>
    <w:rsid w:val="00BF6BF9"/>
    <w:rsid w:val="00C01761"/>
    <w:rsid w:val="00C02AA1"/>
    <w:rsid w:val="00C17E61"/>
    <w:rsid w:val="00C21E51"/>
    <w:rsid w:val="00C21FD5"/>
    <w:rsid w:val="00C24382"/>
    <w:rsid w:val="00C34BFD"/>
    <w:rsid w:val="00C36E4F"/>
    <w:rsid w:val="00C436C0"/>
    <w:rsid w:val="00C44814"/>
    <w:rsid w:val="00C465E9"/>
    <w:rsid w:val="00C47AE6"/>
    <w:rsid w:val="00C50F54"/>
    <w:rsid w:val="00C71368"/>
    <w:rsid w:val="00C750BA"/>
    <w:rsid w:val="00C81821"/>
    <w:rsid w:val="00C86C4B"/>
    <w:rsid w:val="00C87265"/>
    <w:rsid w:val="00C875A6"/>
    <w:rsid w:val="00C91C86"/>
    <w:rsid w:val="00C95DAC"/>
    <w:rsid w:val="00C97395"/>
    <w:rsid w:val="00C97491"/>
    <w:rsid w:val="00CA47C3"/>
    <w:rsid w:val="00CA5DDC"/>
    <w:rsid w:val="00CB7344"/>
    <w:rsid w:val="00CC2498"/>
    <w:rsid w:val="00CC654B"/>
    <w:rsid w:val="00CD4A9E"/>
    <w:rsid w:val="00CD4B05"/>
    <w:rsid w:val="00CD62E3"/>
    <w:rsid w:val="00CE02EC"/>
    <w:rsid w:val="00CE657D"/>
    <w:rsid w:val="00CF0BB1"/>
    <w:rsid w:val="00CF1FE3"/>
    <w:rsid w:val="00CF2907"/>
    <w:rsid w:val="00CF33F3"/>
    <w:rsid w:val="00CF390B"/>
    <w:rsid w:val="00D01CC0"/>
    <w:rsid w:val="00D0345B"/>
    <w:rsid w:val="00D04B3E"/>
    <w:rsid w:val="00D11619"/>
    <w:rsid w:val="00D13EF3"/>
    <w:rsid w:val="00D16C00"/>
    <w:rsid w:val="00D22A41"/>
    <w:rsid w:val="00D256F4"/>
    <w:rsid w:val="00D31C86"/>
    <w:rsid w:val="00D426AB"/>
    <w:rsid w:val="00D556DA"/>
    <w:rsid w:val="00D635AB"/>
    <w:rsid w:val="00D638E8"/>
    <w:rsid w:val="00D649E5"/>
    <w:rsid w:val="00D85DC8"/>
    <w:rsid w:val="00D903A8"/>
    <w:rsid w:val="00D97483"/>
    <w:rsid w:val="00DA6118"/>
    <w:rsid w:val="00DB49FB"/>
    <w:rsid w:val="00DC00CA"/>
    <w:rsid w:val="00DD36B4"/>
    <w:rsid w:val="00DD430C"/>
    <w:rsid w:val="00DE2ECE"/>
    <w:rsid w:val="00DE5D07"/>
    <w:rsid w:val="00DE660C"/>
    <w:rsid w:val="00DE67F5"/>
    <w:rsid w:val="00DE7698"/>
    <w:rsid w:val="00DE7C35"/>
    <w:rsid w:val="00DF1758"/>
    <w:rsid w:val="00DF27DD"/>
    <w:rsid w:val="00DF5E6D"/>
    <w:rsid w:val="00E07794"/>
    <w:rsid w:val="00E10A8E"/>
    <w:rsid w:val="00E132C2"/>
    <w:rsid w:val="00E154EC"/>
    <w:rsid w:val="00E16153"/>
    <w:rsid w:val="00E24969"/>
    <w:rsid w:val="00E261A1"/>
    <w:rsid w:val="00E3048E"/>
    <w:rsid w:val="00E35CB7"/>
    <w:rsid w:val="00E42377"/>
    <w:rsid w:val="00E519D0"/>
    <w:rsid w:val="00E55E0F"/>
    <w:rsid w:val="00E64CD2"/>
    <w:rsid w:val="00E71559"/>
    <w:rsid w:val="00E8410B"/>
    <w:rsid w:val="00E92ABA"/>
    <w:rsid w:val="00E96CA6"/>
    <w:rsid w:val="00EA24A4"/>
    <w:rsid w:val="00EA35B0"/>
    <w:rsid w:val="00EA40C5"/>
    <w:rsid w:val="00EA5492"/>
    <w:rsid w:val="00EA7BB1"/>
    <w:rsid w:val="00EB10D2"/>
    <w:rsid w:val="00EB4924"/>
    <w:rsid w:val="00EB5C11"/>
    <w:rsid w:val="00EC099A"/>
    <w:rsid w:val="00EC263C"/>
    <w:rsid w:val="00ED3568"/>
    <w:rsid w:val="00ED3D3C"/>
    <w:rsid w:val="00EE2CF0"/>
    <w:rsid w:val="00EF34D2"/>
    <w:rsid w:val="00EF6AB7"/>
    <w:rsid w:val="00F05526"/>
    <w:rsid w:val="00F06FB0"/>
    <w:rsid w:val="00F20F3D"/>
    <w:rsid w:val="00F21AAD"/>
    <w:rsid w:val="00F24CCC"/>
    <w:rsid w:val="00F363B9"/>
    <w:rsid w:val="00F44203"/>
    <w:rsid w:val="00F44AAF"/>
    <w:rsid w:val="00F50701"/>
    <w:rsid w:val="00F54233"/>
    <w:rsid w:val="00F553B3"/>
    <w:rsid w:val="00F570C0"/>
    <w:rsid w:val="00F60399"/>
    <w:rsid w:val="00F603CC"/>
    <w:rsid w:val="00F62A48"/>
    <w:rsid w:val="00F63B9E"/>
    <w:rsid w:val="00F665FB"/>
    <w:rsid w:val="00F67BC3"/>
    <w:rsid w:val="00F70FB5"/>
    <w:rsid w:val="00F739BF"/>
    <w:rsid w:val="00F82EA7"/>
    <w:rsid w:val="00F86267"/>
    <w:rsid w:val="00F93065"/>
    <w:rsid w:val="00F948B0"/>
    <w:rsid w:val="00F94CFF"/>
    <w:rsid w:val="00F95E8B"/>
    <w:rsid w:val="00F973AE"/>
    <w:rsid w:val="00FA59BA"/>
    <w:rsid w:val="00FB16CE"/>
    <w:rsid w:val="00FC30D9"/>
    <w:rsid w:val="00FC5338"/>
    <w:rsid w:val="00FC78F1"/>
    <w:rsid w:val="00FC7D85"/>
    <w:rsid w:val="00FD3B80"/>
    <w:rsid w:val="00FF1E1D"/>
    <w:rsid w:val="00FF524A"/>
    <w:rsid w:val="00FF592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52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52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5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1771-5744-4A8A-9635-DAD011B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12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Ольга Сергеевна</dc:creator>
  <cp:lastModifiedBy>Ткачева</cp:lastModifiedBy>
  <cp:revision>209</cp:revision>
  <cp:lastPrinted>2021-06-16T07:39:00Z</cp:lastPrinted>
  <dcterms:created xsi:type="dcterms:W3CDTF">2018-03-05T12:27:00Z</dcterms:created>
  <dcterms:modified xsi:type="dcterms:W3CDTF">2021-06-16T07:40:00Z</dcterms:modified>
</cp:coreProperties>
</file>