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B" w:rsidRPr="00BE23AF" w:rsidRDefault="00B04ECE" w:rsidP="00BE23AF">
      <w:pPr>
        <w:ind w:left="-720"/>
        <w:jc w:val="center"/>
        <w:rPr>
          <w:sz w:val="28"/>
          <w:szCs w:val="28"/>
        </w:rPr>
      </w:pPr>
      <w:r w:rsidRPr="001E0C93">
        <w:rPr>
          <w:b/>
          <w:sz w:val="28"/>
          <w:szCs w:val="28"/>
        </w:rPr>
        <w:t xml:space="preserve">  </w:t>
      </w:r>
      <w:r w:rsidR="0041189B" w:rsidRPr="001E0C93">
        <w:rPr>
          <w:b/>
          <w:sz w:val="28"/>
          <w:szCs w:val="28"/>
        </w:rPr>
        <w:t xml:space="preserve">   </w:t>
      </w:r>
      <w:r w:rsidR="00B76DCB" w:rsidRPr="00BE23AF">
        <w:rPr>
          <w:sz w:val="28"/>
          <w:szCs w:val="28"/>
        </w:rPr>
        <w:t>Протокол</w:t>
      </w:r>
      <w:r w:rsidR="00BE23AF">
        <w:rPr>
          <w:sz w:val="28"/>
          <w:szCs w:val="28"/>
        </w:rPr>
        <w:t xml:space="preserve"> № </w:t>
      </w:r>
      <w:r w:rsidR="00F1102E">
        <w:rPr>
          <w:sz w:val="28"/>
          <w:szCs w:val="28"/>
        </w:rPr>
        <w:t>3</w:t>
      </w:r>
    </w:p>
    <w:p w:rsidR="00A02C0D" w:rsidRPr="00A02C0D" w:rsidRDefault="001E0C93" w:rsidP="00A02C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2C0D">
        <w:rPr>
          <w:bCs/>
          <w:color w:val="000000"/>
          <w:spacing w:val="4"/>
          <w:sz w:val="28"/>
          <w:szCs w:val="28"/>
        </w:rPr>
        <w:t>заседани</w:t>
      </w:r>
      <w:r w:rsidR="00F52272" w:rsidRPr="00A02C0D">
        <w:rPr>
          <w:bCs/>
          <w:color w:val="000000"/>
          <w:spacing w:val="4"/>
          <w:sz w:val="28"/>
          <w:szCs w:val="28"/>
        </w:rPr>
        <w:t>я</w:t>
      </w:r>
      <w:r w:rsidRPr="00A02C0D">
        <w:rPr>
          <w:bCs/>
          <w:color w:val="000000"/>
          <w:spacing w:val="4"/>
          <w:sz w:val="28"/>
          <w:szCs w:val="28"/>
        </w:rPr>
        <w:t xml:space="preserve"> </w:t>
      </w:r>
      <w:r w:rsidR="00A02C0D" w:rsidRPr="00A02C0D">
        <w:rPr>
          <w:bCs/>
          <w:sz w:val="28"/>
          <w:szCs w:val="28"/>
        </w:rPr>
        <w:t>Общественного совета по инвестиционному климату</w:t>
      </w:r>
    </w:p>
    <w:p w:rsidR="00A02C0D" w:rsidRPr="00A02C0D" w:rsidRDefault="00A02C0D" w:rsidP="00A02C0D">
      <w:pPr>
        <w:jc w:val="center"/>
        <w:rPr>
          <w:color w:val="FF0000"/>
        </w:rPr>
      </w:pPr>
      <w:r w:rsidRPr="00A02C0D">
        <w:rPr>
          <w:bCs/>
          <w:sz w:val="28"/>
          <w:szCs w:val="28"/>
        </w:rPr>
        <w:t xml:space="preserve">и развитию малого и среднего предпринимательства в </w:t>
      </w:r>
      <w:r w:rsidRPr="00A02C0D">
        <w:rPr>
          <w:sz w:val="28"/>
          <w:szCs w:val="28"/>
        </w:rPr>
        <w:t>Соль-Илецком городском округе</w:t>
      </w:r>
    </w:p>
    <w:p w:rsidR="00F52272" w:rsidRDefault="00F52272" w:rsidP="005315F1">
      <w:pPr>
        <w:shd w:val="clear" w:color="auto" w:fill="FFFFFF"/>
        <w:jc w:val="center"/>
        <w:rPr>
          <w:b/>
          <w:sz w:val="28"/>
          <w:szCs w:val="28"/>
        </w:rPr>
      </w:pPr>
    </w:p>
    <w:p w:rsidR="001E0C93" w:rsidRPr="00FC64B9" w:rsidRDefault="00BE23AF" w:rsidP="001E0C93">
      <w:pPr>
        <w:shd w:val="clear" w:color="auto" w:fill="FFFFFF"/>
        <w:tabs>
          <w:tab w:val="left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C64B9">
        <w:rPr>
          <w:sz w:val="28"/>
          <w:szCs w:val="28"/>
        </w:rPr>
        <w:t>от</w:t>
      </w:r>
      <w:r w:rsidR="001E0C93" w:rsidRPr="00FC64B9">
        <w:rPr>
          <w:sz w:val="28"/>
          <w:szCs w:val="28"/>
        </w:rPr>
        <w:t xml:space="preserve"> </w:t>
      </w:r>
      <w:r w:rsidR="00F1102E">
        <w:rPr>
          <w:sz w:val="28"/>
          <w:szCs w:val="28"/>
        </w:rPr>
        <w:t>30</w:t>
      </w:r>
      <w:r w:rsidR="001E0C93" w:rsidRPr="00FC64B9">
        <w:rPr>
          <w:sz w:val="28"/>
          <w:szCs w:val="28"/>
        </w:rPr>
        <w:t>.0</w:t>
      </w:r>
      <w:r w:rsidR="00F1102E">
        <w:rPr>
          <w:sz w:val="28"/>
          <w:szCs w:val="28"/>
        </w:rPr>
        <w:t>9</w:t>
      </w:r>
      <w:r w:rsidR="001E0C93" w:rsidRPr="00FC64B9">
        <w:rPr>
          <w:sz w:val="28"/>
          <w:szCs w:val="28"/>
        </w:rPr>
        <w:t>.2016 г.</w:t>
      </w:r>
    </w:p>
    <w:p w:rsidR="00BE23AF" w:rsidRPr="00FC64B9" w:rsidRDefault="00BE23AF" w:rsidP="00BE23AF">
      <w:pPr>
        <w:shd w:val="clear" w:color="auto" w:fill="FFFFFF"/>
        <w:tabs>
          <w:tab w:val="left" w:pos="0"/>
        </w:tabs>
        <w:ind w:firstLine="540"/>
        <w:jc w:val="right"/>
        <w:rPr>
          <w:sz w:val="28"/>
          <w:szCs w:val="28"/>
        </w:rPr>
      </w:pPr>
      <w:r w:rsidRPr="00FC64B9">
        <w:rPr>
          <w:sz w:val="28"/>
          <w:szCs w:val="28"/>
        </w:rPr>
        <w:t>Место проведения</w:t>
      </w:r>
      <w:r w:rsidRPr="00FC64B9">
        <w:rPr>
          <w:b/>
          <w:sz w:val="28"/>
          <w:szCs w:val="28"/>
        </w:rPr>
        <w:t>:</w:t>
      </w:r>
      <w:r w:rsidRPr="00FC64B9">
        <w:rPr>
          <w:sz w:val="28"/>
          <w:szCs w:val="28"/>
        </w:rPr>
        <w:t xml:space="preserve">   администрация Соль-Илецкого </w:t>
      </w:r>
    </w:p>
    <w:p w:rsidR="00BE23AF" w:rsidRPr="00FC64B9" w:rsidRDefault="00BE23AF" w:rsidP="00BE23AF">
      <w:pPr>
        <w:shd w:val="clear" w:color="auto" w:fill="FFFFFF"/>
        <w:tabs>
          <w:tab w:val="left" w:pos="0"/>
        </w:tabs>
        <w:ind w:firstLine="540"/>
        <w:jc w:val="right"/>
        <w:rPr>
          <w:sz w:val="28"/>
          <w:szCs w:val="28"/>
        </w:rPr>
      </w:pPr>
      <w:r w:rsidRPr="00FC64B9">
        <w:rPr>
          <w:sz w:val="28"/>
          <w:szCs w:val="28"/>
        </w:rPr>
        <w:t xml:space="preserve">городского округа, </w:t>
      </w:r>
    </w:p>
    <w:p w:rsidR="00BE23AF" w:rsidRPr="00FC64B9" w:rsidRDefault="00BE23AF" w:rsidP="00BE23AF">
      <w:pPr>
        <w:shd w:val="clear" w:color="auto" w:fill="FFFFFF"/>
        <w:tabs>
          <w:tab w:val="left" w:pos="0"/>
        </w:tabs>
        <w:ind w:firstLine="540"/>
        <w:jc w:val="right"/>
        <w:rPr>
          <w:b/>
          <w:sz w:val="28"/>
          <w:szCs w:val="28"/>
        </w:rPr>
      </w:pPr>
      <w:r w:rsidRPr="00FC64B9">
        <w:rPr>
          <w:sz w:val="28"/>
          <w:szCs w:val="28"/>
        </w:rPr>
        <w:t xml:space="preserve">кабинет главы муниципального образования </w:t>
      </w:r>
    </w:p>
    <w:p w:rsidR="001E0C93" w:rsidRPr="00FC64B9" w:rsidRDefault="001E0C93" w:rsidP="00BE23AF">
      <w:pPr>
        <w:shd w:val="clear" w:color="auto" w:fill="FFFFFF"/>
        <w:tabs>
          <w:tab w:val="left" w:pos="0"/>
        </w:tabs>
        <w:ind w:firstLine="540"/>
        <w:jc w:val="right"/>
        <w:rPr>
          <w:sz w:val="28"/>
          <w:szCs w:val="28"/>
        </w:rPr>
      </w:pPr>
      <w:r w:rsidRPr="00FC64B9">
        <w:rPr>
          <w:sz w:val="28"/>
          <w:szCs w:val="28"/>
        </w:rPr>
        <w:t>Время проведения</w:t>
      </w:r>
      <w:r w:rsidRPr="00FC64B9">
        <w:rPr>
          <w:b/>
          <w:sz w:val="28"/>
          <w:szCs w:val="28"/>
        </w:rPr>
        <w:t>:</w:t>
      </w:r>
      <w:r w:rsidRPr="00FC64B9">
        <w:rPr>
          <w:sz w:val="28"/>
          <w:szCs w:val="28"/>
        </w:rPr>
        <w:t xml:space="preserve">  15.00 час.</w:t>
      </w:r>
    </w:p>
    <w:p w:rsidR="00B76DCB" w:rsidRPr="001E0C93" w:rsidRDefault="00B76DCB" w:rsidP="00B76DCB">
      <w:pPr>
        <w:pStyle w:val="ConsTitle"/>
        <w:widowControl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73DC" w:rsidRDefault="001B73DC" w:rsidP="00BE23AF">
      <w:pPr>
        <w:pStyle w:val="a4"/>
        <w:ind w:left="0"/>
        <w:jc w:val="both"/>
        <w:rPr>
          <w:sz w:val="28"/>
          <w:szCs w:val="28"/>
        </w:rPr>
      </w:pPr>
    </w:p>
    <w:p w:rsidR="00B80861" w:rsidRDefault="001B73DC" w:rsidP="00B808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80861"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B80861" w:rsidRPr="00B8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61" w:rsidRDefault="00B80861" w:rsidP="00B8086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80861" w:rsidRPr="00B80861" w:rsidRDefault="00B80861" w:rsidP="00B808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80861">
        <w:rPr>
          <w:rFonts w:ascii="Times New Roman" w:hAnsi="Times New Roman" w:cs="Times New Roman"/>
          <w:sz w:val="28"/>
          <w:szCs w:val="28"/>
        </w:rPr>
        <w:t xml:space="preserve">Сахацкий               </w:t>
      </w:r>
    </w:p>
    <w:p w:rsidR="00B80861" w:rsidRPr="00B80861" w:rsidRDefault="00B80861" w:rsidP="00B80861">
      <w:pPr>
        <w:rPr>
          <w:sz w:val="28"/>
          <w:szCs w:val="28"/>
        </w:rPr>
      </w:pPr>
      <w:r w:rsidRPr="00B80861">
        <w:rPr>
          <w:sz w:val="28"/>
          <w:szCs w:val="28"/>
        </w:rPr>
        <w:t>Николай Николаевич</w:t>
      </w:r>
      <w:r>
        <w:rPr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–</w:t>
      </w:r>
      <w:r w:rsidRPr="00D772F3">
        <w:rPr>
          <w:sz w:val="28"/>
          <w:szCs w:val="28"/>
        </w:rPr>
        <w:t xml:space="preserve"> заместитель председателя совета,  заместитель  главы администрации округа по экономике, бюджетным отношениям и инвестиционной политике;</w:t>
      </w:r>
      <w:r w:rsidRPr="00B80861">
        <w:rPr>
          <w:sz w:val="28"/>
          <w:szCs w:val="28"/>
        </w:rPr>
        <w:br/>
      </w:r>
      <w:r w:rsidR="00FC64B9">
        <w:rPr>
          <w:sz w:val="28"/>
          <w:szCs w:val="28"/>
        </w:rPr>
        <w:t xml:space="preserve">Тулаев Сергей Александрович – секретарь совета, председатель комитета экономического анализа и прогнозирования; </w:t>
      </w:r>
    </w:p>
    <w:p w:rsidR="001B73DC" w:rsidRDefault="001B73DC" w:rsidP="00BE23AF">
      <w:pPr>
        <w:pStyle w:val="a4"/>
        <w:ind w:left="0"/>
        <w:jc w:val="both"/>
        <w:rPr>
          <w:sz w:val="28"/>
          <w:szCs w:val="28"/>
        </w:rPr>
      </w:pPr>
    </w:p>
    <w:p w:rsidR="005315F1" w:rsidRDefault="005315F1" w:rsidP="00BE23A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</w:p>
    <w:tbl>
      <w:tblPr>
        <w:tblW w:w="9716" w:type="dxa"/>
        <w:tblInd w:w="-252" w:type="dxa"/>
        <w:tblLook w:val="01E0"/>
      </w:tblPr>
      <w:tblGrid>
        <w:gridCol w:w="9716"/>
      </w:tblGrid>
      <w:tr w:rsidR="001B73DC" w:rsidRPr="00FC64B9" w:rsidTr="001B73DC">
        <w:tc>
          <w:tcPr>
            <w:tcW w:w="9716" w:type="dxa"/>
          </w:tcPr>
          <w:p w:rsidR="001B73DC" w:rsidRPr="00FC64B9" w:rsidRDefault="001B73DC" w:rsidP="00241E3D">
            <w:pPr>
              <w:ind w:right="34"/>
              <w:jc w:val="both"/>
              <w:rPr>
                <w:sz w:val="28"/>
                <w:szCs w:val="28"/>
              </w:rPr>
            </w:pPr>
            <w:r w:rsidRPr="00FC64B9">
              <w:rPr>
                <w:sz w:val="28"/>
                <w:szCs w:val="28"/>
              </w:rPr>
              <w:t>Абдрашитова  А.К. – директор ООО «Скарлет»,  индивидуальный предприниматель (по согласованию);</w:t>
            </w:r>
          </w:p>
          <w:p w:rsidR="001B73DC" w:rsidRPr="00FC64B9" w:rsidRDefault="001B73DC" w:rsidP="00241E3D">
            <w:pPr>
              <w:ind w:left="-32"/>
              <w:jc w:val="both"/>
              <w:rPr>
                <w:sz w:val="28"/>
                <w:szCs w:val="28"/>
              </w:rPr>
            </w:pPr>
            <w:r w:rsidRPr="00FC64B9">
              <w:rPr>
                <w:sz w:val="28"/>
                <w:szCs w:val="28"/>
              </w:rPr>
              <w:t>Бекбаев А.Ж.</w:t>
            </w:r>
            <w:r w:rsidRPr="00FC64B9">
              <w:rPr>
                <w:sz w:val="24"/>
                <w:szCs w:val="24"/>
              </w:rPr>
              <w:t xml:space="preserve"> </w:t>
            </w:r>
            <w:r w:rsidRPr="00FC64B9">
              <w:rPr>
                <w:sz w:val="28"/>
                <w:szCs w:val="28"/>
              </w:rPr>
              <w:t>– индивидуальный предприниматель (по согласованию);</w:t>
            </w:r>
          </w:p>
          <w:p w:rsidR="001B73DC" w:rsidRPr="00FC64B9" w:rsidRDefault="001B73DC" w:rsidP="00241E3D">
            <w:pPr>
              <w:ind w:right="34"/>
              <w:jc w:val="both"/>
              <w:rPr>
                <w:sz w:val="28"/>
                <w:szCs w:val="28"/>
              </w:rPr>
            </w:pPr>
            <w:r w:rsidRPr="00FC64B9">
              <w:rPr>
                <w:sz w:val="28"/>
                <w:szCs w:val="28"/>
              </w:rPr>
              <w:t>Бунегин В.П. – директор Соль-Илецкого ММПП ЖКХ (по согласованию);</w:t>
            </w:r>
          </w:p>
          <w:p w:rsidR="001B73DC" w:rsidRPr="00FC64B9" w:rsidRDefault="001B73DC" w:rsidP="00241E3D">
            <w:pPr>
              <w:ind w:right="34"/>
              <w:jc w:val="both"/>
              <w:rPr>
                <w:sz w:val="28"/>
                <w:szCs w:val="28"/>
              </w:rPr>
            </w:pPr>
            <w:r w:rsidRPr="00FC64B9">
              <w:rPr>
                <w:sz w:val="28"/>
                <w:szCs w:val="28"/>
              </w:rPr>
              <w:t>Васильев И.Н. – директор Соль-Илецкого филиала торгово-промышленной палаты (по согласованию);</w:t>
            </w:r>
          </w:p>
          <w:p w:rsidR="001B73DC" w:rsidRPr="00FC64B9" w:rsidRDefault="001B73DC" w:rsidP="00241E3D">
            <w:pPr>
              <w:ind w:right="34"/>
              <w:jc w:val="both"/>
              <w:rPr>
                <w:sz w:val="28"/>
                <w:szCs w:val="28"/>
              </w:rPr>
            </w:pPr>
            <w:r w:rsidRPr="00FC64B9">
              <w:rPr>
                <w:sz w:val="28"/>
                <w:szCs w:val="28"/>
              </w:rPr>
              <w:t>Гильдебрант И. М. - глава КФХ «Пальмира» (по согласованию);</w:t>
            </w:r>
          </w:p>
        </w:tc>
      </w:tr>
    </w:tbl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Мироненко С.И. – заместитель главы администрации городского округа – начальник управления сельского хозяйства;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Назипова Ф.Ф. – начальник отдела архитектуры и градостроительства</w:t>
      </w:r>
      <w:r w:rsidRPr="00FC64B9">
        <w:t xml:space="preserve">  </w:t>
      </w:r>
      <w:r w:rsidRPr="00FC64B9">
        <w:rPr>
          <w:sz w:val="28"/>
          <w:szCs w:val="28"/>
        </w:rPr>
        <w:t>администрации городского округа;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Немич В.М. – заместитель главы администрации городского округа - руководитель аппарата;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Ткачёв А.А. – атаман Соль-Илецкого казачьего хуторского общества, индивидуальный предприниматель (по согласованию);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Ткачева О.Ю. – ведущий специалист комитета экономического анализа и прогнозирования по туризму и инвестициям;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 xml:space="preserve">Шайхутдинов И.Ф. </w:t>
      </w:r>
      <w:r w:rsidRPr="00FC64B9">
        <w:rPr>
          <w:b/>
          <w:sz w:val="28"/>
          <w:szCs w:val="28"/>
        </w:rPr>
        <w:t>–</w:t>
      </w:r>
      <w:r w:rsidRPr="00FC64B9">
        <w:rPr>
          <w:sz w:val="28"/>
          <w:szCs w:val="28"/>
        </w:rPr>
        <w:t xml:space="preserve">  председатель комитета по управлению муниципальным  имуществом, земельными ресурсами и экологии администрации городского округа;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  <w:shd w:val="clear" w:color="auto" w:fill="FFFFFF"/>
        </w:rPr>
      </w:pPr>
      <w:r w:rsidRPr="00FC64B9">
        <w:rPr>
          <w:sz w:val="28"/>
          <w:szCs w:val="28"/>
        </w:rPr>
        <w:t xml:space="preserve">Щавелева Т.Н. – депутат </w:t>
      </w:r>
      <w:r w:rsidRPr="00FC64B9">
        <w:rPr>
          <w:bCs/>
          <w:sz w:val="28"/>
          <w:szCs w:val="28"/>
          <w:shd w:val="clear" w:color="auto" w:fill="FFFFFF"/>
        </w:rPr>
        <w:t>Совета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депутатов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sz w:val="28"/>
          <w:szCs w:val="28"/>
        </w:rPr>
        <w:t>муниципального образования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Соль</w:t>
      </w:r>
      <w:r w:rsidRPr="00FC64B9">
        <w:rPr>
          <w:sz w:val="28"/>
          <w:szCs w:val="28"/>
          <w:shd w:val="clear" w:color="auto" w:fill="FFFFFF"/>
        </w:rPr>
        <w:t>-</w:t>
      </w:r>
      <w:r w:rsidRPr="00FC64B9">
        <w:rPr>
          <w:bCs/>
          <w:sz w:val="28"/>
          <w:szCs w:val="28"/>
          <w:shd w:val="clear" w:color="auto" w:fill="FFFFFF"/>
        </w:rPr>
        <w:t>Илецкий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городской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 xml:space="preserve">округ, заместитель </w:t>
      </w:r>
      <w:r w:rsidRPr="00FC64B9">
        <w:rPr>
          <w:sz w:val="28"/>
          <w:szCs w:val="28"/>
        </w:rPr>
        <w:t>директора Соль-Илецкого филиала торгово-промышленной палаты (по согласованию)</w:t>
      </w:r>
      <w:r w:rsidRPr="00FC64B9">
        <w:rPr>
          <w:sz w:val="28"/>
          <w:szCs w:val="28"/>
          <w:shd w:val="clear" w:color="auto" w:fill="FFFFFF"/>
        </w:rPr>
        <w:t>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lastRenderedPageBreak/>
        <w:t xml:space="preserve">Щавелев А.Г. – депутат </w:t>
      </w:r>
      <w:r w:rsidRPr="00FC64B9">
        <w:rPr>
          <w:bCs/>
          <w:sz w:val="28"/>
          <w:szCs w:val="28"/>
          <w:shd w:val="clear" w:color="auto" w:fill="FFFFFF"/>
        </w:rPr>
        <w:t>Совета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депутатов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sz w:val="28"/>
          <w:szCs w:val="28"/>
        </w:rPr>
        <w:t>муниципального образования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Соль</w:t>
      </w:r>
      <w:r w:rsidRPr="00FC64B9">
        <w:rPr>
          <w:sz w:val="28"/>
          <w:szCs w:val="28"/>
          <w:shd w:val="clear" w:color="auto" w:fill="FFFFFF"/>
        </w:rPr>
        <w:t>-</w:t>
      </w:r>
      <w:r w:rsidRPr="00FC64B9">
        <w:rPr>
          <w:bCs/>
          <w:sz w:val="28"/>
          <w:szCs w:val="28"/>
          <w:shd w:val="clear" w:color="auto" w:fill="FFFFFF"/>
        </w:rPr>
        <w:t>Илецкий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городской</w:t>
      </w:r>
      <w:r w:rsidRPr="00FC64B9">
        <w:rPr>
          <w:rStyle w:val="apple-converted-space"/>
          <w:sz w:val="28"/>
          <w:szCs w:val="28"/>
        </w:rPr>
        <w:t> </w:t>
      </w:r>
      <w:r w:rsidRPr="00FC64B9">
        <w:rPr>
          <w:bCs/>
          <w:sz w:val="28"/>
          <w:szCs w:val="28"/>
          <w:shd w:val="clear" w:color="auto" w:fill="FFFFFF"/>
        </w:rPr>
        <w:t>округ,</w:t>
      </w:r>
      <w:r w:rsidRPr="00FC64B9">
        <w:rPr>
          <w:sz w:val="28"/>
          <w:szCs w:val="28"/>
        </w:rPr>
        <w:t xml:space="preserve"> индивидуальный предприниматель</w:t>
      </w:r>
      <w:r w:rsidRPr="00FC64B9">
        <w:rPr>
          <w:bCs/>
          <w:sz w:val="28"/>
          <w:szCs w:val="28"/>
          <w:shd w:val="clear" w:color="auto" w:fill="FFFFFF"/>
        </w:rPr>
        <w:t xml:space="preserve">  </w:t>
      </w:r>
      <w:r w:rsidRPr="00FC64B9">
        <w:rPr>
          <w:sz w:val="28"/>
          <w:szCs w:val="28"/>
        </w:rPr>
        <w:t>(по согласованию)</w:t>
      </w:r>
      <w:r w:rsidRPr="00FC64B9">
        <w:rPr>
          <w:sz w:val="28"/>
          <w:szCs w:val="28"/>
          <w:shd w:val="clear" w:color="auto" w:fill="FFFFFF"/>
        </w:rPr>
        <w:t>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Ягофаров В.Г. – индивидуальный предприниматель (по согласованию)</w:t>
      </w:r>
      <w:r w:rsidRPr="00FC64B9">
        <w:rPr>
          <w:sz w:val="28"/>
          <w:szCs w:val="28"/>
          <w:shd w:val="clear" w:color="auto" w:fill="FFFFFF"/>
        </w:rPr>
        <w:t>;</w:t>
      </w:r>
    </w:p>
    <w:p w:rsidR="001B73DC" w:rsidRPr="00FC64B9" w:rsidRDefault="001B73DC" w:rsidP="001B73DC">
      <w:pPr>
        <w:ind w:left="-284"/>
        <w:jc w:val="both"/>
        <w:rPr>
          <w:sz w:val="28"/>
          <w:szCs w:val="28"/>
        </w:rPr>
      </w:pPr>
      <w:r w:rsidRPr="00FC64B9">
        <w:rPr>
          <w:sz w:val="28"/>
          <w:szCs w:val="28"/>
        </w:rPr>
        <w:t>Ягофаров А.М. – индивидуальный</w:t>
      </w:r>
      <w:r w:rsidRPr="001B73DC">
        <w:rPr>
          <w:color w:val="00B0F0"/>
          <w:sz w:val="28"/>
          <w:szCs w:val="28"/>
        </w:rPr>
        <w:t xml:space="preserve"> </w:t>
      </w:r>
      <w:r w:rsidRPr="00FC64B9">
        <w:rPr>
          <w:sz w:val="28"/>
          <w:szCs w:val="28"/>
        </w:rPr>
        <w:t>предприниматель (по согласованию).</w:t>
      </w:r>
    </w:p>
    <w:p w:rsidR="001B73DC" w:rsidRPr="00FC64B9" w:rsidRDefault="001B73DC" w:rsidP="00BE23AF">
      <w:pPr>
        <w:pStyle w:val="a4"/>
        <w:ind w:left="0"/>
        <w:jc w:val="both"/>
        <w:rPr>
          <w:sz w:val="28"/>
          <w:szCs w:val="28"/>
        </w:rPr>
      </w:pPr>
    </w:p>
    <w:p w:rsidR="00BE23AF" w:rsidRPr="00BE23AF" w:rsidRDefault="00BE23AF" w:rsidP="00B76DCB">
      <w:pPr>
        <w:rPr>
          <w:sz w:val="28"/>
          <w:szCs w:val="28"/>
        </w:rPr>
      </w:pPr>
      <w:r>
        <w:rPr>
          <w:sz w:val="28"/>
          <w:szCs w:val="28"/>
        </w:rPr>
        <w:t xml:space="preserve">Кворум имеется ( из </w:t>
      </w:r>
      <w:r w:rsidR="00FC64B9">
        <w:rPr>
          <w:sz w:val="28"/>
          <w:szCs w:val="28"/>
        </w:rPr>
        <w:t>24</w:t>
      </w:r>
      <w:r>
        <w:rPr>
          <w:sz w:val="28"/>
          <w:szCs w:val="28"/>
        </w:rPr>
        <w:t xml:space="preserve">  членов присутствуют </w:t>
      </w:r>
      <w:r w:rsidR="00FC64B9">
        <w:rPr>
          <w:sz w:val="28"/>
          <w:szCs w:val="28"/>
        </w:rPr>
        <w:t>1</w:t>
      </w:r>
      <w:r w:rsidR="00F1102E">
        <w:rPr>
          <w:sz w:val="28"/>
          <w:szCs w:val="28"/>
        </w:rPr>
        <w:t>7</w:t>
      </w:r>
      <w:r>
        <w:rPr>
          <w:sz w:val="28"/>
          <w:szCs w:val="28"/>
        </w:rPr>
        <w:t xml:space="preserve">   ).</w:t>
      </w:r>
    </w:p>
    <w:p w:rsidR="001E0C93" w:rsidRPr="001E0C93" w:rsidRDefault="001E0C93" w:rsidP="001E0C93">
      <w:pPr>
        <w:rPr>
          <w:b/>
          <w:sz w:val="28"/>
          <w:szCs w:val="28"/>
        </w:rPr>
      </w:pPr>
    </w:p>
    <w:p w:rsidR="00430D4A" w:rsidRPr="00824374" w:rsidRDefault="00B76DCB" w:rsidP="00430D4A">
      <w:pPr>
        <w:ind w:left="360"/>
        <w:rPr>
          <w:sz w:val="28"/>
          <w:szCs w:val="28"/>
        </w:rPr>
      </w:pPr>
      <w:r w:rsidRPr="00824374">
        <w:rPr>
          <w:sz w:val="28"/>
          <w:szCs w:val="28"/>
        </w:rPr>
        <w:t xml:space="preserve">Повестка </w:t>
      </w:r>
      <w:r w:rsidR="00BE23AF" w:rsidRPr="00824374">
        <w:rPr>
          <w:sz w:val="28"/>
          <w:szCs w:val="28"/>
        </w:rPr>
        <w:t>заседания совета</w:t>
      </w:r>
      <w:r w:rsidRPr="00824374">
        <w:rPr>
          <w:sz w:val="28"/>
          <w:szCs w:val="28"/>
        </w:rPr>
        <w:t>:</w:t>
      </w:r>
    </w:p>
    <w:p w:rsidR="00430D4A" w:rsidRDefault="00430D4A" w:rsidP="00430D4A">
      <w:pPr>
        <w:ind w:left="360"/>
        <w:rPr>
          <w:b/>
          <w:sz w:val="28"/>
          <w:szCs w:val="28"/>
        </w:rPr>
      </w:pPr>
    </w:p>
    <w:p w:rsidR="00824374" w:rsidRDefault="00241E3D" w:rsidP="00824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24374">
        <w:rPr>
          <w:sz w:val="28"/>
          <w:szCs w:val="28"/>
        </w:rPr>
        <w:t>1.</w:t>
      </w:r>
      <w:r w:rsidR="00F1102E" w:rsidRPr="00FB3D9A">
        <w:rPr>
          <w:sz w:val="28"/>
          <w:szCs w:val="28"/>
        </w:rPr>
        <w:t xml:space="preserve">Подготовка к международному </w:t>
      </w:r>
      <w:r w:rsidR="00824374">
        <w:rPr>
          <w:sz w:val="28"/>
          <w:szCs w:val="28"/>
        </w:rPr>
        <w:t xml:space="preserve">экономическому </w:t>
      </w:r>
      <w:r w:rsidR="00F1102E" w:rsidRPr="00FB3D9A">
        <w:rPr>
          <w:sz w:val="28"/>
          <w:szCs w:val="28"/>
        </w:rPr>
        <w:t>форуму «Оренбуржье-сердце Евразии»</w:t>
      </w:r>
      <w:r w:rsidR="00824374">
        <w:rPr>
          <w:sz w:val="28"/>
          <w:szCs w:val="28"/>
        </w:rPr>
        <w:t xml:space="preserve"> - 2016</w:t>
      </w:r>
      <w:r w:rsidR="00F1102E" w:rsidRPr="00241E3D">
        <w:rPr>
          <w:sz w:val="28"/>
          <w:szCs w:val="28"/>
        </w:rPr>
        <w:t xml:space="preserve"> </w:t>
      </w:r>
      <w:r w:rsidRPr="00241E3D">
        <w:rPr>
          <w:sz w:val="28"/>
          <w:szCs w:val="28"/>
        </w:rPr>
        <w:t xml:space="preserve">(докладчик </w:t>
      </w:r>
      <w:r w:rsidR="00824374">
        <w:rPr>
          <w:sz w:val="28"/>
          <w:szCs w:val="28"/>
        </w:rPr>
        <w:t>Сахацкий Н.Н.)</w:t>
      </w:r>
      <w:r w:rsidR="00824374" w:rsidRPr="00824374">
        <w:rPr>
          <w:sz w:val="28"/>
          <w:szCs w:val="28"/>
        </w:rPr>
        <w:t>;</w:t>
      </w:r>
    </w:p>
    <w:p w:rsidR="003418D8" w:rsidRPr="00824374" w:rsidRDefault="00824374" w:rsidP="00824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4374">
        <w:rPr>
          <w:bCs/>
          <w:sz w:val="28"/>
          <w:szCs w:val="28"/>
        </w:rPr>
        <w:t xml:space="preserve">         2.О внесении изменений в постановление администрации Соль-Илецкого городского округа от </w:t>
      </w:r>
      <w:r w:rsidRPr="00824374">
        <w:rPr>
          <w:sz w:val="28"/>
          <w:szCs w:val="28"/>
        </w:rPr>
        <w:t xml:space="preserve">30.03.2016  №857-п </w:t>
      </w:r>
      <w:r w:rsidRPr="00824374">
        <w:rPr>
          <w:bCs/>
          <w:sz w:val="28"/>
          <w:szCs w:val="28"/>
        </w:rPr>
        <w:t xml:space="preserve"> «О создании Общественного совета по инвестиционному климату и развитию малого и среднего предпринимательства в </w:t>
      </w:r>
      <w:r w:rsidRPr="00824374">
        <w:rPr>
          <w:sz w:val="28"/>
          <w:szCs w:val="28"/>
        </w:rPr>
        <w:t xml:space="preserve">Соль-Илецком городском округе» </w:t>
      </w:r>
      <w:r w:rsidRPr="00241E3D">
        <w:rPr>
          <w:sz w:val="28"/>
          <w:szCs w:val="28"/>
        </w:rPr>
        <w:t xml:space="preserve">(докладчик </w:t>
      </w:r>
      <w:r>
        <w:rPr>
          <w:sz w:val="28"/>
          <w:szCs w:val="28"/>
        </w:rPr>
        <w:t>Тулаев С.А.).</w:t>
      </w:r>
    </w:p>
    <w:p w:rsidR="00D17968" w:rsidRPr="00824374" w:rsidRDefault="00C179A8" w:rsidP="0062585C">
      <w:pPr>
        <w:pStyle w:val="a4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824374">
        <w:rPr>
          <w:color w:val="000000" w:themeColor="text1"/>
          <w:sz w:val="28"/>
          <w:szCs w:val="28"/>
        </w:rPr>
        <w:t>Слушали:</w:t>
      </w:r>
      <w:r w:rsidR="00E130E3" w:rsidRPr="00824374">
        <w:rPr>
          <w:color w:val="000000" w:themeColor="text1"/>
          <w:sz w:val="28"/>
          <w:szCs w:val="28"/>
        </w:rPr>
        <w:t xml:space="preserve"> </w:t>
      </w:r>
    </w:p>
    <w:p w:rsidR="005D25CE" w:rsidRDefault="0062585C" w:rsidP="005D25CE">
      <w:pPr>
        <w:pStyle w:val="a4"/>
        <w:ind w:left="927"/>
        <w:jc w:val="both"/>
        <w:rPr>
          <w:sz w:val="28"/>
          <w:szCs w:val="28"/>
        </w:rPr>
      </w:pPr>
      <w:r w:rsidRPr="0062585C">
        <w:rPr>
          <w:sz w:val="28"/>
          <w:szCs w:val="28"/>
        </w:rPr>
        <w:t xml:space="preserve">По первому вопросу выступил </w:t>
      </w:r>
      <w:r w:rsidR="00824374">
        <w:rPr>
          <w:sz w:val="28"/>
          <w:szCs w:val="28"/>
        </w:rPr>
        <w:t>Сахацкий Н.Н.</w:t>
      </w:r>
      <w:r w:rsidRPr="0062585C">
        <w:rPr>
          <w:sz w:val="28"/>
          <w:szCs w:val="28"/>
        </w:rPr>
        <w:t>:</w:t>
      </w:r>
    </w:p>
    <w:p w:rsidR="00847EEF" w:rsidRDefault="0062585C" w:rsidP="005D25CE">
      <w:pPr>
        <w:jc w:val="both"/>
        <w:rPr>
          <w:sz w:val="28"/>
          <w:szCs w:val="28"/>
        </w:rPr>
      </w:pPr>
      <w:r w:rsidRPr="005D25CE">
        <w:rPr>
          <w:b/>
          <w:sz w:val="28"/>
          <w:szCs w:val="28"/>
        </w:rPr>
        <w:t xml:space="preserve">- </w:t>
      </w:r>
      <w:r w:rsidR="00847EEF" w:rsidRPr="005D25CE">
        <w:rPr>
          <w:rStyle w:val="apple-converted-space"/>
          <w:b/>
          <w:bCs/>
          <w:sz w:val="28"/>
          <w:szCs w:val="28"/>
        </w:rPr>
        <w:t> </w:t>
      </w:r>
      <w:r w:rsidR="00847EEF" w:rsidRPr="005D25CE">
        <w:rPr>
          <w:rStyle w:val="af"/>
          <w:b w:val="0"/>
          <w:sz w:val="28"/>
          <w:szCs w:val="28"/>
        </w:rPr>
        <w:t xml:space="preserve">В конце ноября 2016 года </w:t>
      </w:r>
      <w:r w:rsidR="00847EEF" w:rsidRPr="005D25CE">
        <w:rPr>
          <w:rStyle w:val="apple-converted-space"/>
          <w:b/>
          <w:bCs/>
          <w:sz w:val="28"/>
          <w:szCs w:val="28"/>
        </w:rPr>
        <w:t> </w:t>
      </w:r>
      <w:r w:rsidR="00847EEF" w:rsidRPr="005D25CE">
        <w:rPr>
          <w:sz w:val="28"/>
          <w:szCs w:val="28"/>
        </w:rPr>
        <w:t>в Оренбурге пройдет традиционный международный форум «</w:t>
      </w:r>
      <w:hyperlink r:id="rId8" w:tgtFrame="_blanc" w:tooltip="ЖК &quot;Оренбуржье&quot; (ЖД №5/1,5/2,5/3,5/4,5/5)" w:history="1">
        <w:r w:rsidR="00847EEF" w:rsidRPr="005D25CE">
          <w:rPr>
            <w:rStyle w:val="af1"/>
            <w:color w:val="auto"/>
            <w:sz w:val="28"/>
            <w:szCs w:val="28"/>
            <w:u w:val="none"/>
          </w:rPr>
          <w:t>Оренбуржье</w:t>
        </w:r>
      </w:hyperlink>
      <w:r w:rsidR="00847EEF" w:rsidRPr="005D25CE">
        <w:rPr>
          <w:rStyle w:val="apple-converted-space"/>
          <w:sz w:val="28"/>
          <w:szCs w:val="28"/>
        </w:rPr>
        <w:t> </w:t>
      </w:r>
      <w:r w:rsidR="00847EEF" w:rsidRPr="005D25CE">
        <w:rPr>
          <w:sz w:val="28"/>
          <w:szCs w:val="28"/>
        </w:rPr>
        <w:t xml:space="preserve">– сердце Евразии». </w:t>
      </w:r>
      <w:r w:rsidR="007978CB" w:rsidRPr="007978CB">
        <w:rPr>
          <w:color w:val="000000"/>
          <w:sz w:val="28"/>
          <w:szCs w:val="28"/>
          <w:shd w:val="clear" w:color="auto" w:fill="FFFFFF"/>
        </w:rPr>
        <w:t>Цель форума — поиск принципиально новых подходов и инструментов для решения социально-экономических вопросов в контексте евразийской интеграции, обмен опытом, обсуждение лучших мировых практик</w:t>
      </w:r>
      <w:r w:rsidR="007978CB">
        <w:rPr>
          <w:color w:val="000000"/>
          <w:sz w:val="28"/>
          <w:szCs w:val="28"/>
          <w:shd w:val="clear" w:color="auto" w:fill="FFFFFF"/>
        </w:rPr>
        <w:t xml:space="preserve">. </w:t>
      </w:r>
      <w:r w:rsidR="007978CB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847EEF" w:rsidRPr="005D25CE">
        <w:rPr>
          <w:sz w:val="28"/>
          <w:szCs w:val="28"/>
        </w:rPr>
        <w:t>Его участниками станут  представители Евразийской экономической комиссии России, Казахстана и Белоруссии, представители бизнес-сообществ, научных кругов, органов исполнительной власти Казахстана, Белоруссии, Киргизстана, Республики Башкортостан, Республики Удмуртия, Республики Крым, Москвы, Санкт-Петербурга, Нижнего Новгорода, Ижевска, Самарской и Челябинской областей, представители органов местного самоуправления муниципальных образований Оренбургской области,  зарубежные эксперты, предприятия и организации.  По итогам форума будут подписаны соглашения о сотрудничестве в сферах экономики, образования, привлечения инвестиционных ресурсов и реализации совместных инвестиционных проектов. </w:t>
      </w:r>
    </w:p>
    <w:p w:rsidR="003F3D25" w:rsidRPr="005D25CE" w:rsidRDefault="003F3D25" w:rsidP="005D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этим, необходимо подготовить стенды Соль-Илецкого городского округа в которых отразить основные реализуемые инвестиционные проекты, инвестиционные площадки, агропромышленный комплекс округа и инновационные инвестиционные проекты в энергетике.</w:t>
      </w:r>
      <w:r w:rsidR="00DF5C33">
        <w:rPr>
          <w:sz w:val="28"/>
          <w:szCs w:val="28"/>
        </w:rPr>
        <w:t xml:space="preserve"> Предлагаю обсудить план и реализацию мероприятий по подготовке к участию в экономическом форуме.</w:t>
      </w:r>
    </w:p>
    <w:p w:rsidR="00733FB7" w:rsidRDefault="00733FB7" w:rsidP="00847E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733FB7" w:rsidRPr="00776D3E" w:rsidRDefault="00733FB7" w:rsidP="00847E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55C0A">
        <w:rPr>
          <w:color w:val="000000" w:themeColor="text1"/>
          <w:sz w:val="28"/>
          <w:szCs w:val="28"/>
        </w:rPr>
        <w:t xml:space="preserve">По </w:t>
      </w:r>
      <w:r w:rsidR="0062585C">
        <w:rPr>
          <w:color w:val="000000" w:themeColor="text1"/>
          <w:sz w:val="28"/>
          <w:szCs w:val="28"/>
        </w:rPr>
        <w:t xml:space="preserve">второму </w:t>
      </w:r>
      <w:r w:rsidR="00F55C0A">
        <w:rPr>
          <w:color w:val="000000" w:themeColor="text1"/>
          <w:sz w:val="28"/>
          <w:szCs w:val="28"/>
        </w:rPr>
        <w:t xml:space="preserve">вопросу </w:t>
      </w:r>
      <w:r>
        <w:rPr>
          <w:color w:val="000000" w:themeColor="text1"/>
          <w:sz w:val="28"/>
          <w:szCs w:val="28"/>
        </w:rPr>
        <w:t>выступил Тулаев С.А.</w:t>
      </w:r>
      <w:r w:rsidRPr="00733FB7">
        <w:rPr>
          <w:color w:val="000000" w:themeColor="text1"/>
          <w:sz w:val="28"/>
          <w:szCs w:val="28"/>
        </w:rPr>
        <w:t>:</w:t>
      </w:r>
    </w:p>
    <w:p w:rsidR="00F70F12" w:rsidRDefault="00776D3E" w:rsidP="00385C15">
      <w:pPr>
        <w:suppressAutoHyphens/>
        <w:ind w:firstLine="708"/>
        <w:jc w:val="both"/>
        <w:rPr>
          <w:sz w:val="28"/>
          <w:szCs w:val="28"/>
        </w:rPr>
      </w:pPr>
      <w:r w:rsidRPr="00776D3E">
        <w:rPr>
          <w:color w:val="000000" w:themeColor="text1"/>
          <w:sz w:val="28"/>
          <w:szCs w:val="28"/>
        </w:rPr>
        <w:t>-</w:t>
      </w:r>
      <w:r w:rsidR="00466FC2">
        <w:rPr>
          <w:sz w:val="28"/>
          <w:szCs w:val="28"/>
        </w:rPr>
        <w:t xml:space="preserve"> </w:t>
      </w:r>
      <w:r w:rsidR="00466FC2" w:rsidRPr="00B05E29">
        <w:rPr>
          <w:sz w:val="28"/>
          <w:szCs w:val="28"/>
        </w:rPr>
        <w:t xml:space="preserve">В </w:t>
      </w:r>
      <w:r w:rsidR="00466FC2" w:rsidRPr="00B05E29">
        <w:rPr>
          <w:bCs/>
          <w:sz w:val="28"/>
          <w:szCs w:val="28"/>
        </w:rPr>
        <w:t xml:space="preserve">соответствии со </w:t>
      </w:r>
      <w:r w:rsidR="00466FC2" w:rsidRPr="00B05E29">
        <w:rPr>
          <w:sz w:val="28"/>
          <w:szCs w:val="28"/>
        </w:rPr>
        <w:t xml:space="preserve">Стандартом развития конкуренции в субъектах Российской Федерации, утвержденным распоряжением Правительства </w:t>
      </w:r>
      <w:r w:rsidR="00466FC2" w:rsidRPr="00B05E29">
        <w:rPr>
          <w:sz w:val="28"/>
          <w:szCs w:val="28"/>
        </w:rPr>
        <w:lastRenderedPageBreak/>
        <w:t>Российской Федерации от 5 сентября 2015 года №1738-р,  указом Губернатора Оренбургской области от 10 марта 2016 года №111-ук «О внедрении на территории Оренбургской области стандарта развития конкуренции в субъектах Российской Федерации», в целях обеспечения развития конкуренции в Соль-Илецком городском округе</w:t>
      </w:r>
      <w:r w:rsidR="00466FC2" w:rsidRPr="00466FC2">
        <w:rPr>
          <w:sz w:val="28"/>
          <w:szCs w:val="28"/>
        </w:rPr>
        <w:t xml:space="preserve">, </w:t>
      </w:r>
      <w:r w:rsidR="00466FC2">
        <w:rPr>
          <w:sz w:val="28"/>
          <w:szCs w:val="28"/>
        </w:rPr>
        <w:t xml:space="preserve">необходимо </w:t>
      </w:r>
      <w:r w:rsidR="00DD3402">
        <w:rPr>
          <w:sz w:val="28"/>
          <w:szCs w:val="28"/>
        </w:rPr>
        <w:t>разработать проект</w:t>
      </w:r>
      <w:r w:rsidR="00DD3402" w:rsidRPr="00CF4C5C">
        <w:rPr>
          <w:sz w:val="28"/>
          <w:szCs w:val="28"/>
        </w:rPr>
        <w:t xml:space="preserve"> «дорожной карты» (плана мероприятий) по содействию развитию конкуренции на территории </w:t>
      </w:r>
      <w:r w:rsidR="00DD3402">
        <w:rPr>
          <w:sz w:val="28"/>
          <w:szCs w:val="28"/>
        </w:rPr>
        <w:t xml:space="preserve">Соль-Илецкого городского округа и </w:t>
      </w:r>
      <w:r w:rsidR="00466FC2">
        <w:rPr>
          <w:sz w:val="28"/>
          <w:szCs w:val="28"/>
        </w:rPr>
        <w:t>внести изменение</w:t>
      </w:r>
      <w:r w:rsidR="00466FC2" w:rsidRPr="00B05E29">
        <w:rPr>
          <w:sz w:val="28"/>
          <w:szCs w:val="28"/>
        </w:rPr>
        <w:t xml:space="preserve"> в </w:t>
      </w:r>
      <w:r w:rsidR="00466FC2">
        <w:rPr>
          <w:bCs/>
          <w:sz w:val="28"/>
          <w:szCs w:val="28"/>
        </w:rPr>
        <w:t>постановление об</w:t>
      </w:r>
      <w:r w:rsidR="00466FC2" w:rsidRPr="00B05E29">
        <w:rPr>
          <w:bCs/>
          <w:sz w:val="28"/>
          <w:szCs w:val="28"/>
        </w:rPr>
        <w:t xml:space="preserve"> Общественно</w:t>
      </w:r>
      <w:r w:rsidR="00466FC2">
        <w:rPr>
          <w:bCs/>
          <w:sz w:val="28"/>
          <w:szCs w:val="28"/>
        </w:rPr>
        <w:t>м</w:t>
      </w:r>
      <w:r w:rsidR="00466FC2" w:rsidRPr="00B05E29">
        <w:rPr>
          <w:bCs/>
          <w:sz w:val="28"/>
          <w:szCs w:val="28"/>
        </w:rPr>
        <w:t xml:space="preserve"> совет</w:t>
      </w:r>
      <w:r w:rsidR="00466FC2">
        <w:rPr>
          <w:bCs/>
          <w:sz w:val="28"/>
          <w:szCs w:val="28"/>
        </w:rPr>
        <w:t>е</w:t>
      </w:r>
      <w:r w:rsidR="00466FC2" w:rsidRPr="00B05E29">
        <w:rPr>
          <w:bCs/>
          <w:sz w:val="28"/>
          <w:szCs w:val="28"/>
        </w:rPr>
        <w:t xml:space="preserve"> по инвестиционному климату и развитию малого и среднего предпринимательства в Соль-Илецком городском округе</w:t>
      </w:r>
      <w:r w:rsidR="00466FC2">
        <w:rPr>
          <w:bCs/>
          <w:sz w:val="28"/>
          <w:szCs w:val="28"/>
        </w:rPr>
        <w:t xml:space="preserve">, </w:t>
      </w:r>
      <w:r w:rsidR="00466FC2" w:rsidRPr="00CF4C5C">
        <w:rPr>
          <w:sz w:val="28"/>
          <w:szCs w:val="28"/>
        </w:rPr>
        <w:t>пункт</w:t>
      </w:r>
      <w:r w:rsidR="00F70F12">
        <w:rPr>
          <w:sz w:val="28"/>
          <w:szCs w:val="28"/>
        </w:rPr>
        <w:t>ы</w:t>
      </w:r>
      <w:r w:rsidR="00466FC2" w:rsidRPr="00CF4C5C">
        <w:rPr>
          <w:sz w:val="28"/>
          <w:szCs w:val="28"/>
        </w:rPr>
        <w:t xml:space="preserve"> 8</w:t>
      </w:r>
      <w:r w:rsidR="00F70F12">
        <w:rPr>
          <w:sz w:val="28"/>
          <w:szCs w:val="28"/>
        </w:rPr>
        <w:t xml:space="preserve"> и 9</w:t>
      </w:r>
      <w:r w:rsidR="00466FC2">
        <w:rPr>
          <w:sz w:val="28"/>
          <w:szCs w:val="28"/>
        </w:rPr>
        <w:t xml:space="preserve"> </w:t>
      </w:r>
      <w:r w:rsidR="00466FC2" w:rsidRPr="00CF4C5C">
        <w:rPr>
          <w:sz w:val="28"/>
          <w:szCs w:val="28"/>
        </w:rPr>
        <w:t xml:space="preserve"> приложени</w:t>
      </w:r>
      <w:r w:rsidR="00466FC2">
        <w:rPr>
          <w:sz w:val="28"/>
          <w:szCs w:val="28"/>
        </w:rPr>
        <w:t>я</w:t>
      </w:r>
      <w:r w:rsidR="00466FC2" w:rsidRPr="00CF4C5C">
        <w:rPr>
          <w:sz w:val="28"/>
          <w:szCs w:val="28"/>
        </w:rPr>
        <w:t xml:space="preserve"> 2 к постановлению «</w:t>
      </w:r>
      <w:r w:rsidR="00466FC2" w:rsidRPr="00FF50A4">
        <w:rPr>
          <w:bCs/>
          <w:sz w:val="28"/>
          <w:szCs w:val="28"/>
        </w:rPr>
        <w:t>П</w:t>
      </w:r>
      <w:r w:rsidR="00466FC2">
        <w:rPr>
          <w:bCs/>
          <w:sz w:val="28"/>
          <w:szCs w:val="28"/>
        </w:rPr>
        <w:t xml:space="preserve">оложение </w:t>
      </w:r>
      <w:r w:rsidR="00466FC2" w:rsidRPr="00FF50A4">
        <w:rPr>
          <w:bCs/>
          <w:sz w:val="28"/>
          <w:szCs w:val="28"/>
        </w:rPr>
        <w:t xml:space="preserve">об Общественном совете по инвестиционному климату и развитию малого и среднего предпринимательства в </w:t>
      </w:r>
      <w:r w:rsidR="00466FC2" w:rsidRPr="005446E8">
        <w:rPr>
          <w:sz w:val="28"/>
          <w:szCs w:val="28"/>
        </w:rPr>
        <w:t>Соль-Илецко</w:t>
      </w:r>
      <w:r w:rsidR="00466FC2">
        <w:rPr>
          <w:sz w:val="28"/>
          <w:szCs w:val="28"/>
        </w:rPr>
        <w:t>м</w:t>
      </w:r>
      <w:r w:rsidR="00466FC2" w:rsidRPr="005446E8">
        <w:rPr>
          <w:sz w:val="28"/>
          <w:szCs w:val="28"/>
        </w:rPr>
        <w:t xml:space="preserve"> городско</w:t>
      </w:r>
      <w:r w:rsidR="00466FC2">
        <w:rPr>
          <w:sz w:val="28"/>
          <w:szCs w:val="28"/>
        </w:rPr>
        <w:t>м</w:t>
      </w:r>
      <w:r w:rsidR="00466FC2" w:rsidRPr="005446E8">
        <w:rPr>
          <w:sz w:val="28"/>
          <w:szCs w:val="28"/>
        </w:rPr>
        <w:t xml:space="preserve"> округ</w:t>
      </w:r>
      <w:r w:rsidR="00466FC2">
        <w:rPr>
          <w:sz w:val="28"/>
          <w:szCs w:val="28"/>
        </w:rPr>
        <w:t>е</w:t>
      </w:r>
      <w:r w:rsidR="00466FC2" w:rsidRPr="00CF4C5C">
        <w:rPr>
          <w:sz w:val="28"/>
          <w:szCs w:val="28"/>
        </w:rPr>
        <w:t>»</w:t>
      </w:r>
      <w:r w:rsidR="00385C15">
        <w:rPr>
          <w:sz w:val="28"/>
          <w:szCs w:val="28"/>
        </w:rPr>
        <w:t xml:space="preserve"> </w:t>
      </w:r>
      <w:r w:rsidR="00385C15">
        <w:rPr>
          <w:bCs/>
          <w:sz w:val="28"/>
          <w:szCs w:val="28"/>
        </w:rPr>
        <w:t xml:space="preserve">дополнить подпунктами </w:t>
      </w:r>
      <w:r w:rsidR="00385C15" w:rsidRPr="00CF4C5C">
        <w:rPr>
          <w:sz w:val="28"/>
          <w:szCs w:val="28"/>
        </w:rPr>
        <w:t>следующего содержания:</w:t>
      </w:r>
    </w:p>
    <w:p w:rsidR="00466FC2" w:rsidRPr="00CF4C5C" w:rsidRDefault="00F70F12" w:rsidP="00466F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FC2" w:rsidRPr="00CF4C5C">
        <w:rPr>
          <w:sz w:val="28"/>
          <w:szCs w:val="28"/>
        </w:rPr>
        <w:t xml:space="preserve">содействие развитию конкуренции в рамках внедрения Стандарта развития конкуренции на территории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>;</w:t>
      </w:r>
    </w:p>
    <w:p w:rsidR="00466FC2" w:rsidRPr="00CF4C5C" w:rsidRDefault="00F70F12" w:rsidP="00466F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FC2" w:rsidRPr="00CF4C5C">
        <w:rPr>
          <w:sz w:val="28"/>
          <w:szCs w:val="28"/>
        </w:rPr>
        <w:t xml:space="preserve">организация деятельности по созданию базы приоритетных и социально значимых рынков товаров, работ услуг </w:t>
      </w:r>
      <w:r w:rsidR="00466FC2">
        <w:rPr>
          <w:sz w:val="28"/>
          <w:szCs w:val="28"/>
        </w:rPr>
        <w:t>Соль-Илецкого городского округа</w:t>
      </w:r>
      <w:r w:rsidR="00DD3402" w:rsidRPr="00CF4C5C">
        <w:rPr>
          <w:sz w:val="28"/>
          <w:szCs w:val="28"/>
        </w:rPr>
        <w:t>;</w:t>
      </w:r>
    </w:p>
    <w:p w:rsidR="00466FC2" w:rsidRPr="00CF4C5C" w:rsidRDefault="00F70F12" w:rsidP="00466F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FC2" w:rsidRPr="00CF4C5C">
        <w:rPr>
          <w:sz w:val="28"/>
          <w:szCs w:val="28"/>
        </w:rPr>
        <w:t xml:space="preserve">рассмотрение, одобрение и внесение на рассмотрение главе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 xml:space="preserve"> проекта перечня социально значимых  и приоритетных рынков для содействия развитию конкуренции на территории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>;</w:t>
      </w:r>
    </w:p>
    <w:p w:rsidR="00466FC2" w:rsidRPr="00CF4C5C" w:rsidRDefault="00F70F12" w:rsidP="00466F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FC2" w:rsidRPr="00CF4C5C">
        <w:rPr>
          <w:sz w:val="28"/>
          <w:szCs w:val="28"/>
        </w:rPr>
        <w:t xml:space="preserve">рассмотрение, одобрение и внесение на рассмотрение главе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 xml:space="preserve"> проекта «дорожной карты» (плана мероприятий) по содействию развитию конкуренции на территории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>, а также предложений о корректировке «дорожной карты» на основе предложений об улучшении деятельности в области содействия развитию конкуренции;</w:t>
      </w:r>
    </w:p>
    <w:p w:rsidR="00466FC2" w:rsidRPr="00CF4C5C" w:rsidRDefault="00F70F12" w:rsidP="00466F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FC2" w:rsidRPr="00CF4C5C">
        <w:rPr>
          <w:sz w:val="28"/>
          <w:szCs w:val="28"/>
        </w:rPr>
        <w:t xml:space="preserve">рассмотрение и утверждение ежегодного доклада о состоянии и развитии конкурентной среды на рынках товаров, работ и услуг </w:t>
      </w:r>
      <w:r w:rsidR="00466FC2">
        <w:rPr>
          <w:sz w:val="28"/>
          <w:szCs w:val="28"/>
        </w:rPr>
        <w:t>Соль-Илецкого городского округа</w:t>
      </w:r>
      <w:r w:rsidR="00466FC2" w:rsidRPr="00CF4C5C">
        <w:rPr>
          <w:sz w:val="28"/>
          <w:szCs w:val="28"/>
        </w:rPr>
        <w:t>.</w:t>
      </w:r>
    </w:p>
    <w:p w:rsidR="00466FC2" w:rsidRPr="00466FC2" w:rsidRDefault="00466FC2" w:rsidP="00466FC2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900890">
        <w:rPr>
          <w:b/>
          <w:color w:val="000000" w:themeColor="text1"/>
          <w:sz w:val="28"/>
          <w:szCs w:val="28"/>
        </w:rPr>
        <w:t xml:space="preserve"> </w:t>
      </w:r>
    </w:p>
    <w:p w:rsidR="00E523F0" w:rsidRPr="00324CDC" w:rsidRDefault="00E523F0" w:rsidP="009E7121">
      <w:pPr>
        <w:ind w:firstLine="567"/>
        <w:jc w:val="both"/>
        <w:rPr>
          <w:color w:val="000000" w:themeColor="text1"/>
          <w:sz w:val="28"/>
          <w:szCs w:val="28"/>
        </w:rPr>
      </w:pPr>
      <w:r w:rsidRPr="00324CDC">
        <w:rPr>
          <w:color w:val="000000" w:themeColor="text1"/>
          <w:sz w:val="28"/>
          <w:szCs w:val="28"/>
        </w:rPr>
        <w:t>Решили:</w:t>
      </w:r>
    </w:p>
    <w:p w:rsidR="00E523F0" w:rsidRPr="00E523F0" w:rsidRDefault="00324CDC" w:rsidP="00E523F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Рекомендовать</w:t>
      </w:r>
      <w:r w:rsidRPr="00324C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E523F0">
        <w:rPr>
          <w:color w:val="000000" w:themeColor="text1"/>
          <w:sz w:val="28"/>
          <w:szCs w:val="28"/>
        </w:rPr>
        <w:t>омитету экономического анализа и прогнозирования администрации Соль-Илецкого городского округа</w:t>
      </w:r>
      <w:r w:rsidR="00E523F0">
        <w:rPr>
          <w:color w:val="000000" w:themeColor="text1"/>
          <w:sz w:val="28"/>
          <w:szCs w:val="28"/>
        </w:rPr>
        <w:t>:</w:t>
      </w:r>
    </w:p>
    <w:p w:rsidR="00E523F0" w:rsidRPr="00E523F0" w:rsidRDefault="005315F1" w:rsidP="005315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523F0" w:rsidRPr="00E523F0">
        <w:rPr>
          <w:color w:val="000000" w:themeColor="text1"/>
          <w:sz w:val="28"/>
          <w:szCs w:val="28"/>
        </w:rPr>
        <w:t xml:space="preserve"> </w:t>
      </w:r>
      <w:r w:rsidR="00CA32D8">
        <w:rPr>
          <w:color w:val="000000" w:themeColor="text1"/>
          <w:sz w:val="28"/>
          <w:szCs w:val="28"/>
        </w:rPr>
        <w:t>В соответствии с</w:t>
      </w:r>
      <w:r w:rsidR="00324CDC">
        <w:rPr>
          <w:color w:val="000000" w:themeColor="text1"/>
          <w:sz w:val="28"/>
          <w:szCs w:val="28"/>
        </w:rPr>
        <w:t xml:space="preserve"> </w:t>
      </w:r>
      <w:r w:rsidR="00324CDC">
        <w:rPr>
          <w:sz w:val="28"/>
          <w:szCs w:val="28"/>
        </w:rPr>
        <w:t>план</w:t>
      </w:r>
      <w:r w:rsidR="00CA32D8">
        <w:rPr>
          <w:sz w:val="28"/>
          <w:szCs w:val="28"/>
        </w:rPr>
        <w:t>ом</w:t>
      </w:r>
      <w:r w:rsidR="00324CDC">
        <w:rPr>
          <w:sz w:val="28"/>
          <w:szCs w:val="28"/>
        </w:rPr>
        <w:t xml:space="preserve"> организовать реализацию мероприятий по подготовке к участию в </w:t>
      </w:r>
      <w:r w:rsidR="00324CDC" w:rsidRPr="00FB3D9A">
        <w:rPr>
          <w:sz w:val="28"/>
          <w:szCs w:val="28"/>
        </w:rPr>
        <w:t xml:space="preserve">международном </w:t>
      </w:r>
      <w:r w:rsidR="00324CDC">
        <w:rPr>
          <w:sz w:val="28"/>
          <w:szCs w:val="28"/>
        </w:rPr>
        <w:t xml:space="preserve">экономическом </w:t>
      </w:r>
      <w:r w:rsidR="00324CDC" w:rsidRPr="00FB3D9A">
        <w:rPr>
          <w:sz w:val="28"/>
          <w:szCs w:val="28"/>
        </w:rPr>
        <w:t>форум</w:t>
      </w:r>
      <w:r w:rsidR="00324CDC">
        <w:rPr>
          <w:sz w:val="28"/>
          <w:szCs w:val="28"/>
        </w:rPr>
        <w:t>е</w:t>
      </w:r>
      <w:r w:rsidR="00324CDC" w:rsidRPr="00FB3D9A">
        <w:rPr>
          <w:sz w:val="28"/>
          <w:szCs w:val="28"/>
        </w:rPr>
        <w:t xml:space="preserve"> «Оренбуржье-сердце Евразии»</w:t>
      </w:r>
      <w:r w:rsidR="00324CDC">
        <w:rPr>
          <w:sz w:val="28"/>
          <w:szCs w:val="28"/>
        </w:rPr>
        <w:t xml:space="preserve"> - 2016.</w:t>
      </w:r>
    </w:p>
    <w:p w:rsidR="00E61F34" w:rsidRDefault="005315F1" w:rsidP="005315F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523F0" w:rsidRPr="00E523F0">
        <w:rPr>
          <w:color w:val="000000" w:themeColor="text1"/>
          <w:sz w:val="28"/>
          <w:szCs w:val="28"/>
        </w:rPr>
        <w:t xml:space="preserve"> </w:t>
      </w:r>
      <w:r w:rsidR="00E61F34">
        <w:rPr>
          <w:bCs/>
          <w:sz w:val="28"/>
          <w:szCs w:val="28"/>
        </w:rPr>
        <w:t>В</w:t>
      </w:r>
      <w:r w:rsidR="00E61F34" w:rsidRPr="00824374">
        <w:rPr>
          <w:bCs/>
          <w:sz w:val="28"/>
          <w:szCs w:val="28"/>
        </w:rPr>
        <w:t>нес</w:t>
      </w:r>
      <w:r w:rsidR="00E61F34">
        <w:rPr>
          <w:bCs/>
          <w:sz w:val="28"/>
          <w:szCs w:val="28"/>
        </w:rPr>
        <w:t>ти</w:t>
      </w:r>
      <w:r w:rsidR="00E61F34" w:rsidRPr="00824374">
        <w:rPr>
          <w:bCs/>
          <w:sz w:val="28"/>
          <w:szCs w:val="28"/>
        </w:rPr>
        <w:t xml:space="preserve"> изменени</w:t>
      </w:r>
      <w:r w:rsidR="00E61F34">
        <w:rPr>
          <w:bCs/>
          <w:sz w:val="28"/>
          <w:szCs w:val="28"/>
        </w:rPr>
        <w:t>я</w:t>
      </w:r>
      <w:r w:rsidR="00E61F34" w:rsidRPr="00824374">
        <w:rPr>
          <w:bCs/>
          <w:sz w:val="28"/>
          <w:szCs w:val="28"/>
        </w:rPr>
        <w:t xml:space="preserve"> в постановление администрации Соль-Илецкого городского округа от </w:t>
      </w:r>
      <w:r w:rsidR="00E61F34" w:rsidRPr="00824374">
        <w:rPr>
          <w:sz w:val="28"/>
          <w:szCs w:val="28"/>
        </w:rPr>
        <w:t xml:space="preserve">30.03.2016  №857-п </w:t>
      </w:r>
      <w:r w:rsidR="00E61F34" w:rsidRPr="00824374">
        <w:rPr>
          <w:bCs/>
          <w:sz w:val="28"/>
          <w:szCs w:val="28"/>
        </w:rPr>
        <w:t xml:space="preserve"> «О создании Общественного совета по инвестиционному климату и развитию малого и среднего предпринимательства в</w:t>
      </w:r>
      <w:r w:rsidR="00DD3402">
        <w:rPr>
          <w:bCs/>
          <w:sz w:val="28"/>
          <w:szCs w:val="28"/>
        </w:rPr>
        <w:t xml:space="preserve"> </w:t>
      </w:r>
      <w:r w:rsidR="00E61F34" w:rsidRPr="00824374">
        <w:rPr>
          <w:sz w:val="28"/>
          <w:szCs w:val="28"/>
        </w:rPr>
        <w:t xml:space="preserve">Соль-Илецком городском округе» </w:t>
      </w:r>
      <w:r w:rsidR="00E61F34">
        <w:rPr>
          <w:sz w:val="28"/>
          <w:szCs w:val="28"/>
        </w:rPr>
        <w:t xml:space="preserve">в части </w:t>
      </w:r>
      <w:r w:rsidR="00DD3402">
        <w:rPr>
          <w:sz w:val="28"/>
          <w:szCs w:val="28"/>
        </w:rPr>
        <w:t>Стандарта развития конкуренции и разработать проект</w:t>
      </w:r>
      <w:r w:rsidR="00DD3402" w:rsidRPr="00CF4C5C">
        <w:rPr>
          <w:sz w:val="28"/>
          <w:szCs w:val="28"/>
        </w:rPr>
        <w:t xml:space="preserve"> «дорожной карты» (плана </w:t>
      </w:r>
      <w:r w:rsidR="00DD3402" w:rsidRPr="00CF4C5C">
        <w:rPr>
          <w:sz w:val="28"/>
          <w:szCs w:val="28"/>
        </w:rPr>
        <w:lastRenderedPageBreak/>
        <w:t xml:space="preserve">мероприятий) по содействию развитию конкуренции на территории </w:t>
      </w:r>
      <w:r w:rsidR="00DD3402">
        <w:rPr>
          <w:sz w:val="28"/>
          <w:szCs w:val="28"/>
        </w:rPr>
        <w:t>Соль-Илецкого городского округа</w:t>
      </w:r>
      <w:r w:rsidR="00CA32D8" w:rsidRPr="00CF4C5C">
        <w:rPr>
          <w:sz w:val="28"/>
          <w:szCs w:val="28"/>
        </w:rPr>
        <w:t>;</w:t>
      </w:r>
    </w:p>
    <w:p w:rsidR="00E523F0" w:rsidRPr="00E523F0" w:rsidRDefault="00E523F0" w:rsidP="00E523F0">
      <w:pPr>
        <w:ind w:firstLine="567"/>
        <w:jc w:val="both"/>
        <w:rPr>
          <w:color w:val="000000" w:themeColor="text1"/>
          <w:sz w:val="28"/>
          <w:szCs w:val="28"/>
        </w:rPr>
      </w:pPr>
      <w:r w:rsidRPr="00E523F0">
        <w:rPr>
          <w:color w:val="000000" w:themeColor="text1"/>
          <w:sz w:val="28"/>
          <w:szCs w:val="28"/>
        </w:rPr>
        <w:t>- продолжить работу с малыми и средними предпринимателями по оказанию консультативной помощи о мерах государственной и муниципальной поддержки. Размещать информацию о поддержке на сайте Соль-Илецкого городского округа;</w:t>
      </w:r>
    </w:p>
    <w:p w:rsidR="00E523F0" w:rsidRPr="00E523F0" w:rsidRDefault="00E523F0" w:rsidP="00E523F0">
      <w:pPr>
        <w:ind w:firstLine="567"/>
        <w:jc w:val="both"/>
        <w:rPr>
          <w:color w:val="000000" w:themeColor="text1"/>
          <w:sz w:val="28"/>
          <w:szCs w:val="28"/>
        </w:rPr>
      </w:pPr>
      <w:r w:rsidRPr="00E523F0">
        <w:rPr>
          <w:color w:val="000000" w:themeColor="text1"/>
          <w:sz w:val="28"/>
          <w:szCs w:val="28"/>
        </w:rPr>
        <w:t>- предоставлять информацию об инвестиционных площадках  и  проектах на территории Соль-Илецкого городского округа при обращении заинтересованных инвесторов и актуализировать сведения по новым инфраструктурным объектам;</w:t>
      </w:r>
    </w:p>
    <w:p w:rsidR="00E523F0" w:rsidRDefault="00E523F0" w:rsidP="00E523F0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DB4" w:rsidRDefault="00B91DB4" w:rsidP="00E523F0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DB4" w:rsidRPr="00E523F0" w:rsidRDefault="00B91DB4" w:rsidP="00E523F0">
      <w:pPr>
        <w:ind w:firstLine="567"/>
        <w:jc w:val="both"/>
        <w:rPr>
          <w:color w:val="000000" w:themeColor="text1"/>
          <w:sz w:val="28"/>
          <w:szCs w:val="28"/>
        </w:rPr>
      </w:pPr>
    </w:p>
    <w:p w:rsidR="00E523F0" w:rsidRDefault="005315F1" w:rsidP="009528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Совета                           </w:t>
      </w:r>
      <w:r w:rsidR="009528C1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Н.Н.Сахацкий</w:t>
      </w:r>
    </w:p>
    <w:p w:rsidR="005315F1" w:rsidRDefault="005315F1" w:rsidP="00E523F0">
      <w:pPr>
        <w:ind w:firstLine="567"/>
        <w:jc w:val="both"/>
        <w:rPr>
          <w:color w:val="000000" w:themeColor="text1"/>
          <w:sz w:val="28"/>
          <w:szCs w:val="28"/>
        </w:rPr>
      </w:pPr>
    </w:p>
    <w:p w:rsidR="00900890" w:rsidRDefault="005315F1" w:rsidP="009528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Совета                                                            </w:t>
      </w:r>
      <w:r w:rsidR="009528C1">
        <w:rPr>
          <w:color w:val="000000" w:themeColor="text1"/>
          <w:sz w:val="28"/>
          <w:szCs w:val="28"/>
        </w:rPr>
        <w:t xml:space="preserve">      </w:t>
      </w:r>
      <w:r w:rsidR="00CA32D8">
        <w:rPr>
          <w:color w:val="000000" w:themeColor="text1"/>
          <w:sz w:val="28"/>
          <w:szCs w:val="28"/>
        </w:rPr>
        <w:t xml:space="preserve">    </w:t>
      </w:r>
      <w:r w:rsidR="009528C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С.А.Тулаев</w:t>
      </w:r>
    </w:p>
    <w:p w:rsidR="00E523F0" w:rsidRDefault="00E523F0" w:rsidP="009E7121">
      <w:pPr>
        <w:ind w:firstLine="567"/>
        <w:jc w:val="both"/>
        <w:rPr>
          <w:color w:val="000000" w:themeColor="text1"/>
          <w:sz w:val="28"/>
          <w:szCs w:val="28"/>
        </w:rPr>
      </w:pPr>
    </w:p>
    <w:p w:rsidR="00E523F0" w:rsidRDefault="00E523F0" w:rsidP="009E7121">
      <w:pPr>
        <w:ind w:firstLine="567"/>
        <w:jc w:val="both"/>
        <w:rPr>
          <w:color w:val="000000" w:themeColor="text1"/>
          <w:sz w:val="28"/>
          <w:szCs w:val="28"/>
        </w:rPr>
      </w:pPr>
    </w:p>
    <w:p w:rsidR="001B73DC" w:rsidRDefault="001B73DC" w:rsidP="001B73DC">
      <w:pPr>
        <w:rPr>
          <w:sz w:val="28"/>
          <w:szCs w:val="28"/>
        </w:rPr>
      </w:pPr>
    </w:p>
    <w:p w:rsidR="001B73DC" w:rsidRDefault="001B73DC" w:rsidP="001B73DC">
      <w:pPr>
        <w:rPr>
          <w:sz w:val="28"/>
          <w:szCs w:val="28"/>
        </w:rPr>
      </w:pPr>
    </w:p>
    <w:p w:rsidR="009E7121" w:rsidRPr="00452D6A" w:rsidRDefault="009E7121" w:rsidP="00AC0ED0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9E7121" w:rsidRPr="00452D6A" w:rsidSect="00452D6A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1C" w:rsidRDefault="00C1581C" w:rsidP="00452D6A">
      <w:r>
        <w:separator/>
      </w:r>
    </w:p>
  </w:endnote>
  <w:endnote w:type="continuationSeparator" w:id="1">
    <w:p w:rsidR="00C1581C" w:rsidRDefault="00C1581C" w:rsidP="0045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9698"/>
      <w:docPartObj>
        <w:docPartGallery w:val="Page Numbers (Bottom of Page)"/>
        <w:docPartUnique/>
      </w:docPartObj>
    </w:sdtPr>
    <w:sdtContent>
      <w:p w:rsidR="00CC49AF" w:rsidRDefault="00C971CB">
        <w:pPr>
          <w:pStyle w:val="ad"/>
          <w:jc w:val="center"/>
        </w:pPr>
        <w:fldSimple w:instr=" PAGE   \* MERGEFORMAT ">
          <w:r w:rsidR="0068013F">
            <w:rPr>
              <w:noProof/>
            </w:rPr>
            <w:t>2</w:t>
          </w:r>
        </w:fldSimple>
      </w:p>
    </w:sdtContent>
  </w:sdt>
  <w:p w:rsidR="00CC49AF" w:rsidRDefault="00CC49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1C" w:rsidRDefault="00C1581C" w:rsidP="00452D6A">
      <w:r>
        <w:separator/>
      </w:r>
    </w:p>
  </w:footnote>
  <w:footnote w:type="continuationSeparator" w:id="1">
    <w:p w:rsidR="00C1581C" w:rsidRDefault="00C1581C" w:rsidP="0045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3AD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2BE11D1C"/>
    <w:multiLevelType w:val="hybridMultilevel"/>
    <w:tmpl w:val="612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503E"/>
    <w:multiLevelType w:val="hybridMultilevel"/>
    <w:tmpl w:val="64A6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0D3"/>
    <w:multiLevelType w:val="hybridMultilevel"/>
    <w:tmpl w:val="CA9A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99579A"/>
    <w:multiLevelType w:val="hybridMultilevel"/>
    <w:tmpl w:val="F9969C62"/>
    <w:lvl w:ilvl="0" w:tplc="933E1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E170B2"/>
    <w:multiLevelType w:val="hybridMultilevel"/>
    <w:tmpl w:val="1B3E8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641FD0"/>
    <w:multiLevelType w:val="hybridMultilevel"/>
    <w:tmpl w:val="CCFEE3F4"/>
    <w:lvl w:ilvl="0" w:tplc="BC98A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930A5"/>
    <w:multiLevelType w:val="hybridMultilevel"/>
    <w:tmpl w:val="CA9A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816E58"/>
    <w:multiLevelType w:val="hybridMultilevel"/>
    <w:tmpl w:val="F77C143A"/>
    <w:lvl w:ilvl="0" w:tplc="893E7F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112092"/>
    <w:multiLevelType w:val="hybridMultilevel"/>
    <w:tmpl w:val="53DEC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306A0A"/>
    <w:multiLevelType w:val="hybridMultilevel"/>
    <w:tmpl w:val="1E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05F7E"/>
    <w:multiLevelType w:val="multilevel"/>
    <w:tmpl w:val="E2E2A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655227"/>
    <w:multiLevelType w:val="hybridMultilevel"/>
    <w:tmpl w:val="C238879E"/>
    <w:lvl w:ilvl="0" w:tplc="C540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1121CE"/>
    <w:multiLevelType w:val="hybridMultilevel"/>
    <w:tmpl w:val="3BF2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246A"/>
    <w:multiLevelType w:val="hybridMultilevel"/>
    <w:tmpl w:val="A83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871AB"/>
    <w:multiLevelType w:val="hybridMultilevel"/>
    <w:tmpl w:val="AB2C24F2"/>
    <w:lvl w:ilvl="0" w:tplc="9842B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2D"/>
    <w:rsid w:val="00005A7F"/>
    <w:rsid w:val="000371D2"/>
    <w:rsid w:val="00041CD8"/>
    <w:rsid w:val="00062648"/>
    <w:rsid w:val="00075A0F"/>
    <w:rsid w:val="00082639"/>
    <w:rsid w:val="00090405"/>
    <w:rsid w:val="0009206B"/>
    <w:rsid w:val="000C7704"/>
    <w:rsid w:val="000C7964"/>
    <w:rsid w:val="000D343B"/>
    <w:rsid w:val="000E6D0E"/>
    <w:rsid w:val="00160D20"/>
    <w:rsid w:val="00170DEE"/>
    <w:rsid w:val="001847F1"/>
    <w:rsid w:val="00194933"/>
    <w:rsid w:val="001B73DC"/>
    <w:rsid w:val="001D050C"/>
    <w:rsid w:val="001D2A8A"/>
    <w:rsid w:val="001D6D71"/>
    <w:rsid w:val="001E0C93"/>
    <w:rsid w:val="00204CDC"/>
    <w:rsid w:val="0022010D"/>
    <w:rsid w:val="0022027C"/>
    <w:rsid w:val="00241E3D"/>
    <w:rsid w:val="0026595B"/>
    <w:rsid w:val="002713FC"/>
    <w:rsid w:val="002734CD"/>
    <w:rsid w:val="00280D34"/>
    <w:rsid w:val="0029050B"/>
    <w:rsid w:val="00296875"/>
    <w:rsid w:val="002A3356"/>
    <w:rsid w:val="002C6A42"/>
    <w:rsid w:val="00310C56"/>
    <w:rsid w:val="00313005"/>
    <w:rsid w:val="00316C58"/>
    <w:rsid w:val="00324CDC"/>
    <w:rsid w:val="003418D8"/>
    <w:rsid w:val="003501E4"/>
    <w:rsid w:val="00350C9A"/>
    <w:rsid w:val="00366BD5"/>
    <w:rsid w:val="00385C15"/>
    <w:rsid w:val="003B3187"/>
    <w:rsid w:val="003C17DA"/>
    <w:rsid w:val="003E5DF4"/>
    <w:rsid w:val="003F3D25"/>
    <w:rsid w:val="0041189B"/>
    <w:rsid w:val="00420837"/>
    <w:rsid w:val="00430D4A"/>
    <w:rsid w:val="00452D6A"/>
    <w:rsid w:val="00455A23"/>
    <w:rsid w:val="004575CE"/>
    <w:rsid w:val="00466159"/>
    <w:rsid w:val="00466FC2"/>
    <w:rsid w:val="00470F66"/>
    <w:rsid w:val="005315F1"/>
    <w:rsid w:val="00556818"/>
    <w:rsid w:val="005A35F0"/>
    <w:rsid w:val="005B602C"/>
    <w:rsid w:val="005D21CA"/>
    <w:rsid w:val="005D25CE"/>
    <w:rsid w:val="0062585C"/>
    <w:rsid w:val="006346BA"/>
    <w:rsid w:val="006649C4"/>
    <w:rsid w:val="0068013F"/>
    <w:rsid w:val="006B6C8E"/>
    <w:rsid w:val="006D1FC6"/>
    <w:rsid w:val="00702F1A"/>
    <w:rsid w:val="007142C1"/>
    <w:rsid w:val="00733FB7"/>
    <w:rsid w:val="00776D3E"/>
    <w:rsid w:val="007978CB"/>
    <w:rsid w:val="007C0911"/>
    <w:rsid w:val="007C3DDB"/>
    <w:rsid w:val="00824345"/>
    <w:rsid w:val="00824374"/>
    <w:rsid w:val="008403F1"/>
    <w:rsid w:val="00847EEF"/>
    <w:rsid w:val="00850CA2"/>
    <w:rsid w:val="0087486E"/>
    <w:rsid w:val="00881933"/>
    <w:rsid w:val="00897D45"/>
    <w:rsid w:val="008E1E8C"/>
    <w:rsid w:val="00900890"/>
    <w:rsid w:val="00931F71"/>
    <w:rsid w:val="0094722D"/>
    <w:rsid w:val="00951ADB"/>
    <w:rsid w:val="009528C1"/>
    <w:rsid w:val="00965731"/>
    <w:rsid w:val="009665B5"/>
    <w:rsid w:val="00973BF7"/>
    <w:rsid w:val="009761A0"/>
    <w:rsid w:val="00977CB4"/>
    <w:rsid w:val="009C3F5C"/>
    <w:rsid w:val="009E0E09"/>
    <w:rsid w:val="009E3ACF"/>
    <w:rsid w:val="009E7121"/>
    <w:rsid w:val="009F582F"/>
    <w:rsid w:val="00A02C0D"/>
    <w:rsid w:val="00A1129A"/>
    <w:rsid w:val="00A5050F"/>
    <w:rsid w:val="00A7608F"/>
    <w:rsid w:val="00A776B1"/>
    <w:rsid w:val="00A815AE"/>
    <w:rsid w:val="00A86EA9"/>
    <w:rsid w:val="00A91980"/>
    <w:rsid w:val="00AA2424"/>
    <w:rsid w:val="00AC0ED0"/>
    <w:rsid w:val="00AC73FB"/>
    <w:rsid w:val="00AE6764"/>
    <w:rsid w:val="00AF6DBB"/>
    <w:rsid w:val="00B04ECE"/>
    <w:rsid w:val="00B1067A"/>
    <w:rsid w:val="00B26973"/>
    <w:rsid w:val="00B356CE"/>
    <w:rsid w:val="00B66BE5"/>
    <w:rsid w:val="00B76DCB"/>
    <w:rsid w:val="00B80861"/>
    <w:rsid w:val="00B91DB4"/>
    <w:rsid w:val="00BD233D"/>
    <w:rsid w:val="00BE23AF"/>
    <w:rsid w:val="00C1581C"/>
    <w:rsid w:val="00C179A8"/>
    <w:rsid w:val="00C250D5"/>
    <w:rsid w:val="00C25670"/>
    <w:rsid w:val="00C27467"/>
    <w:rsid w:val="00C41F05"/>
    <w:rsid w:val="00C62AAC"/>
    <w:rsid w:val="00C971CB"/>
    <w:rsid w:val="00CA32D8"/>
    <w:rsid w:val="00CB44DF"/>
    <w:rsid w:val="00CC49AF"/>
    <w:rsid w:val="00CC6EE6"/>
    <w:rsid w:val="00CC747B"/>
    <w:rsid w:val="00CE218B"/>
    <w:rsid w:val="00CE33B9"/>
    <w:rsid w:val="00D02CFD"/>
    <w:rsid w:val="00D17968"/>
    <w:rsid w:val="00D52913"/>
    <w:rsid w:val="00DB18AC"/>
    <w:rsid w:val="00DB3301"/>
    <w:rsid w:val="00DD3402"/>
    <w:rsid w:val="00DE62F7"/>
    <w:rsid w:val="00DF5C33"/>
    <w:rsid w:val="00E000F8"/>
    <w:rsid w:val="00E130E3"/>
    <w:rsid w:val="00E523F0"/>
    <w:rsid w:val="00E61F34"/>
    <w:rsid w:val="00E64D39"/>
    <w:rsid w:val="00EF713A"/>
    <w:rsid w:val="00F1102E"/>
    <w:rsid w:val="00F16FDB"/>
    <w:rsid w:val="00F35CC8"/>
    <w:rsid w:val="00F362C8"/>
    <w:rsid w:val="00F4723E"/>
    <w:rsid w:val="00F52272"/>
    <w:rsid w:val="00F55C0A"/>
    <w:rsid w:val="00F70F12"/>
    <w:rsid w:val="00F80BA2"/>
    <w:rsid w:val="00F95194"/>
    <w:rsid w:val="00FA4730"/>
    <w:rsid w:val="00FB0E60"/>
    <w:rsid w:val="00FB166D"/>
    <w:rsid w:val="00FC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189B"/>
    <w:pPr>
      <w:spacing w:after="0" w:line="240" w:lineRule="auto"/>
    </w:pPr>
  </w:style>
  <w:style w:type="paragraph" w:customStyle="1" w:styleId="ConsTitle">
    <w:name w:val="ConsTitle"/>
    <w:rsid w:val="00411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11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166D"/>
    <w:pPr>
      <w:ind w:left="720"/>
      <w:contextualSpacing/>
    </w:pPr>
  </w:style>
  <w:style w:type="table" w:styleId="a5">
    <w:name w:val="Table Grid"/>
    <w:basedOn w:val="a1"/>
    <w:uiPriority w:val="59"/>
    <w:rsid w:val="006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locked/>
    <w:rsid w:val="00452D6A"/>
    <w:rPr>
      <w:rFonts w:cs="Times New Roman"/>
      <w:spacing w:val="6"/>
      <w:shd w:val="clear" w:color="auto" w:fill="FFFFFF"/>
    </w:rPr>
  </w:style>
  <w:style w:type="paragraph" w:styleId="a7">
    <w:name w:val="Body Text"/>
    <w:basedOn w:val="a"/>
    <w:link w:val="a6"/>
    <w:uiPriority w:val="99"/>
    <w:rsid w:val="00452D6A"/>
    <w:pPr>
      <w:widowControl w:val="0"/>
      <w:shd w:val="clear" w:color="auto" w:fill="FFFFFF"/>
      <w:spacing w:before="600" w:line="317" w:lineRule="exact"/>
      <w:ind w:firstLine="720"/>
      <w:jc w:val="both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452D6A"/>
    <w:rPr>
      <w:rFonts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52D6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i/>
      <w:iCs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6"/>
    <w:uiPriority w:val="99"/>
    <w:rsid w:val="00452D6A"/>
    <w:rPr>
      <w:rFonts w:ascii="Times New Roman" w:hAnsi="Times New Roman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_"/>
    <w:basedOn w:val="a0"/>
    <w:link w:val="2"/>
    <w:uiPriority w:val="99"/>
    <w:locked/>
    <w:rsid w:val="00452D6A"/>
    <w:rPr>
      <w:rFonts w:cs="Times New Roman"/>
      <w:spacing w:val="3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a"/>
    <w:uiPriority w:val="99"/>
    <w:rsid w:val="00452D6A"/>
    <w:rPr>
      <w:color w:val="000000"/>
      <w:spacing w:val="2"/>
      <w:w w:val="100"/>
      <w:position w:val="0"/>
      <w:sz w:val="21"/>
      <w:szCs w:val="21"/>
      <w:lang w:val="ru-RU"/>
    </w:rPr>
  </w:style>
  <w:style w:type="paragraph" w:customStyle="1" w:styleId="2">
    <w:name w:val="Основной текст2"/>
    <w:basedOn w:val="a"/>
    <w:link w:val="aa"/>
    <w:uiPriority w:val="99"/>
    <w:rsid w:val="00452D6A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/>
      <w:spacing w:val="3"/>
      <w:sz w:val="25"/>
      <w:szCs w:val="25"/>
      <w:shd w:val="clear" w:color="auto" w:fill="FFFFFF"/>
      <w:lang w:eastAsia="en-US"/>
    </w:rPr>
  </w:style>
  <w:style w:type="character" w:customStyle="1" w:styleId="0pt1">
    <w:name w:val="Основной текст + Интервал 0 pt1"/>
    <w:basedOn w:val="a6"/>
    <w:uiPriority w:val="99"/>
    <w:rsid w:val="00452D6A"/>
    <w:rPr>
      <w:rFonts w:ascii="Times New Roman" w:hAnsi="Times New Roman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101">
    <w:name w:val="Основной текст + 101"/>
    <w:aliases w:val="5 pt1,Интервал 0 pt1"/>
    <w:basedOn w:val="a6"/>
    <w:uiPriority w:val="99"/>
    <w:rsid w:val="00452D6A"/>
    <w:rPr>
      <w:rFonts w:ascii="Times New Roman" w:hAnsi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452D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52D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15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trong"/>
    <w:basedOn w:val="a0"/>
    <w:uiPriority w:val="22"/>
    <w:qFormat/>
    <w:rsid w:val="005315F1"/>
    <w:rPr>
      <w:b/>
      <w:bCs/>
    </w:rPr>
  </w:style>
  <w:style w:type="character" w:customStyle="1" w:styleId="apple-converted-space">
    <w:name w:val="apple-converted-space"/>
    <w:basedOn w:val="a0"/>
    <w:rsid w:val="001B73DC"/>
  </w:style>
  <w:style w:type="paragraph" w:styleId="af0">
    <w:name w:val="Normal (Web)"/>
    <w:basedOn w:val="a"/>
    <w:uiPriority w:val="99"/>
    <w:semiHidden/>
    <w:unhideWhenUsed/>
    <w:rsid w:val="00847EE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47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9B"/>
    <w:pPr>
      <w:spacing w:after="0" w:line="240" w:lineRule="auto"/>
    </w:pPr>
  </w:style>
  <w:style w:type="paragraph" w:customStyle="1" w:styleId="ConsTitle">
    <w:name w:val="ConsTitle"/>
    <w:rsid w:val="004118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11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166D"/>
    <w:pPr>
      <w:ind w:left="720"/>
      <w:contextualSpacing/>
    </w:pPr>
  </w:style>
  <w:style w:type="table" w:styleId="a5">
    <w:name w:val="Table Grid"/>
    <w:basedOn w:val="a1"/>
    <w:uiPriority w:val="59"/>
    <w:rsid w:val="0063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bezformata.ru/novostroiki/zhk-orenburzhe-zhd-5152535455-mira/68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9BEE-0AE2-463C-B195-F90B72D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tulaev</cp:lastModifiedBy>
  <cp:revision>92</cp:revision>
  <cp:lastPrinted>2016-06-23T07:30:00Z</cp:lastPrinted>
  <dcterms:created xsi:type="dcterms:W3CDTF">2016-02-15T03:46:00Z</dcterms:created>
  <dcterms:modified xsi:type="dcterms:W3CDTF">2017-01-05T23:41:00Z</dcterms:modified>
</cp:coreProperties>
</file>