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3" w:rsidRPr="005973E3" w:rsidRDefault="00EC5512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7pt;margin-top:-13.95pt;width:131.25pt;height:58.5pt;z-index:251658240" filled="f" stroked="f">
            <v:textbox>
              <w:txbxContent>
                <w:p w:rsidR="00EC5512" w:rsidRPr="00EC5512" w:rsidRDefault="00EC5512" w:rsidP="00EC5512">
                  <w:pPr>
                    <w:jc w:val="right"/>
                    <w:rPr>
                      <w:b/>
                    </w:rPr>
                  </w:pPr>
                  <w:r w:rsidRPr="00EC5512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973E3" w:rsidRPr="005973E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 ОБРАЗОВАНИЯ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СОЛЬ-ИЛЕЦКИЙ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973E3" w:rsidRPr="005973E3" w:rsidRDefault="00143F8B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5973E3" w:rsidRPr="005973E3">
        <w:rPr>
          <w:rFonts w:ascii="Times New Roman" w:hAnsi="Times New Roman"/>
          <w:sz w:val="28"/>
          <w:szCs w:val="28"/>
        </w:rPr>
        <w:t>№</w:t>
      </w:r>
      <w:r w:rsidR="00597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D3B5D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EC5512">
        <w:rPr>
          <w:rFonts w:ascii="Times New Roman" w:hAnsi="Times New Roman"/>
          <w:sz w:val="28"/>
          <w:szCs w:val="28"/>
        </w:rPr>
        <w:t xml:space="preserve">                    </w:t>
      </w:r>
    </w:p>
    <w:p w:rsidR="005973E3" w:rsidRPr="005973E3" w:rsidRDefault="000D3B5D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5973E3" w:rsidRPr="005973E3">
        <w:rPr>
          <w:rFonts w:ascii="Times New Roman" w:hAnsi="Times New Roman"/>
          <w:sz w:val="28"/>
          <w:szCs w:val="28"/>
        </w:rPr>
        <w:t>городского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округа  от 29.03.2016 № 842-п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Соль-Илецкого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городского округа на 2016-2018 годы»</w:t>
      </w: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973E3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округа», </w:t>
      </w:r>
      <w:r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Pr="005973E3">
        <w:rPr>
          <w:rFonts w:ascii="Times New Roman" w:hAnsi="Times New Roman"/>
          <w:sz w:val="28"/>
          <w:szCs w:val="28"/>
        </w:rPr>
        <w:t>»</w:t>
      </w:r>
      <w:r w:rsidR="000D3B5D">
        <w:rPr>
          <w:rFonts w:ascii="Times New Roman" w:hAnsi="Times New Roman"/>
          <w:sz w:val="28"/>
          <w:szCs w:val="28"/>
        </w:rPr>
        <w:t>,</w:t>
      </w:r>
      <w:r w:rsidR="00143F8B">
        <w:rPr>
          <w:rFonts w:ascii="Times New Roman" w:hAnsi="Times New Roman"/>
          <w:sz w:val="28"/>
          <w:szCs w:val="28"/>
        </w:rPr>
        <w:t xml:space="preserve"> </w:t>
      </w:r>
      <w:r w:rsidR="00143F8B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</w:t>
      </w:r>
      <w:r w:rsidR="00143F8B">
        <w:rPr>
          <w:rFonts w:ascii="Times New Roman" w:hAnsi="Times New Roman"/>
          <w:sz w:val="28"/>
          <w:szCs w:val="28"/>
        </w:rPr>
        <w:t>ль-Илецкий городской округ от 14.04.2016 г. № 1126</w:t>
      </w:r>
      <w:r w:rsidR="00143F8B" w:rsidRPr="005973E3">
        <w:rPr>
          <w:rFonts w:ascii="Times New Roman" w:hAnsi="Times New Roman"/>
          <w:sz w:val="28"/>
          <w:szCs w:val="28"/>
        </w:rPr>
        <w:t>-п</w:t>
      </w:r>
      <w:r w:rsidRPr="005973E3">
        <w:rPr>
          <w:rFonts w:ascii="Times New Roman" w:hAnsi="Times New Roman"/>
          <w:sz w:val="28"/>
          <w:szCs w:val="28"/>
        </w:rPr>
        <w:t xml:space="preserve"> </w:t>
      </w:r>
      <w:r w:rsidR="00143F8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143F8B" w:rsidRPr="005973E3">
        <w:rPr>
          <w:rFonts w:ascii="Times New Roman" w:hAnsi="Times New Roman"/>
          <w:sz w:val="28"/>
          <w:szCs w:val="28"/>
        </w:rPr>
        <w:t>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 от 26.01.2016 г. № 56-п </w:t>
      </w:r>
      <w:r w:rsidR="00143F8B" w:rsidRPr="005973E3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>о</w:t>
      </w:r>
      <w:r w:rsidR="000D3B5D">
        <w:rPr>
          <w:rFonts w:ascii="Times New Roman" w:hAnsi="Times New Roman"/>
          <w:sz w:val="28"/>
          <w:szCs w:val="28"/>
        </w:rPr>
        <w:t xml:space="preserve">ль-Илецкого городского округа» </w:t>
      </w:r>
      <w:r w:rsidRPr="005973E3">
        <w:rPr>
          <w:rFonts w:ascii="Times New Roman" w:hAnsi="Times New Roman"/>
          <w:sz w:val="28"/>
          <w:szCs w:val="28"/>
        </w:rPr>
        <w:t>постановляю:</w:t>
      </w:r>
    </w:p>
    <w:p w:rsid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2016-2018 годы», (далее Программы) следующие изменения:</w:t>
      </w:r>
    </w:p>
    <w:p w:rsidR="00922485" w:rsidRDefault="00922485" w:rsidP="00006B5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задачи </w:t>
      </w:r>
      <w:r w:rsidR="000D3B5D">
        <w:rPr>
          <w:rFonts w:ascii="Times New Roman" w:hAnsi="Times New Roman"/>
          <w:sz w:val="28"/>
          <w:szCs w:val="28"/>
        </w:rPr>
        <w:t xml:space="preserve">Программы </w:t>
      </w:r>
      <w:r w:rsidR="00006B55">
        <w:rPr>
          <w:rFonts w:ascii="Times New Roman" w:hAnsi="Times New Roman"/>
          <w:sz w:val="28"/>
          <w:szCs w:val="28"/>
        </w:rPr>
        <w:t xml:space="preserve">в паспорте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0D3B5D">
        <w:rPr>
          <w:rFonts w:ascii="Times New Roman" w:hAnsi="Times New Roman"/>
          <w:sz w:val="28"/>
          <w:szCs w:val="28"/>
        </w:rPr>
        <w:t xml:space="preserve"> </w:t>
      </w:r>
      <w:r w:rsidR="000D3B5D" w:rsidRPr="005973E3">
        <w:rPr>
          <w:rFonts w:ascii="Times New Roman" w:hAnsi="Times New Roman"/>
          <w:sz w:val="28"/>
          <w:szCs w:val="28"/>
        </w:rPr>
        <w:t>Развитие системы образования Соль-Илецкого</w:t>
      </w:r>
      <w:r w:rsidR="000D3B5D">
        <w:rPr>
          <w:rFonts w:ascii="Times New Roman" w:hAnsi="Times New Roman"/>
          <w:sz w:val="28"/>
          <w:szCs w:val="28"/>
        </w:rPr>
        <w:t xml:space="preserve"> </w:t>
      </w:r>
      <w:r w:rsidR="00006B55">
        <w:rPr>
          <w:rFonts w:ascii="Times New Roman" w:hAnsi="Times New Roman"/>
          <w:sz w:val="28"/>
          <w:szCs w:val="28"/>
        </w:rPr>
        <w:t>городского о</w:t>
      </w:r>
      <w:r w:rsidR="000D3B5D" w:rsidRPr="005973E3">
        <w:rPr>
          <w:rFonts w:ascii="Times New Roman" w:hAnsi="Times New Roman"/>
          <w:sz w:val="28"/>
          <w:szCs w:val="28"/>
        </w:rPr>
        <w:t>круга на 2016-2018 годы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22485" w:rsidRPr="00922485" w:rsidRDefault="00006B55" w:rsidP="00006B5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Программы: </w:t>
      </w:r>
      <w:r w:rsidR="00922485">
        <w:rPr>
          <w:rFonts w:ascii="Times New Roman" w:hAnsi="Times New Roman"/>
          <w:sz w:val="28"/>
          <w:szCs w:val="28"/>
        </w:rPr>
        <w:t>«</w:t>
      </w:r>
      <w:r w:rsidR="00922485" w:rsidRPr="00922485">
        <w:rPr>
          <w:rFonts w:ascii="Times New Roman" w:hAnsi="Times New Roman"/>
          <w:sz w:val="28"/>
          <w:szCs w:val="28"/>
        </w:rPr>
        <w:t>создание условий для равного доступа всех граждан дошкольного и школьного возраста 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</w:r>
    </w:p>
    <w:p w:rsidR="00922485" w:rsidRPr="00922485" w:rsidRDefault="00922485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lastRenderedPageBreak/>
        <w:t>модернизация образовательных программ, направленная на достижение современного качества учебных результатов и результатов социализации;</w:t>
      </w:r>
    </w:p>
    <w:p w:rsidR="00922485" w:rsidRPr="00922485" w:rsidRDefault="00922485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t>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922485" w:rsidRPr="00922485" w:rsidRDefault="00922485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t xml:space="preserve">формирование благоприятных условий для социализации детей-сирот и детей, оставшихся без попечения родителей, детей-инвалидов и детей с ограниченными возможностями здоровья; </w:t>
      </w:r>
    </w:p>
    <w:p w:rsidR="00922485" w:rsidRDefault="00922485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t>формирование благоприятных и безопасных условий для обучающихся, воспитанников и работников образовательных организаций</w:t>
      </w:r>
      <w:r>
        <w:rPr>
          <w:rFonts w:ascii="Times New Roman" w:hAnsi="Times New Roman"/>
          <w:sz w:val="28"/>
          <w:szCs w:val="28"/>
        </w:rPr>
        <w:t>».</w:t>
      </w:r>
    </w:p>
    <w:p w:rsidR="0003603F" w:rsidRDefault="0003603F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A1838">
        <w:rPr>
          <w:rFonts w:ascii="Times New Roman" w:hAnsi="Times New Roman"/>
          <w:sz w:val="28"/>
          <w:szCs w:val="28"/>
        </w:rPr>
        <w:t xml:space="preserve"> Раздел показатели (индикаторы) Программы </w:t>
      </w:r>
      <w:r w:rsidR="009B0BD0">
        <w:rPr>
          <w:rFonts w:ascii="Times New Roman" w:hAnsi="Times New Roman"/>
          <w:sz w:val="28"/>
          <w:szCs w:val="28"/>
        </w:rPr>
        <w:t xml:space="preserve">дополнить </w:t>
      </w:r>
      <w:r w:rsidR="003A1838">
        <w:rPr>
          <w:rFonts w:ascii="Times New Roman" w:hAnsi="Times New Roman"/>
          <w:sz w:val="28"/>
          <w:szCs w:val="28"/>
        </w:rPr>
        <w:t>пунктами следующего содержания:</w:t>
      </w:r>
    </w:p>
    <w:p w:rsidR="000E71C4" w:rsidRDefault="000E71C4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0E71C4" w:rsidRDefault="000E71C4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3A1838" w:rsidRDefault="000E71C4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3A1838">
        <w:rPr>
          <w:rFonts w:ascii="Times New Roman" w:hAnsi="Times New Roman"/>
          <w:sz w:val="28"/>
          <w:szCs w:val="28"/>
        </w:rPr>
        <w:t xml:space="preserve">оля муниципальных </w:t>
      </w:r>
      <w:r w:rsidR="007F2B46">
        <w:rPr>
          <w:rFonts w:ascii="Times New Roman" w:hAnsi="Times New Roman"/>
          <w:sz w:val="28"/>
          <w:szCs w:val="28"/>
        </w:rPr>
        <w:t>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</w:t>
      </w:r>
      <w:r>
        <w:rPr>
          <w:rFonts w:ascii="Times New Roman" w:hAnsi="Times New Roman"/>
          <w:sz w:val="28"/>
          <w:szCs w:val="28"/>
        </w:rPr>
        <w:t xml:space="preserve"> на пульт подразделения пожарной охраны без участия работника объекта или транслирующей этот сигнал организации;</w:t>
      </w:r>
      <w:proofErr w:type="gramEnd"/>
    </w:p>
    <w:p w:rsidR="000E71C4" w:rsidRDefault="000E71C4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</w:t>
      </w:r>
      <w:r w:rsidR="009B0BD0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классах».</w:t>
      </w:r>
    </w:p>
    <w:p w:rsidR="009A4AD7" w:rsidRDefault="00297C45" w:rsidP="009A4AD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A4AD7">
        <w:rPr>
          <w:rFonts w:ascii="Times New Roman" w:hAnsi="Times New Roman"/>
          <w:sz w:val="28"/>
          <w:szCs w:val="28"/>
        </w:rPr>
        <w:t xml:space="preserve">. Раздел </w:t>
      </w:r>
      <w:r w:rsidR="009A4AD7">
        <w:rPr>
          <w:rFonts w:ascii="Times New Roman" w:hAnsi="Times New Roman"/>
          <w:sz w:val="28"/>
          <w:szCs w:val="28"/>
          <w:lang w:val="en-US"/>
        </w:rPr>
        <w:t>III</w:t>
      </w:r>
      <w:r w:rsidR="009A4AD7">
        <w:rPr>
          <w:rFonts w:ascii="Times New Roman" w:hAnsi="Times New Roman"/>
          <w:sz w:val="28"/>
          <w:szCs w:val="28"/>
        </w:rPr>
        <w:t xml:space="preserve"> в текстовой части муниципальной программы изложить в новой редакции: «Перечень показателей (индика</w:t>
      </w:r>
      <w:r w:rsidR="00A30A2F">
        <w:rPr>
          <w:rFonts w:ascii="Times New Roman" w:hAnsi="Times New Roman"/>
          <w:sz w:val="28"/>
          <w:szCs w:val="28"/>
        </w:rPr>
        <w:t>торов) муниципальной программы».</w:t>
      </w:r>
    </w:p>
    <w:p w:rsidR="009A4AD7" w:rsidRDefault="00297C45" w:rsidP="009A4AD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A4AD7">
        <w:rPr>
          <w:rFonts w:ascii="Times New Roman" w:hAnsi="Times New Roman"/>
          <w:sz w:val="28"/>
          <w:szCs w:val="28"/>
        </w:rPr>
        <w:t xml:space="preserve">. Исключить из пункта 3 раздела </w:t>
      </w:r>
      <w:r w:rsidR="009A4AD7">
        <w:rPr>
          <w:rFonts w:ascii="Times New Roman" w:hAnsi="Times New Roman"/>
          <w:sz w:val="28"/>
          <w:szCs w:val="28"/>
          <w:lang w:val="en-US"/>
        </w:rPr>
        <w:t>III</w:t>
      </w:r>
      <w:r w:rsidR="009A4AD7">
        <w:rPr>
          <w:rFonts w:ascii="Times New Roman" w:hAnsi="Times New Roman"/>
          <w:sz w:val="28"/>
          <w:szCs w:val="28"/>
        </w:rPr>
        <w:t xml:space="preserve"> «Цели и задачи Программы» и изложить в новой редакции: «Индикаторы достижения целей и решения задач  Программы»;</w:t>
      </w:r>
    </w:p>
    <w:p w:rsidR="00AB5180" w:rsidRDefault="00AB5180" w:rsidP="009A4AD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Абзац 3 пункта 3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«Цели и задачи Программы» в текстовой части муниципальной программы дополнить следующим содержанием:</w:t>
      </w:r>
    </w:p>
    <w:p w:rsidR="00AB5180" w:rsidRDefault="00AB5180" w:rsidP="00AB518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«Доля детей в возрасте от одного года до шести лет, состоящих на учете для определения в муниципальные дошкольные образовательные </w:t>
      </w:r>
      <w:r>
        <w:rPr>
          <w:rFonts w:ascii="Times New Roman" w:hAnsi="Times New Roman"/>
          <w:sz w:val="28"/>
          <w:szCs w:val="28"/>
        </w:rPr>
        <w:lastRenderedPageBreak/>
        <w:t>учреждения, в общей численности детей в возрасте от одного года до шести лет;</w:t>
      </w:r>
    </w:p>
    <w:p w:rsidR="00AB5180" w:rsidRDefault="00AB5180" w:rsidP="00AB518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AB5180" w:rsidRDefault="00AB5180" w:rsidP="00AB518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организации;</w:t>
      </w:r>
      <w:proofErr w:type="gramEnd"/>
    </w:p>
    <w:p w:rsidR="00AB5180" w:rsidRDefault="00AB5180" w:rsidP="00A30A2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классах».</w:t>
      </w:r>
    </w:p>
    <w:p w:rsidR="00AF03C5" w:rsidRDefault="00AF03C5" w:rsidP="00AF03C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Исключить пункт 5 «Механизм реализации, система управления реализацией Программы и контроль хода ее реализации»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«Цели и задачи Программы»;</w:t>
      </w:r>
    </w:p>
    <w:p w:rsidR="00AF03C5" w:rsidRDefault="00AF03C5" w:rsidP="00AF03C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Исключить пункт 6 «Основной ожидаемый (планируемый) эффект от реализации Программы»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«Цели и задачи Программы»;</w:t>
      </w:r>
    </w:p>
    <w:p w:rsidR="00747239" w:rsidRDefault="00AF03C5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034819">
        <w:rPr>
          <w:rFonts w:ascii="Times New Roman" w:hAnsi="Times New Roman"/>
          <w:sz w:val="28"/>
          <w:szCs w:val="28"/>
        </w:rPr>
        <w:t>. Внести дополнение в абзац</w:t>
      </w:r>
      <w:r w:rsidR="00EE4D94">
        <w:rPr>
          <w:rFonts w:ascii="Times New Roman" w:hAnsi="Times New Roman"/>
          <w:sz w:val="28"/>
          <w:szCs w:val="28"/>
        </w:rPr>
        <w:t xml:space="preserve"> 1 раздела </w:t>
      </w:r>
      <w:r w:rsidR="00EE4D94">
        <w:rPr>
          <w:rFonts w:ascii="Times New Roman" w:hAnsi="Times New Roman"/>
          <w:sz w:val="28"/>
          <w:szCs w:val="28"/>
          <w:lang w:val="en-US"/>
        </w:rPr>
        <w:t>V</w:t>
      </w:r>
      <w:r w:rsidR="00EE4D94">
        <w:rPr>
          <w:rFonts w:ascii="Times New Roman" w:hAnsi="Times New Roman"/>
          <w:sz w:val="28"/>
          <w:szCs w:val="28"/>
        </w:rPr>
        <w:t xml:space="preserve"> «Ресурсное обеспечение Программы». Читать в следующей редакции:</w:t>
      </w:r>
    </w:p>
    <w:p w:rsidR="00EE4D94" w:rsidRPr="00EE4D94" w:rsidRDefault="00EE4D94" w:rsidP="00044CB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E4D94">
        <w:rPr>
          <w:rFonts w:ascii="Times New Roman" w:hAnsi="Times New Roman"/>
          <w:sz w:val="28"/>
          <w:szCs w:val="28"/>
        </w:rPr>
        <w:t xml:space="preserve">Прогнозируемый объем финансового обеспечения Программы  в 2016 - 2018 годах в текущих ценах составляет  </w:t>
      </w:r>
      <w:r w:rsidRPr="00730276">
        <w:rPr>
          <w:rFonts w:ascii="Times New Roman" w:hAnsi="Times New Roman"/>
          <w:sz w:val="28"/>
          <w:szCs w:val="28"/>
        </w:rPr>
        <w:t>1</w:t>
      </w:r>
      <w:r w:rsidR="00AF03C5">
        <w:rPr>
          <w:rFonts w:ascii="Times New Roman" w:hAnsi="Times New Roman"/>
          <w:sz w:val="28"/>
          <w:szCs w:val="28"/>
        </w:rPr>
        <w:t> 885 211,60</w:t>
      </w:r>
      <w:r w:rsidRPr="00730276">
        <w:rPr>
          <w:rFonts w:ascii="Times New Roman" w:hAnsi="Times New Roman"/>
          <w:sz w:val="28"/>
          <w:szCs w:val="28"/>
        </w:rPr>
        <w:t xml:space="preserve"> тыс. рублей, в том числе за счет средств областного бюджета в сумме 1</w:t>
      </w:r>
      <w:r w:rsidR="00AF03C5">
        <w:rPr>
          <w:rFonts w:ascii="Times New Roman" w:hAnsi="Times New Roman"/>
          <w:sz w:val="28"/>
          <w:szCs w:val="28"/>
        </w:rPr>
        <w:t> 160 943,80</w:t>
      </w:r>
      <w:r w:rsidRPr="00730276">
        <w:rPr>
          <w:rFonts w:ascii="Times New Roman" w:hAnsi="Times New Roman"/>
          <w:sz w:val="28"/>
          <w:szCs w:val="28"/>
        </w:rPr>
        <w:t xml:space="preserve"> тыс. руб., средств бюджета городского округа </w:t>
      </w:r>
      <w:r w:rsidR="00730276">
        <w:rPr>
          <w:rFonts w:ascii="Times New Roman" w:hAnsi="Times New Roman"/>
          <w:sz w:val="28"/>
          <w:szCs w:val="28"/>
        </w:rPr>
        <w:t>722 769,40</w:t>
      </w:r>
      <w:r w:rsidRPr="00730276">
        <w:rPr>
          <w:rFonts w:ascii="Times New Roman" w:hAnsi="Times New Roman"/>
          <w:sz w:val="28"/>
          <w:szCs w:val="28"/>
        </w:rPr>
        <w:t xml:space="preserve"> тыс. рублей и федерального бюджете в сумме 1498,40 тыс. руб.</w:t>
      </w:r>
      <w:r>
        <w:rPr>
          <w:rFonts w:ascii="Times New Roman" w:hAnsi="Times New Roman"/>
          <w:sz w:val="28"/>
          <w:szCs w:val="28"/>
        </w:rPr>
        <w:t xml:space="preserve"> Денежные средства из областного бюджета выделяются на основании государственной программы </w:t>
      </w:r>
      <w:r w:rsidRPr="00610164">
        <w:rPr>
          <w:rFonts w:ascii="Times New Roman" w:hAnsi="Times New Roman"/>
          <w:sz w:val="28"/>
          <w:szCs w:val="28"/>
        </w:rPr>
        <w:t>«Развитие</w:t>
      </w:r>
      <w:proofErr w:type="gramEnd"/>
      <w:r w:rsidRPr="00610164">
        <w:rPr>
          <w:rFonts w:ascii="Times New Roman" w:hAnsi="Times New Roman"/>
          <w:sz w:val="28"/>
          <w:szCs w:val="28"/>
        </w:rPr>
        <w:t xml:space="preserve"> системы образования Оренбургской области» на 2014–2020 годы»</w:t>
      </w:r>
      <w:r>
        <w:rPr>
          <w:rFonts w:ascii="Times New Roman" w:hAnsi="Times New Roman"/>
          <w:sz w:val="28"/>
          <w:szCs w:val="28"/>
        </w:rPr>
        <w:t>.</w:t>
      </w:r>
    </w:p>
    <w:p w:rsidR="00747239" w:rsidRDefault="00AF03C5" w:rsidP="0092248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747239">
        <w:rPr>
          <w:rFonts w:ascii="Times New Roman" w:hAnsi="Times New Roman"/>
          <w:sz w:val="28"/>
          <w:szCs w:val="28"/>
        </w:rPr>
        <w:t>. Иск</w:t>
      </w:r>
      <w:r w:rsidR="009A4AD7">
        <w:rPr>
          <w:rFonts w:ascii="Times New Roman" w:hAnsi="Times New Roman"/>
          <w:sz w:val="28"/>
          <w:szCs w:val="28"/>
        </w:rPr>
        <w:t xml:space="preserve">лючить раздел </w:t>
      </w:r>
      <w:r w:rsidR="009A4AD7">
        <w:rPr>
          <w:rFonts w:ascii="Times New Roman" w:hAnsi="Times New Roman"/>
          <w:sz w:val="28"/>
          <w:szCs w:val="28"/>
          <w:lang w:val="en-US"/>
        </w:rPr>
        <w:t>VI</w:t>
      </w:r>
      <w:r w:rsidR="009A4AD7">
        <w:rPr>
          <w:rFonts w:ascii="Times New Roman" w:hAnsi="Times New Roman"/>
          <w:sz w:val="28"/>
          <w:szCs w:val="28"/>
        </w:rPr>
        <w:t xml:space="preserve"> «Перечень подпрограмм» из текстовой части муниципальной программы.</w:t>
      </w:r>
    </w:p>
    <w:p w:rsidR="00937ADF" w:rsidRDefault="00AF03C5" w:rsidP="00937AD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937ADF">
        <w:rPr>
          <w:rFonts w:ascii="Times New Roman" w:hAnsi="Times New Roman"/>
          <w:sz w:val="28"/>
          <w:szCs w:val="28"/>
        </w:rPr>
        <w:t>. Абзац 8 пункта основное мероприятие 1 «Развитие дошкольного образования» раздела 3 текстовой части подпрограммы «Развитие дошкольного, общего образования и дополнительного образования» изложить в новой редакции:</w:t>
      </w:r>
    </w:p>
    <w:p w:rsidR="00937ADF" w:rsidRDefault="00937ADF" w:rsidP="00AF03C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37ADF">
        <w:rPr>
          <w:rFonts w:ascii="Times New Roman" w:hAnsi="Times New Roman"/>
          <w:sz w:val="28"/>
          <w:szCs w:val="28"/>
        </w:rPr>
        <w:t>Программы - обеспеченность населения услугами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школе);</w:t>
      </w:r>
      <w:r>
        <w:rPr>
          <w:rFonts w:ascii="Times New Roman" w:hAnsi="Times New Roman"/>
          <w:sz w:val="28"/>
          <w:szCs w:val="28"/>
        </w:rPr>
        <w:t xml:space="preserve"> доля детей в возрасте от одного года до шести лет, состоящих на учете для определения в муниципальные </w:t>
      </w:r>
      <w:r>
        <w:rPr>
          <w:rFonts w:ascii="Times New Roman" w:hAnsi="Times New Roman"/>
          <w:sz w:val="28"/>
          <w:szCs w:val="28"/>
        </w:rPr>
        <w:lastRenderedPageBreak/>
        <w:t>дошкольные образовательные учреждения, в общей численности детей в возрасте от одного года до шести лет;</w:t>
      </w:r>
    </w:p>
    <w:p w:rsidR="009A4AD7" w:rsidRDefault="00AF03C5" w:rsidP="000E1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577DB1">
        <w:rPr>
          <w:rFonts w:ascii="Times New Roman" w:hAnsi="Times New Roman"/>
          <w:sz w:val="28"/>
          <w:szCs w:val="28"/>
        </w:rPr>
        <w:t xml:space="preserve">. </w:t>
      </w:r>
      <w:r w:rsidR="000E1150">
        <w:rPr>
          <w:rFonts w:ascii="Times New Roman" w:hAnsi="Times New Roman"/>
          <w:sz w:val="28"/>
          <w:szCs w:val="28"/>
        </w:rPr>
        <w:t>Абзац 9 пункт</w:t>
      </w:r>
      <w:r w:rsidR="0087784C">
        <w:rPr>
          <w:rFonts w:ascii="Times New Roman" w:hAnsi="Times New Roman"/>
          <w:sz w:val="28"/>
          <w:szCs w:val="28"/>
        </w:rPr>
        <w:t>а</w:t>
      </w:r>
      <w:r w:rsidR="000E1150">
        <w:rPr>
          <w:rFonts w:ascii="Times New Roman" w:hAnsi="Times New Roman"/>
          <w:sz w:val="28"/>
          <w:szCs w:val="28"/>
        </w:rPr>
        <w:t xml:space="preserve"> основное мероприятие 1 «Развитие дошкольного образования» раздела 3 те</w:t>
      </w:r>
      <w:r w:rsidR="00655B4D">
        <w:rPr>
          <w:rFonts w:ascii="Times New Roman" w:hAnsi="Times New Roman"/>
          <w:sz w:val="28"/>
          <w:szCs w:val="28"/>
        </w:rPr>
        <w:t>к</w:t>
      </w:r>
      <w:r w:rsidR="000E1150">
        <w:rPr>
          <w:rFonts w:ascii="Times New Roman" w:hAnsi="Times New Roman"/>
          <w:sz w:val="28"/>
          <w:szCs w:val="28"/>
        </w:rPr>
        <w:t>стовой части подпрограммы «Развитие дошкольного, общего образования и дополнительного образования» изложить в новой редакции: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784C">
        <w:rPr>
          <w:rFonts w:ascii="Times New Roman" w:hAnsi="Times New Roman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будет создана инфраструктура сопровождения раннего развития детей (от 0 до 3 лет);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семьям с детьми раннего возраста будут предоставлены консультационные услуги;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детям будет предоставлена возможность получения услуг дошкольного образования;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будут созданы передовые модели современных детских садов;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районе;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 100 процентах дошкольных образовательных организаций будет внедрен федеральный государственный образовательный стандарт дошкольного образования;</w:t>
      </w:r>
    </w:p>
    <w:p w:rsid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вырастет доля первоклассников, у которых сформирована готовность к освоению программ начального общего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937ADF" w:rsidRDefault="00AF03C5" w:rsidP="00937AD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937ADF">
        <w:rPr>
          <w:rFonts w:ascii="Times New Roman" w:hAnsi="Times New Roman"/>
          <w:sz w:val="28"/>
          <w:szCs w:val="28"/>
        </w:rPr>
        <w:t>. Абзац 12 пункта основное мероприятие 2 «Развитие общего образования» раздела 3 текстовой части подпрограммы «Развитие дошкольного, общего образования и дополнительного образования» изложить в новой редакции:</w:t>
      </w:r>
    </w:p>
    <w:p w:rsidR="00937ADF" w:rsidRPr="00937ADF" w:rsidRDefault="00937ADF" w:rsidP="00937AD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37ADF">
        <w:rPr>
          <w:rFonts w:ascii="Times New Roman" w:hAnsi="Times New Roman"/>
          <w:sz w:val="28"/>
          <w:szCs w:val="28"/>
        </w:rPr>
        <w:t>а) Программы:</w:t>
      </w:r>
    </w:p>
    <w:p w:rsidR="00937ADF" w:rsidRPr="00937ADF" w:rsidRDefault="00937ADF" w:rsidP="00937AD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37ADF">
        <w:rPr>
          <w:rFonts w:ascii="Times New Roman" w:hAnsi="Times New Roman"/>
          <w:sz w:val="28"/>
          <w:szCs w:val="28"/>
        </w:rPr>
        <w:t>удельный вес численности обучающихся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937ADF" w:rsidRPr="00937ADF" w:rsidRDefault="00937ADF" w:rsidP="00937AD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37ADF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</w:r>
    </w:p>
    <w:p w:rsidR="00937ADF" w:rsidRDefault="00937ADF" w:rsidP="00937AD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F3023E" w:rsidRPr="0087784C" w:rsidRDefault="00F3023E" w:rsidP="00AF03C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детей-сирот и детей, оставшихся без попечения родителей, детей-инвалидов и детей с ограниченными </w:t>
      </w:r>
      <w:r>
        <w:rPr>
          <w:rFonts w:ascii="Times New Roman" w:hAnsi="Times New Roman"/>
          <w:sz w:val="28"/>
          <w:szCs w:val="28"/>
        </w:rPr>
        <w:lastRenderedPageBreak/>
        <w:t>возможностями здоровья, обучающихся по программам общего образования в инклюзивных классах».</w:t>
      </w:r>
    </w:p>
    <w:p w:rsidR="0087784C" w:rsidRDefault="00AF03C5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87784C">
        <w:rPr>
          <w:rFonts w:ascii="Times New Roman" w:hAnsi="Times New Roman"/>
          <w:sz w:val="28"/>
          <w:szCs w:val="28"/>
        </w:rPr>
        <w:t>. Абзац 13 пункта основное мероприятие 2 «Развитие общего образования» раздела 3 те</w:t>
      </w:r>
      <w:r w:rsidR="00655B4D">
        <w:rPr>
          <w:rFonts w:ascii="Times New Roman" w:hAnsi="Times New Roman"/>
          <w:sz w:val="28"/>
          <w:szCs w:val="28"/>
        </w:rPr>
        <w:t>к</w:t>
      </w:r>
      <w:r w:rsidR="0087784C">
        <w:rPr>
          <w:rFonts w:ascii="Times New Roman" w:hAnsi="Times New Roman"/>
          <w:sz w:val="28"/>
          <w:szCs w:val="28"/>
        </w:rPr>
        <w:t>стовой части подпрограммы «Развитие дошкольного, общего образования и дополнительного образования» изложить в новой редакции: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784C">
        <w:rPr>
          <w:rFonts w:ascii="Times New Roman" w:hAnsi="Times New Roman"/>
          <w:sz w:val="28"/>
          <w:szCs w:val="28"/>
        </w:rPr>
        <w:t>В результате реализации данного основного мероприятия будут достигнуты следующие результаты: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будет сокращен разрыв в качестве образования между школами, работающими в разных социальных контекстах;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 w:rsidR="0087784C" w:rsidRP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заработная плата педагогических работников достигнет не менее 100 процентов средней заработной платы по области;</w:t>
      </w:r>
    </w:p>
    <w:p w:rsidR="0087784C" w:rsidRDefault="0087784C" w:rsidP="008778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 общеобразовательных организациях увеличится доля молодых педагогов, имеющих высокие образовательные результаты по итогам обучения в вузе</w:t>
      </w:r>
      <w:r>
        <w:rPr>
          <w:rFonts w:ascii="Times New Roman" w:hAnsi="Times New Roman"/>
          <w:sz w:val="28"/>
          <w:szCs w:val="28"/>
        </w:rPr>
        <w:t>»;</w:t>
      </w:r>
    </w:p>
    <w:p w:rsidR="00A80EDC" w:rsidRDefault="00AF03C5" w:rsidP="00A80ED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A80EDC">
        <w:rPr>
          <w:rFonts w:ascii="Times New Roman" w:hAnsi="Times New Roman"/>
          <w:sz w:val="28"/>
          <w:szCs w:val="28"/>
        </w:rPr>
        <w:t>. Абзац 1 пункта основное мероприятие 10 «Профилактика  терроризма и экстремизма в образовательных учреждениях» раздела 3 те</w:t>
      </w:r>
      <w:r w:rsidR="00655B4D">
        <w:rPr>
          <w:rFonts w:ascii="Times New Roman" w:hAnsi="Times New Roman"/>
          <w:sz w:val="28"/>
          <w:szCs w:val="28"/>
        </w:rPr>
        <w:t>к</w:t>
      </w:r>
      <w:r w:rsidR="00A80EDC">
        <w:rPr>
          <w:rFonts w:ascii="Times New Roman" w:hAnsi="Times New Roman"/>
          <w:sz w:val="28"/>
          <w:szCs w:val="28"/>
        </w:rPr>
        <w:t>стовой части подпрограммы «Развитие дошкольного, общего образования и дополнительного образования» изложить в новой редакции:</w:t>
      </w:r>
    </w:p>
    <w:p w:rsidR="00A80EDC" w:rsidRPr="00A80EDC" w:rsidRDefault="00A80EDC" w:rsidP="00A80ED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0EDC">
        <w:rPr>
          <w:rFonts w:ascii="Times New Roman" w:hAnsi="Times New Roman"/>
          <w:sz w:val="28"/>
          <w:szCs w:val="28"/>
        </w:rPr>
        <w:t xml:space="preserve">В целях реализации данного направления </w:t>
      </w:r>
      <w:r>
        <w:rPr>
          <w:rFonts w:ascii="Times New Roman" w:hAnsi="Times New Roman"/>
          <w:sz w:val="28"/>
          <w:szCs w:val="28"/>
        </w:rPr>
        <w:t>проведены следующие мероприятия</w:t>
      </w:r>
      <w:r w:rsidRPr="00A80EDC">
        <w:rPr>
          <w:rFonts w:ascii="Times New Roman" w:hAnsi="Times New Roman"/>
          <w:sz w:val="28"/>
          <w:szCs w:val="28"/>
        </w:rPr>
        <w:t>:</w:t>
      </w:r>
    </w:p>
    <w:p w:rsidR="00A80EDC" w:rsidRPr="00A80EDC" w:rsidRDefault="00A80EDC" w:rsidP="00A80ED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80EDC">
        <w:rPr>
          <w:rFonts w:ascii="Times New Roman" w:hAnsi="Times New Roman"/>
          <w:sz w:val="28"/>
          <w:szCs w:val="28"/>
        </w:rPr>
        <w:t xml:space="preserve">разработан и внедрён унифицированный пакет нормативной документации для образовательных учреждений </w:t>
      </w:r>
    </w:p>
    <w:p w:rsidR="00A80EDC" w:rsidRPr="00A80EDC" w:rsidRDefault="00A80EDC" w:rsidP="00A80ED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80EDC">
        <w:rPr>
          <w:rFonts w:ascii="Times New Roman" w:hAnsi="Times New Roman"/>
          <w:sz w:val="28"/>
          <w:szCs w:val="28"/>
        </w:rPr>
        <w:t>организован пропускной режим и установлены системы видеонаблюдения</w:t>
      </w:r>
    </w:p>
    <w:p w:rsidR="00A80EDC" w:rsidRDefault="00A80EDC" w:rsidP="00A80ED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80EDC">
        <w:rPr>
          <w:rFonts w:ascii="Times New Roman" w:hAnsi="Times New Roman"/>
          <w:sz w:val="28"/>
          <w:szCs w:val="28"/>
        </w:rPr>
        <w:t>приобретены металлодетекторы</w:t>
      </w:r>
      <w:r>
        <w:rPr>
          <w:rFonts w:ascii="Times New Roman" w:hAnsi="Times New Roman"/>
          <w:sz w:val="28"/>
          <w:szCs w:val="28"/>
        </w:rPr>
        <w:t>»</w:t>
      </w:r>
    </w:p>
    <w:p w:rsidR="00A80EDC" w:rsidRDefault="00AF03C5" w:rsidP="00A80ED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A80EDC">
        <w:rPr>
          <w:rFonts w:ascii="Times New Roman" w:hAnsi="Times New Roman"/>
          <w:sz w:val="28"/>
          <w:szCs w:val="28"/>
        </w:rPr>
        <w:t>. Абзац 3 пункта основное мероприятие 10 «Профилактика  терроризма и экстремизма в образовательных учреждениях» раздела 3 те</w:t>
      </w:r>
      <w:r w:rsidR="00655B4D">
        <w:rPr>
          <w:rFonts w:ascii="Times New Roman" w:hAnsi="Times New Roman"/>
          <w:sz w:val="28"/>
          <w:szCs w:val="28"/>
        </w:rPr>
        <w:t>к</w:t>
      </w:r>
      <w:r w:rsidR="00A80EDC">
        <w:rPr>
          <w:rFonts w:ascii="Times New Roman" w:hAnsi="Times New Roman"/>
          <w:sz w:val="28"/>
          <w:szCs w:val="28"/>
        </w:rPr>
        <w:t>стовой части подпрограммы «Развитие дошкольного, общего образования и дополнительного образования» дополнить следующим содержанием:</w:t>
      </w:r>
    </w:p>
    <w:p w:rsidR="00A80EDC" w:rsidRDefault="00A80EDC" w:rsidP="00A80ED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организации»;</w:t>
      </w:r>
      <w:proofErr w:type="gramEnd"/>
    </w:p>
    <w:p w:rsidR="00A616E6" w:rsidRDefault="00AF03C5" w:rsidP="00A616E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A616E6">
        <w:rPr>
          <w:rFonts w:ascii="Times New Roman" w:hAnsi="Times New Roman"/>
          <w:sz w:val="28"/>
          <w:szCs w:val="28"/>
        </w:rPr>
        <w:t>. Абзац 3 пункта основное мероприятие 11 «Безопасность образовательных организаций» раздела 3 те</w:t>
      </w:r>
      <w:r w:rsidR="00655B4D">
        <w:rPr>
          <w:rFonts w:ascii="Times New Roman" w:hAnsi="Times New Roman"/>
          <w:sz w:val="28"/>
          <w:szCs w:val="28"/>
        </w:rPr>
        <w:t>к</w:t>
      </w:r>
      <w:r w:rsidR="00A616E6">
        <w:rPr>
          <w:rFonts w:ascii="Times New Roman" w:hAnsi="Times New Roman"/>
          <w:sz w:val="28"/>
          <w:szCs w:val="28"/>
        </w:rPr>
        <w:t>стовой части подпрограммы «Развитие дошкольного, общего образования и дополнительного образования» дополнить следующим содержанием:</w:t>
      </w:r>
    </w:p>
    <w:p w:rsidR="00A616E6" w:rsidRDefault="00A616E6" w:rsidP="00A616E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организации»;</w:t>
      </w:r>
      <w:proofErr w:type="gramEnd"/>
    </w:p>
    <w:p w:rsidR="00125740" w:rsidRDefault="00AF03C5" w:rsidP="00A616E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125740">
        <w:rPr>
          <w:rFonts w:ascii="Times New Roman" w:hAnsi="Times New Roman"/>
          <w:sz w:val="28"/>
          <w:szCs w:val="28"/>
        </w:rPr>
        <w:t>. Исключить раздел 5 те</w:t>
      </w:r>
      <w:r w:rsidR="00655B4D">
        <w:rPr>
          <w:rFonts w:ascii="Times New Roman" w:hAnsi="Times New Roman"/>
          <w:sz w:val="28"/>
          <w:szCs w:val="28"/>
        </w:rPr>
        <w:t>к</w:t>
      </w:r>
      <w:r w:rsidR="00125740">
        <w:rPr>
          <w:rFonts w:ascii="Times New Roman" w:hAnsi="Times New Roman"/>
          <w:sz w:val="28"/>
          <w:szCs w:val="28"/>
        </w:rPr>
        <w:t>стовой части подпрограммы «Развитие дошкольного, общего образования и дополнительного образования»;</w:t>
      </w:r>
    </w:p>
    <w:p w:rsidR="00E767F9" w:rsidRDefault="00E767F9" w:rsidP="00A616E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Наименование раздела 6 текстовой части подпрограммы «Развитие дошкольного, общего образования и дополнительного образования» изложить в новой редакции: «Правила привлечения субсидий из областного бюджета»;</w:t>
      </w:r>
    </w:p>
    <w:p w:rsidR="00006B55" w:rsidRDefault="00E767F9" w:rsidP="00006B5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655B4D">
        <w:rPr>
          <w:rFonts w:ascii="Times New Roman" w:hAnsi="Times New Roman"/>
          <w:sz w:val="28"/>
          <w:szCs w:val="28"/>
        </w:rPr>
        <w:t xml:space="preserve">. </w:t>
      </w:r>
      <w:r w:rsidR="000A06F3">
        <w:rPr>
          <w:rFonts w:ascii="Times New Roman" w:hAnsi="Times New Roman"/>
          <w:sz w:val="28"/>
          <w:szCs w:val="28"/>
        </w:rPr>
        <w:t>Раздел 6 текстовой части подпрограммы «Развитие дошкольного, общего образования и дополнительного образования» изложить в новой редакции:</w:t>
      </w:r>
    </w:p>
    <w:p w:rsidR="000A06F3" w:rsidRDefault="000A06F3" w:rsidP="00006B5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рамках подпрограммы предусмотрены субсидии из областного бюджета, которые приняты законом Оренбургской области «Об областном бюджете на 2016 год» от 11.12.2015 г. № 3627/983-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-ОЗ.</w:t>
      </w:r>
    </w:p>
    <w:p w:rsidR="000A06F3" w:rsidRPr="000A06F3" w:rsidRDefault="000A06F3" w:rsidP="00E767F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мероприятия «Развитие общего образования» из областного бюджета выделяется сумма – 9260,40 тыс. рублей, которая обозначается как «Распределение субсидий на 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</w:r>
      <w:r w:rsidR="00E767F9">
        <w:rPr>
          <w:rFonts w:ascii="Times New Roman" w:hAnsi="Times New Roman"/>
          <w:sz w:val="28"/>
          <w:szCs w:val="28"/>
        </w:rPr>
        <w:t>. Условия предоставления и методика расчета указанной субсидии определена законом Оренбургской области «Об областном бюджете на 2016 год» от 11.12.2015 г. № 3627/983-</w:t>
      </w:r>
      <w:r w:rsidR="00E767F9">
        <w:rPr>
          <w:rFonts w:ascii="Times New Roman" w:hAnsi="Times New Roman"/>
          <w:sz w:val="28"/>
          <w:szCs w:val="28"/>
          <w:lang w:val="en-US"/>
        </w:rPr>
        <w:t>V</w:t>
      </w:r>
      <w:r w:rsidR="00E767F9">
        <w:rPr>
          <w:rFonts w:ascii="Times New Roman" w:hAnsi="Times New Roman"/>
          <w:sz w:val="28"/>
          <w:szCs w:val="28"/>
        </w:rPr>
        <w:t>-ОЗ.</w:t>
      </w:r>
      <w:r>
        <w:rPr>
          <w:rFonts w:ascii="Times New Roman" w:hAnsi="Times New Roman"/>
          <w:sz w:val="28"/>
          <w:szCs w:val="28"/>
        </w:rPr>
        <w:tab/>
      </w:r>
    </w:p>
    <w:p w:rsidR="00470F18" w:rsidRDefault="00E767F9" w:rsidP="00470F1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470F18">
        <w:rPr>
          <w:rFonts w:ascii="Times New Roman" w:hAnsi="Times New Roman"/>
          <w:sz w:val="28"/>
          <w:szCs w:val="28"/>
        </w:rPr>
        <w:t>. Исключить раздел 5 текстовой части подпрограммы «Школьное питание»;</w:t>
      </w:r>
    </w:p>
    <w:p w:rsidR="00470F18" w:rsidRDefault="00E767F9" w:rsidP="00470F1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</w:t>
      </w:r>
      <w:r w:rsidR="00470F18">
        <w:rPr>
          <w:rFonts w:ascii="Times New Roman" w:hAnsi="Times New Roman"/>
          <w:sz w:val="28"/>
          <w:szCs w:val="28"/>
        </w:rPr>
        <w:t>. Наименование раздела 6 текстовой части подпрограммы «Школьное питание» изложить в новой редакции: «Правила привлечения субсидий из областного бюджета»;</w:t>
      </w:r>
    </w:p>
    <w:p w:rsidR="00172AA6" w:rsidRDefault="00AF03C5" w:rsidP="00172AA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E767F9">
        <w:rPr>
          <w:rFonts w:ascii="Times New Roman" w:hAnsi="Times New Roman"/>
          <w:sz w:val="28"/>
          <w:szCs w:val="28"/>
        </w:rPr>
        <w:t>2</w:t>
      </w:r>
      <w:r w:rsidR="00172AA6">
        <w:rPr>
          <w:rFonts w:ascii="Times New Roman" w:hAnsi="Times New Roman"/>
          <w:sz w:val="28"/>
          <w:szCs w:val="28"/>
        </w:rPr>
        <w:t>. Раздел 6 текстовой части подпрограммы «Школьное питание» изложить в новой редакции:</w:t>
      </w:r>
    </w:p>
    <w:p w:rsidR="00172AA6" w:rsidRDefault="00AB5180" w:rsidP="00172AA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2AA6" w:rsidRPr="00172AA6">
        <w:rPr>
          <w:rFonts w:ascii="Times New Roman" w:hAnsi="Times New Roman"/>
          <w:sz w:val="28"/>
          <w:szCs w:val="28"/>
        </w:rPr>
        <w:t xml:space="preserve">В рамках подпрограммы «Школьное питание» на мероприятие «Совершенствование системы управления организацией питания» выделяется из областного бюджета сумма – 8910,70 тыс. рублей. </w:t>
      </w:r>
      <w:r w:rsidR="00172AA6">
        <w:rPr>
          <w:rFonts w:ascii="Times New Roman" w:hAnsi="Times New Roman"/>
          <w:sz w:val="28"/>
          <w:szCs w:val="28"/>
        </w:rPr>
        <w:t>Методика</w:t>
      </w:r>
      <w:r w:rsidR="00172AA6" w:rsidRPr="00172AA6">
        <w:rPr>
          <w:rFonts w:ascii="Times New Roman" w:hAnsi="Times New Roman"/>
          <w:sz w:val="28"/>
          <w:szCs w:val="28"/>
        </w:rPr>
        <w:t xml:space="preserve"> расчета</w:t>
      </w:r>
      <w:r w:rsidR="00172AA6">
        <w:rPr>
          <w:rFonts w:ascii="Times New Roman" w:hAnsi="Times New Roman"/>
          <w:sz w:val="28"/>
          <w:szCs w:val="28"/>
        </w:rPr>
        <w:t>: численность</w:t>
      </w:r>
      <w:r w:rsidR="00172AA6" w:rsidRPr="00172AA6">
        <w:rPr>
          <w:rFonts w:ascii="Times New Roman" w:hAnsi="Times New Roman"/>
          <w:sz w:val="28"/>
          <w:szCs w:val="28"/>
        </w:rPr>
        <w:t xml:space="preserve"> учащихся – 6552 человек, норматив на одного учащегося – 8 рублей, количество дней питания учащихся – 1 113 840.  </w:t>
      </w:r>
    </w:p>
    <w:p w:rsidR="00172AA6" w:rsidRDefault="00172AA6" w:rsidP="00172AA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819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условии </w:t>
      </w:r>
      <w:r w:rsidRPr="00155CE6">
        <w:rPr>
          <w:rFonts w:ascii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55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5CE6">
        <w:rPr>
          <w:rFonts w:ascii="Times New Roman" w:hAnsi="Times New Roman"/>
          <w:sz w:val="28"/>
          <w:szCs w:val="28"/>
        </w:rPr>
        <w:t>нормативного правового акта, устанавливающего расходное обязательство</w:t>
      </w:r>
      <w:r>
        <w:rPr>
          <w:rFonts w:ascii="Times New Roman" w:hAnsi="Times New Roman"/>
          <w:sz w:val="28"/>
          <w:szCs w:val="28"/>
        </w:rPr>
        <w:t xml:space="preserve"> о финансировании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 w:rsidRPr="00155CE6">
        <w:rPr>
          <w:rFonts w:ascii="Times New Roman" w:hAnsi="Times New Roman"/>
          <w:sz w:val="28"/>
          <w:szCs w:val="28"/>
        </w:rPr>
        <w:t>организации питания обучающихся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CE6">
        <w:rPr>
          <w:rFonts w:ascii="Times New Roman" w:hAnsi="Times New Roman"/>
          <w:sz w:val="28"/>
          <w:szCs w:val="28"/>
        </w:rPr>
        <w:t xml:space="preserve">в размере не </w:t>
      </w:r>
      <w:r w:rsidRPr="00201E7A">
        <w:rPr>
          <w:rFonts w:ascii="Times New Roman" w:hAnsi="Times New Roman"/>
          <w:sz w:val="28"/>
          <w:szCs w:val="28"/>
        </w:rPr>
        <w:t>менее 11,45 рубля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CE6">
        <w:rPr>
          <w:rFonts w:ascii="Times New Roman" w:hAnsi="Times New Roman"/>
          <w:sz w:val="28"/>
          <w:szCs w:val="28"/>
        </w:rPr>
        <w:t>из расчета на одного обучающегося</w:t>
      </w:r>
      <w:r>
        <w:rPr>
          <w:rFonts w:ascii="Times New Roman" w:hAnsi="Times New Roman"/>
          <w:sz w:val="28"/>
          <w:szCs w:val="28"/>
        </w:rPr>
        <w:t>».</w:t>
      </w:r>
    </w:p>
    <w:p w:rsidR="00A904BD" w:rsidRDefault="00AF03C5" w:rsidP="00A904BD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67F9">
        <w:rPr>
          <w:rFonts w:ascii="Times New Roman" w:hAnsi="Times New Roman"/>
          <w:sz w:val="28"/>
          <w:szCs w:val="28"/>
        </w:rPr>
        <w:t>.23</w:t>
      </w:r>
      <w:r w:rsidR="00A904BD">
        <w:rPr>
          <w:rFonts w:ascii="Times New Roman" w:hAnsi="Times New Roman"/>
          <w:sz w:val="28"/>
          <w:szCs w:val="28"/>
        </w:rPr>
        <w:t>. Исключить раздел 5 текстовой части подпрограммы «</w:t>
      </w:r>
      <w:r w:rsidR="00A904BD" w:rsidRPr="00A904BD">
        <w:rPr>
          <w:rFonts w:ascii="Times New Roman" w:hAnsi="Times New Roman"/>
          <w:sz w:val="28"/>
          <w:szCs w:val="28"/>
        </w:rPr>
        <w:t>Развитие системы оценки качества образования</w:t>
      </w:r>
      <w:r w:rsidR="00A904BD">
        <w:rPr>
          <w:rFonts w:ascii="Times New Roman" w:hAnsi="Times New Roman"/>
          <w:sz w:val="28"/>
          <w:szCs w:val="28"/>
        </w:rPr>
        <w:t xml:space="preserve"> </w:t>
      </w:r>
      <w:r w:rsidR="00A904BD" w:rsidRPr="00A904BD">
        <w:rPr>
          <w:rFonts w:ascii="Times New Roman" w:hAnsi="Times New Roman"/>
          <w:sz w:val="28"/>
          <w:szCs w:val="28"/>
        </w:rPr>
        <w:t>и информационной прозрачности системы образования</w:t>
      </w:r>
      <w:r w:rsidR="00A904BD">
        <w:rPr>
          <w:rFonts w:ascii="Times New Roman" w:hAnsi="Times New Roman"/>
          <w:sz w:val="28"/>
          <w:szCs w:val="28"/>
        </w:rPr>
        <w:t>»;</w:t>
      </w:r>
    </w:p>
    <w:p w:rsidR="00A904BD" w:rsidRDefault="00E767F9" w:rsidP="00A904BD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</w:t>
      </w:r>
      <w:r w:rsidR="00A904BD">
        <w:rPr>
          <w:rFonts w:ascii="Times New Roman" w:hAnsi="Times New Roman"/>
          <w:sz w:val="28"/>
          <w:szCs w:val="28"/>
        </w:rPr>
        <w:t>. Исключить раздел 5 текстовой части подпрограммы «</w:t>
      </w:r>
      <w:r w:rsidR="00A904BD" w:rsidRPr="00A904BD">
        <w:rPr>
          <w:rFonts w:ascii="Times New Roman" w:hAnsi="Times New Roman"/>
          <w:sz w:val="28"/>
          <w:szCs w:val="28"/>
        </w:rPr>
        <w:t>Обеспечение деятельности муниципальных бюджетных, автономных и казенных учреждений</w:t>
      </w:r>
      <w:r w:rsidR="00A904BD">
        <w:rPr>
          <w:rFonts w:ascii="Times New Roman" w:hAnsi="Times New Roman"/>
          <w:sz w:val="28"/>
          <w:szCs w:val="28"/>
        </w:rPr>
        <w:t>»</w:t>
      </w:r>
      <w:r w:rsidR="00DC374C">
        <w:rPr>
          <w:rFonts w:ascii="Times New Roman" w:hAnsi="Times New Roman"/>
          <w:sz w:val="28"/>
          <w:szCs w:val="28"/>
        </w:rPr>
        <w:t>.</w:t>
      </w:r>
    </w:p>
    <w:p w:rsidR="007E0093" w:rsidRDefault="007E0093" w:rsidP="00A904BD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1C0B">
        <w:rPr>
          <w:rFonts w:ascii="Times New Roman" w:hAnsi="Times New Roman"/>
          <w:sz w:val="28"/>
          <w:szCs w:val="28"/>
        </w:rPr>
        <w:t xml:space="preserve"> Внести изменения в приложение II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«Перечень основных мероприятий муниципальной программы «Развитие системы образования Соль-Илецкого городского округа на 2016-2016 годы».</w:t>
      </w:r>
    </w:p>
    <w:p w:rsidR="00592D77" w:rsidRDefault="00592D77" w:rsidP="00592D7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Столбец 8 строки 1 приложения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следующим содержанием:  «Доля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лет»;</w:t>
      </w:r>
    </w:p>
    <w:p w:rsidR="00592D77" w:rsidRDefault="00592D77" w:rsidP="00592D7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Столбец 8 строки 2 приложения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следующим содержанием:  </w:t>
      </w:r>
    </w:p>
    <w:p w:rsidR="00592D77" w:rsidRDefault="00592D77" w:rsidP="00592D7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592D77" w:rsidRDefault="00592D77" w:rsidP="00592D7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классах».</w:t>
      </w:r>
    </w:p>
    <w:p w:rsidR="007E0093" w:rsidRDefault="007E1E17" w:rsidP="007E009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E0093">
        <w:rPr>
          <w:rFonts w:ascii="Times New Roman" w:hAnsi="Times New Roman"/>
          <w:sz w:val="28"/>
          <w:szCs w:val="28"/>
        </w:rPr>
        <w:t xml:space="preserve">. </w:t>
      </w:r>
      <w:r w:rsidR="00DC2956">
        <w:rPr>
          <w:rFonts w:ascii="Times New Roman" w:hAnsi="Times New Roman"/>
          <w:sz w:val="28"/>
          <w:szCs w:val="28"/>
        </w:rPr>
        <w:t xml:space="preserve">Столбец 8 строки 10 приложения </w:t>
      </w:r>
      <w:r w:rsidR="00592D77">
        <w:rPr>
          <w:rFonts w:ascii="Times New Roman" w:hAnsi="Times New Roman"/>
          <w:sz w:val="28"/>
          <w:szCs w:val="28"/>
          <w:lang w:val="en-US"/>
        </w:rPr>
        <w:t>II</w:t>
      </w:r>
      <w:r w:rsidR="00592D77">
        <w:rPr>
          <w:rFonts w:ascii="Times New Roman" w:hAnsi="Times New Roman"/>
          <w:sz w:val="28"/>
          <w:szCs w:val="28"/>
        </w:rPr>
        <w:t xml:space="preserve"> дополнить следующим содержанием: </w:t>
      </w:r>
      <w:proofErr w:type="gramStart"/>
      <w:r w:rsidR="007E0093">
        <w:rPr>
          <w:rFonts w:ascii="Times New Roman" w:hAnsi="Times New Roman"/>
          <w:sz w:val="28"/>
          <w:szCs w:val="28"/>
        </w:rPr>
        <w:t xml:space="preserve">«Доля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</w:t>
      </w:r>
      <w:r w:rsidR="007E0093">
        <w:rPr>
          <w:rFonts w:ascii="Times New Roman" w:hAnsi="Times New Roman"/>
          <w:sz w:val="28"/>
          <w:szCs w:val="28"/>
        </w:rPr>
        <w:lastRenderedPageBreak/>
        <w:t>пульт подразделения пожарной охраны без участия работника объекта или транслирующей этот сигнал организации»;</w:t>
      </w:r>
      <w:proofErr w:type="gramEnd"/>
    </w:p>
    <w:p w:rsidR="00274033" w:rsidRDefault="007E1E17" w:rsidP="00844F2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E0093">
        <w:rPr>
          <w:rFonts w:ascii="Times New Roman" w:hAnsi="Times New Roman"/>
          <w:sz w:val="28"/>
          <w:szCs w:val="28"/>
        </w:rPr>
        <w:t xml:space="preserve">. Столбец 8 строки 11 приложения </w:t>
      </w:r>
      <w:r w:rsidR="00DC2956">
        <w:rPr>
          <w:rFonts w:ascii="Times New Roman" w:hAnsi="Times New Roman"/>
          <w:sz w:val="28"/>
          <w:szCs w:val="28"/>
          <w:lang w:val="en-US"/>
        </w:rPr>
        <w:t>II</w:t>
      </w:r>
      <w:r w:rsidR="007E0093">
        <w:rPr>
          <w:rFonts w:ascii="Times New Roman" w:hAnsi="Times New Roman"/>
          <w:sz w:val="28"/>
          <w:szCs w:val="28"/>
        </w:rPr>
        <w:t xml:space="preserve"> дополнить следующим содержанием: </w:t>
      </w:r>
      <w:proofErr w:type="gramStart"/>
      <w:r w:rsidR="007E0093">
        <w:rPr>
          <w:rFonts w:ascii="Times New Roman" w:hAnsi="Times New Roman"/>
          <w:sz w:val="28"/>
          <w:szCs w:val="28"/>
        </w:rPr>
        <w:t>«Доля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</w:t>
      </w:r>
      <w:r w:rsidR="00844F25">
        <w:rPr>
          <w:rFonts w:ascii="Times New Roman" w:hAnsi="Times New Roman"/>
          <w:sz w:val="28"/>
          <w:szCs w:val="28"/>
        </w:rPr>
        <w:t>рующей этот сигнал организации».</w:t>
      </w:r>
      <w:proofErr w:type="gramEnd"/>
    </w:p>
    <w:p w:rsidR="00274033" w:rsidRDefault="00844F25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274033">
        <w:rPr>
          <w:rFonts w:ascii="Times New Roman" w:hAnsi="Times New Roman"/>
          <w:sz w:val="28"/>
          <w:szCs w:val="28"/>
        </w:rPr>
        <w:t>. Приложение № 1</w:t>
      </w:r>
      <w:r w:rsidR="00274033" w:rsidRPr="005973E3">
        <w:rPr>
          <w:rFonts w:ascii="Times New Roman" w:hAnsi="Times New Roman"/>
          <w:sz w:val="28"/>
          <w:szCs w:val="28"/>
        </w:rPr>
        <w:t xml:space="preserve"> к приложению постановления администрации Соль-Илецкого городского округа изложить в новой редакции, согласно приложению</w:t>
      </w:r>
      <w:r w:rsidR="00002EF0" w:rsidRPr="00002EF0">
        <w:rPr>
          <w:rFonts w:ascii="Times New Roman" w:hAnsi="Times New Roman"/>
          <w:sz w:val="28"/>
          <w:szCs w:val="28"/>
        </w:rPr>
        <w:t xml:space="preserve"> </w:t>
      </w:r>
      <w:r w:rsidR="00002EF0">
        <w:rPr>
          <w:rFonts w:ascii="Times New Roman" w:hAnsi="Times New Roman"/>
          <w:sz w:val="28"/>
          <w:szCs w:val="28"/>
          <w:lang w:val="en-US"/>
        </w:rPr>
        <w:t>I</w:t>
      </w:r>
      <w:r w:rsidR="00274033" w:rsidRPr="005973E3">
        <w:rPr>
          <w:rFonts w:ascii="Times New Roman" w:hAnsi="Times New Roman"/>
          <w:sz w:val="28"/>
          <w:szCs w:val="28"/>
        </w:rPr>
        <w:t>.</w:t>
      </w:r>
    </w:p>
    <w:p w:rsidR="005973E3" w:rsidRPr="005973E3" w:rsidRDefault="0027403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5973E3" w:rsidRPr="005973E3">
        <w:rPr>
          <w:rFonts w:ascii="Times New Roman" w:hAnsi="Times New Roman"/>
          <w:sz w:val="28"/>
          <w:szCs w:val="28"/>
        </w:rPr>
        <w:t>. Приложение № 3 к приложению постановления администрации Соль-Илецкого городского округа изложить в новой редакции, согласно приложению</w:t>
      </w:r>
      <w:r w:rsidR="00002EF0" w:rsidRPr="00002EF0">
        <w:rPr>
          <w:rFonts w:ascii="Times New Roman" w:hAnsi="Times New Roman"/>
          <w:sz w:val="28"/>
          <w:szCs w:val="28"/>
        </w:rPr>
        <w:t xml:space="preserve"> </w:t>
      </w:r>
      <w:r w:rsidR="00002EF0">
        <w:rPr>
          <w:rFonts w:ascii="Times New Roman" w:hAnsi="Times New Roman"/>
          <w:sz w:val="28"/>
          <w:szCs w:val="28"/>
          <w:lang w:val="en-US"/>
        </w:rPr>
        <w:t>II</w:t>
      </w:r>
      <w:r w:rsidR="005973E3" w:rsidRPr="005973E3">
        <w:rPr>
          <w:rFonts w:ascii="Times New Roman" w:hAnsi="Times New Roman"/>
          <w:sz w:val="28"/>
          <w:szCs w:val="28"/>
        </w:rPr>
        <w:t>.</w:t>
      </w:r>
    </w:p>
    <w:p w:rsidR="005973E3" w:rsidRPr="005973E3" w:rsidRDefault="00274033" w:rsidP="0027403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73E3" w:rsidRPr="005973E3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4033" w:rsidRPr="005973E3" w:rsidRDefault="0027403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по экономике, бюджетным отношениям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и инвестиционной политике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73E3">
        <w:rPr>
          <w:rFonts w:ascii="Times New Roman" w:hAnsi="Times New Roman"/>
          <w:sz w:val="28"/>
          <w:szCs w:val="28"/>
        </w:rPr>
        <w:t xml:space="preserve"> Н.Н. Сахацкий</w:t>
      </w:r>
      <w:r w:rsidRPr="005973E3">
        <w:rPr>
          <w:rFonts w:ascii="Times New Roman" w:hAnsi="Times New Roman"/>
          <w:sz w:val="28"/>
          <w:szCs w:val="28"/>
        </w:rPr>
        <w:tab/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Pr="005973E3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  <w:r w:rsidRPr="005973E3">
        <w:rPr>
          <w:rFonts w:ascii="Times New Roman" w:hAnsi="Times New Roman"/>
          <w:sz w:val="24"/>
          <w:szCs w:val="24"/>
        </w:rPr>
        <w:t>Разослано: Министерству образования, УО, финансовому управлению, прокуратуре, образовательным учреждениям</w:t>
      </w: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  <w:sectPr w:rsidR="005973E3" w:rsidSect="005973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2EF0" w:rsidRPr="00AF03C5" w:rsidRDefault="00DC374C" w:rsidP="00002E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8"/>
          <w:szCs w:val="28"/>
        </w:rPr>
      </w:pPr>
      <w:r w:rsidRPr="00002EF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002EF0" w:rsidRPr="00002EF0">
        <w:rPr>
          <w:rFonts w:ascii="Times New Roman" w:hAnsi="Times New Roman"/>
          <w:sz w:val="28"/>
          <w:szCs w:val="28"/>
        </w:rPr>
        <w:t xml:space="preserve">                            </w:t>
      </w:r>
      <w:r w:rsidR="00002EF0" w:rsidRPr="00AF03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02EF0" w:rsidRPr="00002EF0">
        <w:rPr>
          <w:rFonts w:ascii="Times New Roman" w:hAnsi="Times New Roman"/>
          <w:sz w:val="28"/>
          <w:szCs w:val="28"/>
        </w:rPr>
        <w:t xml:space="preserve">Приложение </w:t>
      </w:r>
      <w:r w:rsidR="00002EF0" w:rsidRPr="00002EF0">
        <w:rPr>
          <w:rFonts w:ascii="Times New Roman" w:hAnsi="Times New Roman"/>
          <w:sz w:val="28"/>
          <w:szCs w:val="28"/>
          <w:lang w:val="en-US"/>
        </w:rPr>
        <w:t>I</w:t>
      </w:r>
    </w:p>
    <w:p w:rsidR="00002EF0" w:rsidRDefault="00002EF0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6B55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C374C" w:rsidRDefault="00006B55" w:rsidP="00006B5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C374C">
        <w:rPr>
          <w:rFonts w:ascii="Times New Roman" w:hAnsi="Times New Roman"/>
          <w:sz w:val="24"/>
          <w:szCs w:val="24"/>
        </w:rPr>
        <w:t>Приложение 1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на 2016</w:t>
      </w:r>
      <w:r w:rsidRPr="00533618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C374C" w:rsidRPr="00674AE1" w:rsidRDefault="00DC374C" w:rsidP="00DC37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4A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962"/>
      <w:bookmarkEnd w:id="0"/>
      <w:r w:rsidRPr="00674AE1">
        <w:rPr>
          <w:rFonts w:ascii="Times New Roman" w:hAnsi="Times New Roman"/>
          <w:sz w:val="24"/>
          <w:szCs w:val="24"/>
        </w:rPr>
        <w:t>Сведения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E1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74AE1">
        <w:rPr>
          <w:rFonts w:ascii="Times New Roman" w:hAnsi="Times New Roman"/>
          <w:sz w:val="24"/>
          <w:szCs w:val="24"/>
        </w:rPr>
        <w:t xml:space="preserve">Развитие системы образования 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</w:t>
      </w:r>
      <w:r w:rsidRPr="00674AE1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674AE1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674AE1">
        <w:rPr>
          <w:rFonts w:ascii="Times New Roman" w:hAnsi="Times New Roman"/>
          <w:sz w:val="24"/>
          <w:szCs w:val="24"/>
        </w:rPr>
        <w:t>, ее подпрограмм и их значениях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1118" w:type="dxa"/>
        <w:tblCellSpacing w:w="5" w:type="nil"/>
        <w:tblInd w:w="6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3715"/>
        <w:gridCol w:w="2638"/>
        <w:gridCol w:w="41"/>
        <w:gridCol w:w="1765"/>
        <w:gridCol w:w="49"/>
        <w:gridCol w:w="1340"/>
        <w:gridCol w:w="139"/>
        <w:gridCol w:w="49"/>
        <w:gridCol w:w="1618"/>
        <w:gridCol w:w="139"/>
        <w:gridCol w:w="52"/>
        <w:gridCol w:w="1091"/>
        <w:gridCol w:w="5963"/>
        <w:gridCol w:w="5963"/>
        <w:gridCol w:w="5963"/>
      </w:tblGrid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08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Наименование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показателя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(индикатора)    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2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DC374C" w:rsidP="00DC374C"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            Значение показателей                      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4C" w:rsidRPr="00600815" w:rsidTr="00DC374C">
        <w:trPr>
          <w:gridAfter w:val="3"/>
          <w:wAfter w:w="17889" w:type="dxa"/>
          <w:trHeight w:val="475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7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DC374C" w:rsidP="00DC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мма «</w:t>
            </w: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>Развитие системы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бразования Соль-Илецкого городского округа</w:t>
            </w: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на 2016 - 2018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Обеспеченность   населения услугами  дошкольного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 (отношение         численности детей 3 - 7 лет, которым  предоставлена       возможность получать услуги дошкольного  образования, к      </w:t>
            </w:r>
            <w:proofErr w:type="gramEnd"/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численности детей в возрасте 3 - 7 лет, скорректированной на </w:t>
            </w: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детей в возрасте 5 - 7 лет, обучающихся в школе)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Отношение среднего  балла единого       государственного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экзамена (в расчете на 1 предмет) в 10  процентах школ с  лучшими результатами единого   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государственного    экзамена к среднему баллу единого       государственного    экзамена (в расчете на 1 предмет) в 10  процентах школ с    худшими результатами единого             государственного  экзамена            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1,66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1,62  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  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обучающихся   муниципальных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организаций, которым предоставлена  возможность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обучаться в соответствии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основными   современными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требованиями, в общей численности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64,9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82,4  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74C">
              <w:rPr>
                <w:rFonts w:ascii="Times New Roman" w:hAnsi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374C">
              <w:rPr>
                <w:rFonts w:ascii="Times New Roman" w:hAnsi="Times New Roman"/>
                <w:sz w:val="24"/>
                <w:szCs w:val="24"/>
              </w:rPr>
              <w:t xml:space="preserve">оля выпускников муниципальных </w:t>
            </w:r>
            <w:r w:rsidRPr="00DC374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374C">
              <w:rPr>
                <w:rFonts w:ascii="Times New Roman" w:hAnsi="Times New Roman"/>
                <w:sz w:val="24"/>
                <w:szCs w:val="24"/>
              </w:rPr>
              <w:t>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</w:t>
            </w:r>
            <w:proofErr w:type="gramEnd"/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C374C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детей-сирот и детей, оставшихся без попечения родителей, детей-инвалидов и детей с ограниченными возможностями </w:t>
            </w:r>
            <w:r w:rsidRPr="00DC374C">
              <w:rPr>
                <w:rFonts w:ascii="Times New Roman" w:hAnsi="Times New Roman"/>
                <w:sz w:val="24"/>
                <w:szCs w:val="24"/>
              </w:rPr>
              <w:lastRenderedPageBreak/>
              <w:t>здоровья, обучающихся по программам общего образования в инклюзивных классах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290C66" w:rsidP="002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090" w:history="1">
              <w:r w:rsidR="00DC374C" w:rsidRPr="0060081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"Развитие дошкольного, общего образования и д</w:t>
            </w:r>
            <w:r w:rsidR="00DC374C">
              <w:rPr>
                <w:rFonts w:ascii="Times New Roman" w:hAnsi="Times New Roman"/>
                <w:b/>
                <w:sz w:val="24"/>
                <w:szCs w:val="24"/>
              </w:rPr>
              <w:t>ополнительного образования</w:t>
            </w:r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численности детей в возрасте от 0 до 3  лет, охваченных   программами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поддержки раннего  развития, в общей  численности детей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соответствующего   возраста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22,6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24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детей-инвалидов, обучающихся по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программам общего образования на дому с использованием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дистанционных      образовательных  технологий, в общей численности детей-  инвалидов, которым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не противопоказано  обучение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5 - 18 лет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программами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(удельный вес       </w:t>
            </w:r>
            <w:proofErr w:type="gramEnd"/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численности детей,  получающих услуги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образования, в общей численности детей в возрасте 5 - 18 лет)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98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98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Удельный вес  численности учителей в возрасте до 30 лет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в общей численности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учителей           </w:t>
            </w: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20,5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21,5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руководителей муниципальных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образования,    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и  организаций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дополнительного  образования детей, прошедших в течение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последних трех лет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повышение  квалификации или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профессиональную   переподготовку, в   общей численности   руководителей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дошкольного, общего, дополнительного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детей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80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98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Отношение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заработной платы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работников     муниципальных: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дошкольных  образовательных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к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заработной плате в  общем образовании  района;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образовательных  организаций общего  образования к   средней заработной  плате в области;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детей к средней заработной  плате в области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85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90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по   программам общего образования,        участвующих в олимпиадах и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конкурсах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уровня, в общей численности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по программам общего  образования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82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83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среднего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дошкольного учреждения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E9535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E9535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потребителей условиями и качеством предоставляемой услуги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290C66" w:rsidP="00DC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023" w:history="1">
              <w:r w:rsidR="00DC374C" w:rsidRPr="0060081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Число уровней   образования,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реализуются механизмы внешней  оценки качества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3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числа  образовательных  организаций,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предоставление   нормативно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закрепленного    перечня сведений о  своей деятельности  на официальных   сайтах, в общем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образовательных     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числа  образовательных организаций,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проведено  тьюторское обучение по государственно-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общественному    управлению и созданы органы             коллегиального управления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 общественности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(родители,   работодатели),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общем числе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Доля выпускников     муниципальных     общеобразовательных организаций, не   сдавших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единый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государственный   экзамен, в общей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выпускников   муниципальных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0,3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0,3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C374C" w:rsidRPr="00600815" w:rsidTr="00DC374C">
        <w:trPr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</w:tcBorders>
          </w:tcPr>
          <w:p w:rsidR="00DC374C" w:rsidRPr="00600815" w:rsidRDefault="00DC374C" w:rsidP="00DC3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>Подпрограмма «Школьное питание»</w:t>
            </w:r>
          </w:p>
        </w:tc>
        <w:tc>
          <w:tcPr>
            <w:tcW w:w="5963" w:type="dxa"/>
          </w:tcPr>
          <w:p w:rsidR="00DC374C" w:rsidRPr="00600815" w:rsidRDefault="00DC374C" w:rsidP="00DC374C"/>
        </w:tc>
        <w:tc>
          <w:tcPr>
            <w:tcW w:w="5963" w:type="dxa"/>
          </w:tcPr>
          <w:p w:rsidR="00DC374C" w:rsidRPr="00600815" w:rsidRDefault="00DC374C" w:rsidP="00DC374C"/>
        </w:tc>
        <w:tc>
          <w:tcPr>
            <w:tcW w:w="5963" w:type="dxa"/>
          </w:tcPr>
          <w:p w:rsidR="00DC374C" w:rsidRPr="00600815" w:rsidRDefault="00290C66" w:rsidP="00DC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662" w:history="1">
              <w:r w:rsidR="00DC374C" w:rsidRPr="0060081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«Школьное питание»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Охват двухразовым горячим     питанием учащихся   общеобразовательных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работников школьных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пищеблоков,         квалифицированных   для работы на    современном         технологическом  оборудовании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72 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72,5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Доля пищеблоков     общеобразовательных организаций, оснащенных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современным        технологическим  оборудованием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68 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68,5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Доля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организаций,    использующих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рационе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питания детей продукты,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обогащенные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витаминами и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микронутриентами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72,5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75,4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участников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процесса, прошедших обучение в рамках  программ по        формированию    культуры здорового  питания 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75,5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78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B05BDF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муниципальных бюджетных, автономных и казенных учреждений»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педагогических работников образовательных учреждений информацией об основных направлениях развития образования, учебно-методической литературой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CCD">
              <w:rPr>
                <w:rFonts w:ascii="Times New Roman" w:hAnsi="Times New Roman"/>
                <w:sz w:val="24"/>
                <w:szCs w:val="24"/>
              </w:rPr>
              <w:t>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CCD">
              <w:rPr>
                <w:rFonts w:ascii="Times New Roman" w:hAnsi="Times New Roman"/>
                <w:sz w:val="24"/>
                <w:szCs w:val="24"/>
              </w:rPr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CCD">
              <w:rPr>
                <w:rFonts w:ascii="Times New Roman" w:hAnsi="Times New Roman"/>
                <w:sz w:val="24"/>
                <w:szCs w:val="24"/>
              </w:rPr>
              <w:t>Количество отчетов, подлежащих своду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</w:tbl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002E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002EF0" w:rsidRPr="00002EF0" w:rsidRDefault="00002EF0" w:rsidP="00002E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DC374C" w:rsidRDefault="00DC374C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3E3" w:rsidRPr="00002EF0" w:rsidRDefault="00DE57A9" w:rsidP="00002E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8"/>
          <w:szCs w:val="28"/>
        </w:rPr>
      </w:pPr>
      <w:r w:rsidRPr="00002EF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973E3" w:rsidRPr="00002EF0">
        <w:rPr>
          <w:rFonts w:ascii="Times New Roman" w:hAnsi="Times New Roman"/>
          <w:sz w:val="28"/>
          <w:szCs w:val="28"/>
        </w:rPr>
        <w:t xml:space="preserve">             </w:t>
      </w:r>
      <w:r w:rsidR="00002EF0" w:rsidRPr="00002EF0">
        <w:rPr>
          <w:rFonts w:ascii="Times New Roman" w:hAnsi="Times New Roman"/>
          <w:sz w:val="28"/>
          <w:szCs w:val="28"/>
        </w:rPr>
        <w:t>Приложение</w:t>
      </w:r>
      <w:r w:rsidR="005973E3" w:rsidRPr="00002EF0">
        <w:rPr>
          <w:rFonts w:ascii="Times New Roman" w:hAnsi="Times New Roman"/>
          <w:sz w:val="28"/>
          <w:szCs w:val="28"/>
        </w:rPr>
        <w:t xml:space="preserve">  </w:t>
      </w:r>
      <w:r w:rsidR="00002EF0" w:rsidRPr="00002EF0">
        <w:rPr>
          <w:rFonts w:ascii="Times New Roman" w:hAnsi="Times New Roman"/>
          <w:sz w:val="28"/>
          <w:szCs w:val="28"/>
          <w:lang w:val="en-US"/>
        </w:rPr>
        <w:t>II</w:t>
      </w:r>
    </w:p>
    <w:p w:rsidR="005973E3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57A9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E57A9">
        <w:rPr>
          <w:rFonts w:ascii="Times New Roman" w:hAnsi="Times New Roman"/>
          <w:sz w:val="24"/>
          <w:szCs w:val="24"/>
        </w:rPr>
        <w:t xml:space="preserve"> Приложение 3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Pr="00533618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</w:t>
      </w:r>
      <w:r w:rsidRPr="002E4EE6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>18</w:t>
      </w:r>
      <w:r w:rsidRPr="002E4EE6">
        <w:rPr>
          <w:rFonts w:ascii="Times New Roman" w:hAnsi="Times New Roman"/>
          <w:sz w:val="20"/>
          <w:szCs w:val="20"/>
        </w:rPr>
        <w:t xml:space="preserve"> годы</w:t>
      </w:r>
      <w:r>
        <w:rPr>
          <w:rFonts w:ascii="Times New Roman" w:hAnsi="Times New Roman"/>
          <w:sz w:val="20"/>
          <w:szCs w:val="20"/>
        </w:rPr>
        <w:t>»</w:t>
      </w:r>
    </w:p>
    <w:tbl>
      <w:tblPr>
        <w:tblpPr w:leftFromText="180" w:rightFromText="180" w:vertAnchor="text" w:horzAnchor="margin" w:tblpX="-59" w:tblpY="87"/>
        <w:tblW w:w="156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702"/>
        <w:gridCol w:w="1843"/>
        <w:gridCol w:w="142"/>
        <w:gridCol w:w="1276"/>
        <w:gridCol w:w="2268"/>
        <w:gridCol w:w="142"/>
        <w:gridCol w:w="1133"/>
        <w:gridCol w:w="148"/>
        <w:gridCol w:w="1128"/>
        <w:gridCol w:w="6"/>
        <w:gridCol w:w="6"/>
        <w:gridCol w:w="1129"/>
        <w:gridCol w:w="1417"/>
        <w:gridCol w:w="170"/>
        <w:gridCol w:w="2518"/>
      </w:tblGrid>
      <w:tr w:rsidR="00DE57A9" w:rsidRPr="00600815" w:rsidTr="00D93517">
        <w:trPr>
          <w:trHeight w:val="480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Ожидаемые результаты в 2018 году</w:t>
            </w:r>
          </w:p>
        </w:tc>
      </w:tr>
      <w:tr w:rsidR="00DE57A9" w:rsidRPr="00600815" w:rsidTr="00D93517">
        <w:trPr>
          <w:trHeight w:val="8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 за 2016-2018 годы</w:t>
            </w:r>
          </w:p>
        </w:tc>
        <w:tc>
          <w:tcPr>
            <w:tcW w:w="368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E57A9" w:rsidRPr="00600815" w:rsidTr="00D93517">
        <w:trPr>
          <w:trHeight w:val="71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844F2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округа" на  2016-2018 годы         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7905">
              <w:rPr>
                <w:rFonts w:ascii="Times New Roman" w:hAnsi="Times New Roman"/>
                <w:sz w:val="20"/>
                <w:szCs w:val="20"/>
              </w:rPr>
              <w:t> 885 211,60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633 176,0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организаций за счет реализации новых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принципов 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DE57A9" w:rsidRPr="00600815" w:rsidTr="00D93517">
        <w:trPr>
          <w:trHeight w:val="70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7905">
              <w:rPr>
                <w:rFonts w:ascii="Times New Roman" w:hAnsi="Times New Roman"/>
                <w:sz w:val="20"/>
                <w:szCs w:val="20"/>
              </w:rPr>
              <w:t> 160 943,80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391 964,40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  <w:r w:rsidR="006B4CB7">
              <w:rPr>
                <w:rFonts w:ascii="Times New Roman" w:hAnsi="Times New Roman"/>
                <w:sz w:val="20"/>
                <w:szCs w:val="20"/>
              </w:rPr>
              <w:t> 769,40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 w:rsidR="006B4CB7">
              <w:rPr>
                <w:rFonts w:ascii="Times New Roman" w:hAnsi="Times New Roman"/>
                <w:sz w:val="20"/>
                <w:szCs w:val="20"/>
              </w:rPr>
              <w:t> 713,20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14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0"/>
          <w:tblCellSpacing w:w="5" w:type="nil"/>
        </w:trPr>
        <w:tc>
          <w:tcPr>
            <w:tcW w:w="15669" w:type="dxa"/>
            <w:gridSpan w:val="16"/>
            <w:tcBorders>
              <w:bottom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844F25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57A9"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7905">
              <w:rPr>
                <w:rFonts w:ascii="Times New Roman" w:hAnsi="Times New Roman"/>
                <w:sz w:val="20"/>
                <w:szCs w:val="20"/>
              </w:rPr>
              <w:t> 782 266,30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1498,40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599 055,30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государственных гарантий общедоступности и бесплатности дошкольного, общего  и дополнительного образования; предоставление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сокращение разрыва в качестве образования между наиболее и наименее успешными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DE57A9" w:rsidRPr="00600815" w:rsidTr="00D93517">
        <w:trPr>
          <w:trHeight w:val="494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7905">
              <w:rPr>
                <w:rFonts w:ascii="Times New Roman" w:hAnsi="Times New Roman"/>
                <w:sz w:val="20"/>
                <w:szCs w:val="20"/>
              </w:rPr>
              <w:t> 134 064,70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383 053,70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47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646 703,20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215 503,20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20"/>
          <w:tblCellSpacing w:w="5" w:type="nil"/>
        </w:trPr>
        <w:tc>
          <w:tcPr>
            <w:tcW w:w="15669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05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8E34FB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E57A9"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428 286,50</w:t>
            </w:r>
          </w:p>
        </w:tc>
        <w:tc>
          <w:tcPr>
            <w:tcW w:w="1288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92028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140766,688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4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184 286,50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60</w:t>
            </w:r>
            <w:r w:rsidR="00920287">
              <w:rPr>
                <w:rFonts w:ascii="Times New Roman" w:hAnsi="Times New Roman"/>
                <w:sz w:val="20"/>
                <w:szCs w:val="20"/>
              </w:rPr>
              <w:t> 536,50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3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244 000,0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A052E8" w:rsidRDefault="0092028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80 230,188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gridAfter w:val="2"/>
          <w:wAfter w:w="2688" w:type="dxa"/>
          <w:trHeight w:val="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517" w:rsidRPr="00600815" w:rsidTr="00D93517">
        <w:trPr>
          <w:trHeight w:val="47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93517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D93517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1 146 709,50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381 709,50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517" w:rsidRPr="00920287" w:rsidRDefault="00D93517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D93517" w:rsidRPr="00600815" w:rsidTr="00D93517">
        <w:trPr>
          <w:trHeight w:val="40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93517" w:rsidRPr="00600815" w:rsidRDefault="00D93517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517" w:rsidRPr="00600815" w:rsidTr="00D93517">
        <w:trPr>
          <w:trHeight w:val="41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830 809,50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93517" w:rsidRPr="00600815" w:rsidRDefault="00D93517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517" w:rsidRPr="00600815" w:rsidTr="00D93517">
        <w:trPr>
          <w:trHeight w:val="78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315 900,0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104 900,0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93517" w:rsidRPr="00600815" w:rsidRDefault="00D93517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517" w:rsidRPr="00600815" w:rsidTr="007A13A8">
        <w:trPr>
          <w:trHeight w:val="26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93517" w:rsidRPr="00600815" w:rsidRDefault="00D93517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517" w:rsidRPr="00600815" w:rsidTr="007A13A8">
        <w:trPr>
          <w:trHeight w:val="346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517" w:rsidRPr="00600815" w:rsidRDefault="00D93517" w:rsidP="00D935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9260,40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9260,40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517" w:rsidRDefault="00D93517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93517" w:rsidRPr="00600815" w:rsidRDefault="00D93517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60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E57A9"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6569AD">
              <w:rPr>
                <w:rFonts w:ascii="Times New Roman" w:hAnsi="Times New Roman"/>
                <w:sz w:val="20"/>
                <w:szCs w:val="20"/>
              </w:rPr>
              <w:t>560,48084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27360,48084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DE57A9" w:rsidRPr="00600815" w:rsidTr="00D93517">
        <w:trPr>
          <w:trHeight w:val="55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9AD" w:rsidRPr="00600815" w:rsidTr="00D93517">
        <w:trPr>
          <w:trHeight w:val="24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AD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84560,48084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27360,48084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9AD" w:rsidRPr="00600815" w:rsidRDefault="006569AD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9AD" w:rsidRPr="00600815" w:rsidRDefault="006569AD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4" w:space="0" w:color="auto"/>
            </w:tcBorders>
          </w:tcPr>
          <w:p w:rsidR="00DE57A9" w:rsidRPr="005A3B76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8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13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96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80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70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все педагоги будут включены в программы повышения квалификации, предусматривающие возможность выбора программ с учетом индивидуальных планов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сформированы эффективные институты самоуправления в профессиональном педагогическом сообществе</w:t>
            </w:r>
            <w:proofErr w:type="gramEnd"/>
          </w:p>
        </w:tc>
      </w:tr>
      <w:tr w:rsidR="00DE57A9" w:rsidRPr="00600815" w:rsidTr="00D93517">
        <w:trPr>
          <w:trHeight w:val="8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8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F5363C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3162,53116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F5363C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3162,53116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F5363C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F5363C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F5363C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3012,53116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F5363C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3012,53116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DE57A9" w:rsidRPr="00600815" w:rsidTr="00D93517">
        <w:trPr>
          <w:trHeight w:val="4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DE57A9" w:rsidRPr="00600815" w:rsidTr="00D93517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DE57A9" w:rsidRPr="00600815" w:rsidTr="00D93517">
        <w:trPr>
          <w:trHeight w:val="230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5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10 227,30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DE57A9" w:rsidRPr="00600815" w:rsidTr="00D93517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1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10 227,30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A052E8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Default="00DE57A9" w:rsidP="00D93517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Default="00DE57A9" w:rsidP="00D93517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DE57A9" w:rsidRPr="00600815" w:rsidTr="00D93517">
        <w:trPr>
          <w:trHeight w:val="849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73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FF26DB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FF26DB" w:rsidRDefault="00DE57A9" w:rsidP="00D93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40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Default="00DE57A9" w:rsidP="00D9351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D9351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D9351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D9351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Default="00DE57A9" w:rsidP="00D9351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FF26DB" w:rsidRDefault="00DE57A9" w:rsidP="00D9351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1189,20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D93517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D93517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97697A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DE57A9" w:rsidRPr="00600815" w:rsidTr="00D93517">
        <w:trPr>
          <w:trHeight w:val="9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818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1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976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 w:rsidR="009769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выплате компенсации части родительской платы за присмотр и уход за детьми, посещающими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DE57A9" w:rsidRPr="00600815" w:rsidTr="00D93517">
        <w:trPr>
          <w:trHeight w:val="3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1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97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5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179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DE57A9" w:rsidRPr="00600815" w:rsidTr="00D93517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 w:rsidR="0021790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DE57A9" w:rsidRPr="00600815" w:rsidTr="00D93517">
        <w:trPr>
          <w:trHeight w:val="7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04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1 498,40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E57A9" w:rsidRPr="00600815" w:rsidTr="00D93517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1 498,40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7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0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«Капитальный ремонт зданий, кровли, спортивных залов, отопления, других сооружений и приобретение технологического оборудования в рамках средств, поступивших с областного бюджета на компенсацию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улучшить условия для проведения учебного процесса и создать комфортные условия, способствующие получению доступного и качественного образования</w:t>
            </w:r>
          </w:p>
        </w:tc>
      </w:tr>
      <w:tr w:rsidR="00DE57A9" w:rsidRPr="00600815" w:rsidTr="00D93517">
        <w:trPr>
          <w:trHeight w:val="10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1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1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ветхих зданий детских садов</w:t>
            </w:r>
            <w:proofErr w:type="gramEnd"/>
          </w:p>
        </w:tc>
      </w:tr>
      <w:tr w:rsidR="00DE57A9" w:rsidRPr="00600815" w:rsidTr="00D93517">
        <w:trPr>
          <w:trHeight w:val="49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8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DE57A9" w:rsidRPr="0060081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DE57A9" w:rsidRPr="00600815" w:rsidTr="00D93517">
        <w:trPr>
          <w:trHeight w:val="7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1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1A539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1A539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 w:rsidR="002179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59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8B7590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72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процентов; повышение эффективности системы организации школьного питания, доступности горячего питания для широкого контингента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DE57A9" w:rsidRPr="00600815" w:rsidTr="00D93517">
        <w:trPr>
          <w:trHeight w:val="5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</w:t>
            </w:r>
            <w:r w:rsidRPr="00CA3A67">
              <w:rPr>
                <w:rFonts w:ascii="Times New Roman" w:hAnsi="Times New Roman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0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2865AA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2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217905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процента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пищеблоков общеобразовательных организаций будут оснащены современным технологическим оборудованием, в 10 общеобразовательных организациях будут внедрены новые формы организации питания учащихся</w:t>
            </w:r>
          </w:p>
        </w:tc>
      </w:tr>
      <w:tr w:rsidR="00DE57A9" w:rsidRPr="00600815" w:rsidTr="00D93517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1790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энергии"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организаций.</w:t>
            </w:r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1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14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5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179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DE57A9" w:rsidRPr="00600815" w:rsidRDefault="00290C66" w:rsidP="00D93517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DE57A9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DE57A9" w:rsidRPr="00600815" w:rsidTr="00D93517">
        <w:trPr>
          <w:trHeight w:val="8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67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DE57A9" w:rsidRPr="00600815" w:rsidRDefault="00DE57A9" w:rsidP="00D93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RPr="00600815" w:rsidTr="00D93517">
        <w:trPr>
          <w:trHeight w:val="240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DE57A9" w:rsidRPr="00600815" w:rsidRDefault="00DE57A9" w:rsidP="00D9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DE57A9" w:rsidRPr="00600815" w:rsidRDefault="00DE57A9" w:rsidP="00D93517"/>
        </w:tc>
      </w:tr>
    </w:tbl>
    <w:tbl>
      <w:tblPr>
        <w:tblW w:w="155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735"/>
        <w:gridCol w:w="1976"/>
        <w:gridCol w:w="1285"/>
        <w:gridCol w:w="2409"/>
        <w:gridCol w:w="1276"/>
        <w:gridCol w:w="1134"/>
        <w:gridCol w:w="1134"/>
        <w:gridCol w:w="1276"/>
        <w:gridCol w:w="2693"/>
      </w:tblGrid>
      <w:tr w:rsidR="00DE57A9" w:rsidTr="00143F8B">
        <w:trPr>
          <w:trHeight w:val="425"/>
        </w:trPr>
        <w:tc>
          <w:tcPr>
            <w:tcW w:w="677" w:type="dxa"/>
            <w:vMerge w:val="restart"/>
          </w:tcPr>
          <w:p w:rsidR="00DE57A9" w:rsidRDefault="00217905" w:rsidP="0021790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6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бюджетных, автономных и казенных учреждений </w:t>
            </w:r>
          </w:p>
        </w:tc>
        <w:tc>
          <w:tcPr>
            <w:tcW w:w="128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 w:val="restart"/>
          </w:tcPr>
          <w:p w:rsidR="00DE57A9" w:rsidRPr="00C8031D" w:rsidRDefault="00DE57A9" w:rsidP="00143F8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DE57A9" w:rsidRPr="00C8031D" w:rsidRDefault="00DE57A9" w:rsidP="00143F8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DE57A9" w:rsidRPr="00B7673D" w:rsidRDefault="00DE57A9" w:rsidP="00143F8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DE57A9" w:rsidTr="00143F8B">
        <w:trPr>
          <w:trHeight w:val="330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480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330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6B4CB7" w:rsidRPr="00B7673D" w:rsidRDefault="006B4CB7" w:rsidP="006B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B7" w:rsidRPr="00B7673D" w:rsidRDefault="006B4CB7" w:rsidP="006B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265"/>
        </w:trPr>
        <w:tc>
          <w:tcPr>
            <w:tcW w:w="677" w:type="dxa"/>
            <w:vMerge w:val="restart"/>
          </w:tcPr>
          <w:p w:rsidR="00DE57A9" w:rsidRDefault="00217905" w:rsidP="0021790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134" w:type="dxa"/>
          </w:tcPr>
          <w:p w:rsidR="00DE57A9" w:rsidRDefault="00DE57A9" w:rsidP="00143F8B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DE57A9" w:rsidRDefault="00DE57A9" w:rsidP="00143F8B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DE57A9" w:rsidRDefault="00DE57A9" w:rsidP="00143F8B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 w:val="restart"/>
          </w:tcPr>
          <w:p w:rsidR="00DE57A9" w:rsidRPr="00FE226A" w:rsidRDefault="00DE57A9" w:rsidP="00143F8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DE57A9" w:rsidRPr="00FE226A" w:rsidRDefault="00DE57A9" w:rsidP="00143F8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285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300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270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DE57A9" w:rsidRPr="00B7673D" w:rsidRDefault="006B4CB7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134" w:type="dxa"/>
          </w:tcPr>
          <w:p w:rsidR="00DE57A9" w:rsidRDefault="00DE57A9" w:rsidP="00143F8B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DE57A9" w:rsidRDefault="00DE57A9" w:rsidP="00143F8B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DE57A9" w:rsidRDefault="00DE57A9" w:rsidP="00143F8B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395"/>
        </w:trPr>
        <w:tc>
          <w:tcPr>
            <w:tcW w:w="677" w:type="dxa"/>
            <w:vMerge w:val="restart"/>
          </w:tcPr>
          <w:p w:rsidR="00DE57A9" w:rsidRDefault="00217905" w:rsidP="0021790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14986,10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4983,30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DE57A9" w:rsidRPr="00B7673D" w:rsidRDefault="00DE57A9" w:rsidP="00143F8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E57A9" w:rsidRPr="00C8031D" w:rsidRDefault="00DE57A9" w:rsidP="00143F8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428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435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CB7" w:rsidTr="00143F8B">
        <w:trPr>
          <w:trHeight w:val="315"/>
        </w:trPr>
        <w:tc>
          <w:tcPr>
            <w:tcW w:w="677" w:type="dxa"/>
            <w:vMerge/>
          </w:tcPr>
          <w:p w:rsidR="006B4CB7" w:rsidRDefault="006B4CB7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B4CB7" w:rsidRDefault="006B4CB7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6B4CB7" w:rsidRDefault="006B4CB7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6B4CB7" w:rsidRDefault="006B4CB7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4CB7" w:rsidRPr="00600815" w:rsidRDefault="006B4CB7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6B4CB7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14986,10</w:t>
            </w:r>
          </w:p>
          <w:p w:rsidR="006B4CB7" w:rsidRPr="00B7673D" w:rsidRDefault="006B4CB7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B7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4983,30</w:t>
            </w:r>
          </w:p>
          <w:p w:rsidR="006B4CB7" w:rsidRPr="00B7673D" w:rsidRDefault="006B4CB7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B7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6B4CB7" w:rsidRPr="00B7673D" w:rsidRDefault="006B4CB7" w:rsidP="00143F8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B7" w:rsidRPr="00B7673D" w:rsidRDefault="006B4CB7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CB7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6B4CB7" w:rsidRPr="00B7673D" w:rsidRDefault="006B4CB7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CB7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375"/>
        </w:trPr>
        <w:tc>
          <w:tcPr>
            <w:tcW w:w="677" w:type="dxa"/>
            <w:vMerge w:val="restart"/>
          </w:tcPr>
          <w:p w:rsidR="00DE57A9" w:rsidRDefault="00217905" w:rsidP="0021790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DE57A9" w:rsidRPr="00B7673D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6B4CB7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41867,40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Default="00DE57A9" w:rsidP="00143F8B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134" w:type="dxa"/>
          </w:tcPr>
          <w:p w:rsidR="00DE57A9" w:rsidRDefault="00DE57A9" w:rsidP="00143F8B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DE57A9" w:rsidRDefault="00DE57A9" w:rsidP="00143F8B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 w:val="restart"/>
          </w:tcPr>
          <w:p w:rsidR="00DE57A9" w:rsidRPr="000E1EAA" w:rsidRDefault="00DE57A9" w:rsidP="00143F8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255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315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A9" w:rsidTr="00143F8B">
        <w:trPr>
          <w:trHeight w:val="390"/>
        </w:trPr>
        <w:tc>
          <w:tcPr>
            <w:tcW w:w="677" w:type="dxa"/>
            <w:vMerge/>
          </w:tcPr>
          <w:p w:rsidR="00DE57A9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E57A9" w:rsidRDefault="00DE57A9" w:rsidP="00143F8B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57A9" w:rsidRPr="00600815" w:rsidRDefault="00DE57A9" w:rsidP="001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6B4CB7" w:rsidRPr="00B7673D" w:rsidRDefault="006B4CB7" w:rsidP="006B4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41867,40</w:t>
            </w:r>
          </w:p>
          <w:p w:rsidR="00DE57A9" w:rsidRPr="00B7673D" w:rsidRDefault="00DE57A9" w:rsidP="00143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7A9" w:rsidRDefault="00DE57A9" w:rsidP="00143F8B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134" w:type="dxa"/>
          </w:tcPr>
          <w:p w:rsidR="00DE57A9" w:rsidRDefault="00DE57A9" w:rsidP="00143F8B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DE57A9" w:rsidRDefault="00DE57A9" w:rsidP="00143F8B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/>
          </w:tcPr>
          <w:p w:rsidR="00DE57A9" w:rsidRPr="00B7673D" w:rsidRDefault="00DE57A9" w:rsidP="00143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F1C8E" w:rsidRDefault="009F1C8E"/>
    <w:sectPr w:rsidR="009F1C8E" w:rsidSect="00DE5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7A9"/>
    <w:rsid w:val="00002EF0"/>
    <w:rsid w:val="00006B55"/>
    <w:rsid w:val="00034819"/>
    <w:rsid w:val="0003603F"/>
    <w:rsid w:val="00044CBC"/>
    <w:rsid w:val="00061C0B"/>
    <w:rsid w:val="00091C98"/>
    <w:rsid w:val="00096114"/>
    <w:rsid w:val="000A06F3"/>
    <w:rsid w:val="000D3B5D"/>
    <w:rsid w:val="000E1150"/>
    <w:rsid w:val="000E71C4"/>
    <w:rsid w:val="00125740"/>
    <w:rsid w:val="00143F8B"/>
    <w:rsid w:val="00170435"/>
    <w:rsid w:val="00172AA6"/>
    <w:rsid w:val="001C4FED"/>
    <w:rsid w:val="00217905"/>
    <w:rsid w:val="002219E7"/>
    <w:rsid w:val="0023182A"/>
    <w:rsid w:val="00231AA3"/>
    <w:rsid w:val="00274033"/>
    <w:rsid w:val="00290C66"/>
    <w:rsid w:val="00297C45"/>
    <w:rsid w:val="003A1838"/>
    <w:rsid w:val="003A2039"/>
    <w:rsid w:val="003F589C"/>
    <w:rsid w:val="00470F18"/>
    <w:rsid w:val="004B702E"/>
    <w:rsid w:val="004C2AD1"/>
    <w:rsid w:val="004F6F06"/>
    <w:rsid w:val="00577DB1"/>
    <w:rsid w:val="00592D77"/>
    <w:rsid w:val="005973E3"/>
    <w:rsid w:val="00655B4D"/>
    <w:rsid w:val="006569AD"/>
    <w:rsid w:val="00673F56"/>
    <w:rsid w:val="006A07D0"/>
    <w:rsid w:val="006B2A95"/>
    <w:rsid w:val="006B4CB7"/>
    <w:rsid w:val="006C33ED"/>
    <w:rsid w:val="00730276"/>
    <w:rsid w:val="00747239"/>
    <w:rsid w:val="007A601D"/>
    <w:rsid w:val="007E0093"/>
    <w:rsid w:val="007E1E17"/>
    <w:rsid w:val="007F2B46"/>
    <w:rsid w:val="00844F25"/>
    <w:rsid w:val="008465C7"/>
    <w:rsid w:val="0087784C"/>
    <w:rsid w:val="008C0BCB"/>
    <w:rsid w:val="008E34FB"/>
    <w:rsid w:val="00920287"/>
    <w:rsid w:val="00922485"/>
    <w:rsid w:val="00937ADF"/>
    <w:rsid w:val="0097697A"/>
    <w:rsid w:val="009A4AD7"/>
    <w:rsid w:val="009B0BD0"/>
    <w:rsid w:val="009F1C8E"/>
    <w:rsid w:val="009F1DA5"/>
    <w:rsid w:val="00A111F6"/>
    <w:rsid w:val="00A30A2F"/>
    <w:rsid w:val="00A616E6"/>
    <w:rsid w:val="00A80EDC"/>
    <w:rsid w:val="00A904BD"/>
    <w:rsid w:val="00AB5180"/>
    <w:rsid w:val="00AF03C5"/>
    <w:rsid w:val="00B46156"/>
    <w:rsid w:val="00BE1A2C"/>
    <w:rsid w:val="00C240B2"/>
    <w:rsid w:val="00CB2729"/>
    <w:rsid w:val="00CE6F23"/>
    <w:rsid w:val="00D37E97"/>
    <w:rsid w:val="00D93517"/>
    <w:rsid w:val="00DC2956"/>
    <w:rsid w:val="00DC374C"/>
    <w:rsid w:val="00DE57A9"/>
    <w:rsid w:val="00E767F9"/>
    <w:rsid w:val="00E95353"/>
    <w:rsid w:val="00EC5512"/>
    <w:rsid w:val="00EE4D94"/>
    <w:rsid w:val="00F3023E"/>
    <w:rsid w:val="00F5363C"/>
    <w:rsid w:val="00F91F65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8205</Words>
  <Characters>46770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-</cp:lastModifiedBy>
  <cp:revision>62</cp:revision>
  <cp:lastPrinted>2016-05-23T06:53:00Z</cp:lastPrinted>
  <dcterms:created xsi:type="dcterms:W3CDTF">2016-04-05T07:00:00Z</dcterms:created>
  <dcterms:modified xsi:type="dcterms:W3CDTF">2016-06-07T11:06:00Z</dcterms:modified>
</cp:coreProperties>
</file>