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F0FCA" w:rsidRDefault="000F0FCA" w:rsidP="000F0F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C29C2" w:rsidRPr="00034917" w:rsidRDefault="009C29C2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4E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E97BB2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B2">
        <w:rPr>
          <w:rFonts w:ascii="Times New Roman" w:hAnsi="Times New Roman" w:cs="Times New Roman"/>
          <w:sz w:val="28"/>
          <w:szCs w:val="28"/>
        </w:rPr>
        <w:t>1769-п</w:t>
      </w:r>
    </w:p>
    <w:p w:rsidR="009F23CF" w:rsidRDefault="009F23CF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3CF" w:rsidRDefault="009F23CF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CA" w:rsidRDefault="009C29C2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F0FCA">
        <w:rPr>
          <w:rFonts w:ascii="Times New Roman" w:hAnsi="Times New Roman" w:cs="Times New Roman"/>
          <w:sz w:val="28"/>
          <w:szCs w:val="28"/>
        </w:rPr>
        <w:t>Перечня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proofErr w:type="gramStart"/>
      <w:r w:rsidR="000F0FCA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F0FCA" w:rsidRDefault="0003647C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F0FCA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выполнять в данной организации работы (оказывать данной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организации услуги) в течение месяца стоимостью более ста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</w:p>
    <w:p w:rsidR="000F0FCA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</w:p>
    <w:p w:rsidR="009C29C2" w:rsidRPr="00240BE6" w:rsidRDefault="000F0FCA" w:rsidP="000F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</w:p>
    <w:p w:rsidR="00853B33" w:rsidRDefault="00853B33" w:rsidP="000F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682211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236BB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236B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36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36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A66F8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345EA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211">
        <w:rPr>
          <w:rFonts w:ascii="Times New Roman" w:hAnsi="Times New Roman" w:cs="Times New Roman"/>
          <w:sz w:val="28"/>
          <w:szCs w:val="28"/>
        </w:rPr>
        <w:t>Утвердить П</w:t>
      </w:r>
      <w:r w:rsidR="00682211" w:rsidRPr="00682211">
        <w:rPr>
          <w:rFonts w:ascii="Times New Roman" w:hAnsi="Times New Roman" w:cs="Times New Roman"/>
          <w:sz w:val="28"/>
          <w:szCs w:val="28"/>
        </w:rPr>
        <w:t>еречень д</w:t>
      </w:r>
      <w:r w:rsidR="0003647C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 </w:t>
      </w:r>
      <w:r w:rsidR="00682211" w:rsidRPr="006822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2211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682211" w:rsidRPr="00682211">
        <w:rPr>
          <w:rFonts w:ascii="Times New Roman" w:hAnsi="Times New Roman" w:cs="Times New Roman"/>
          <w:sz w:val="28"/>
          <w:szCs w:val="28"/>
        </w:rPr>
        <w:t xml:space="preserve">, </w:t>
      </w:r>
      <w:r w:rsidR="00522896" w:rsidRPr="00522896">
        <w:rPr>
          <w:rFonts w:ascii="Times New Roman" w:hAnsi="Times New Roman" w:cs="Times New Roman"/>
          <w:sz w:val="28"/>
          <w:szCs w:val="28"/>
        </w:rPr>
        <w:t xml:space="preserve">в течение двух лет после </w:t>
      </w:r>
      <w:proofErr w:type="gramStart"/>
      <w:r w:rsidR="00522896" w:rsidRPr="00522896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522896" w:rsidRPr="00522896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</w:t>
      </w:r>
      <w:r w:rsidR="00522896" w:rsidRPr="00522896">
        <w:rPr>
          <w:rFonts w:ascii="Times New Roman" w:hAnsi="Times New Roman" w:cs="Times New Roman"/>
          <w:sz w:val="28"/>
          <w:szCs w:val="28"/>
        </w:rPr>
        <w:lastRenderedPageBreak/>
        <w:t>согласия комиссии по соблюдению требований к служебному поведению муниципальных служащих и урегулированию конфликтов интересов, согласно приложению.</w:t>
      </w:r>
    </w:p>
    <w:p w:rsidR="009C29C2" w:rsidRDefault="009C29C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2.Сектору по вопросам муниципальной службы </w:t>
      </w:r>
      <w:r w:rsidRPr="00B236BB">
        <w:rPr>
          <w:rFonts w:ascii="Times New Roman" w:hAnsi="Times New Roman" w:cs="Times New Roman"/>
          <w:sz w:val="28"/>
          <w:szCs w:val="28"/>
        </w:rPr>
        <w:t xml:space="preserve"> ознакомить с данным постановлением работников администрации под роспись.</w:t>
      </w:r>
    </w:p>
    <w:p w:rsidR="00764117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82080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9216CD" w:rsidP="0088208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 w:rsidR="00882080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9216CD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9216CD" w:rsidRPr="009216CD" w:rsidRDefault="009216CD" w:rsidP="009216CD">
      <w:pPr>
        <w:tabs>
          <w:tab w:val="left" w:pos="7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>ганизационный отдел, структурные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городского округа, сектор по вопросам муниципальной службы и кадровой работе </w:t>
      </w:r>
      <w:r w:rsidR="000F0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«____»______2019 №______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03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4117" w:rsidRPr="0090443E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0443E">
        <w:rPr>
          <w:rFonts w:ascii="Times New Roman" w:hAnsi="Times New Roman" w:cs="Times New Roman"/>
          <w:sz w:val="28"/>
          <w:szCs w:val="28"/>
        </w:rPr>
        <w:t>ПЕРЕЧЕНЬ</w:t>
      </w:r>
    </w:p>
    <w:p w:rsidR="00764117" w:rsidRPr="0090443E" w:rsidRDefault="00931735" w:rsidP="000364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43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муниципального образования Соль-Илецкий городской округ, в течение двух лет после </w:t>
      </w:r>
      <w:proofErr w:type="gramStart"/>
      <w:r w:rsidRPr="0090443E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90443E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931735" w:rsidRPr="00B236BB" w:rsidRDefault="00931735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070F" w:rsidRDefault="00BD2AD7" w:rsidP="00D9070F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Высшие должности:</w:t>
      </w:r>
    </w:p>
    <w:p w:rsidR="00BD2AD7" w:rsidRPr="00D9070F" w:rsidRDefault="00D9070F" w:rsidP="00D9070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BD2AD7" w:rsidRPr="00D9070F">
        <w:rPr>
          <w:rFonts w:ascii="Times New Roman" w:hAnsi="Times New Roman" w:cs="Times New Roman"/>
          <w:sz w:val="28"/>
          <w:szCs w:val="28"/>
        </w:rPr>
        <w:t xml:space="preserve"> </w:t>
      </w:r>
      <w:r w:rsidR="000705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4F69">
        <w:rPr>
          <w:rFonts w:ascii="Times New Roman" w:hAnsi="Times New Roman" w:cs="Times New Roman"/>
          <w:sz w:val="28"/>
          <w:szCs w:val="28"/>
        </w:rPr>
        <w:t>;</w:t>
      </w:r>
      <w:r w:rsidR="0007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B5" w:rsidRPr="005E78CE" w:rsidRDefault="00CB4A79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BD2AD7" w:rsidRPr="005E78CE">
        <w:rPr>
          <w:rFonts w:ascii="Times New Roman" w:hAnsi="Times New Roman" w:cs="Times New Roman"/>
          <w:sz w:val="28"/>
          <w:szCs w:val="28"/>
        </w:rPr>
        <w:t>п</w:t>
      </w:r>
      <w:r w:rsidR="002D4CB5" w:rsidRPr="005E78CE">
        <w:rPr>
          <w:rFonts w:ascii="Times New Roman" w:hAnsi="Times New Roman" w:cs="Times New Roman"/>
          <w:sz w:val="28"/>
          <w:szCs w:val="28"/>
        </w:rPr>
        <w:t>ервый заместитель г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5E78CE">
        <w:rPr>
          <w:rFonts w:ascii="Times New Roman" w:hAnsi="Times New Roman" w:cs="Times New Roman"/>
          <w:sz w:val="28"/>
          <w:szCs w:val="28"/>
        </w:rPr>
        <w:t>администрации городского округа - заместитель главы администрации городского округа по строительству, транспорту, благоустройству и ЖКХ</w:t>
      </w:r>
      <w:r w:rsidR="00BD2AD7" w:rsidRPr="005E7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AD7" w:rsidRPr="005E78CE" w:rsidRDefault="00CB4A79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A16B22" w:rsidRPr="005E78CE">
        <w:rPr>
          <w:rFonts w:ascii="Times New Roman" w:hAnsi="Times New Roman" w:cs="Times New Roman"/>
          <w:sz w:val="28"/>
          <w:szCs w:val="28"/>
        </w:rPr>
        <w:t>заместитель</w:t>
      </w:r>
      <w:r w:rsidRPr="005E78CE">
        <w:rPr>
          <w:rFonts w:ascii="Times New Roman" w:hAnsi="Times New Roman" w:cs="Times New Roman"/>
          <w:sz w:val="28"/>
          <w:szCs w:val="28"/>
        </w:rPr>
        <w:t xml:space="preserve"> главы администрации г</w:t>
      </w:r>
      <w:r w:rsidR="00A16B22" w:rsidRPr="005E78CE">
        <w:rPr>
          <w:rFonts w:ascii="Times New Roman" w:hAnsi="Times New Roman" w:cs="Times New Roman"/>
          <w:sz w:val="28"/>
          <w:szCs w:val="28"/>
        </w:rPr>
        <w:t>ородского округа – руководитель</w:t>
      </w:r>
      <w:r w:rsidRPr="005E78CE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A16B22" w:rsidRPr="005E78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B22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по экономике, бюджетным отношениям и инвестиционной политике; </w:t>
      </w:r>
    </w:p>
    <w:p w:rsidR="00A16B22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по социальным вопросам. </w:t>
      </w:r>
    </w:p>
    <w:p w:rsidR="00A16B22" w:rsidRPr="005E78CE" w:rsidRDefault="002D4CB5" w:rsidP="0003647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2. </w:t>
      </w:r>
      <w:r w:rsidR="00A16B22" w:rsidRPr="005E78CE">
        <w:rPr>
          <w:rFonts w:ascii="Times New Roman" w:hAnsi="Times New Roman" w:cs="Times New Roman"/>
          <w:sz w:val="28"/>
          <w:szCs w:val="28"/>
        </w:rPr>
        <w:t xml:space="preserve">Главные должности: </w:t>
      </w:r>
    </w:p>
    <w:p w:rsidR="002D4CB5" w:rsidRPr="005E78CE" w:rsidRDefault="00A16B22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по жилищным и социальным вопросам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5E78CE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ЗАГС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96" w:rsidRPr="005E78CE" w:rsidRDefault="00FD7484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управлению муниципальным имуществом</w:t>
      </w:r>
      <w:r w:rsidR="005E78CE" w:rsidRPr="005E7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3C96" w:rsidRPr="005E78CE" w:rsidRDefault="000F3C96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начальник отдела муниципального контроля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0F3C96" w:rsidRPr="005E78CE">
        <w:rPr>
          <w:rFonts w:ascii="Times New Roman" w:hAnsi="Times New Roman" w:cs="Times New Roman"/>
          <w:sz w:val="28"/>
          <w:szCs w:val="28"/>
        </w:rPr>
        <w:t>начальник отдела по делам ГО, ПБ и ЧС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03647C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по строительству, транспорту, ЖКХ, дорожному хозяйству, газификации и связи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="008B6F0B" w:rsidRPr="005E78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F0B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н</w:t>
      </w:r>
      <w:r w:rsidR="000F3C96" w:rsidRPr="005E78CE">
        <w:rPr>
          <w:rFonts w:ascii="Times New Roman" w:hAnsi="Times New Roman" w:cs="Times New Roman"/>
          <w:sz w:val="28"/>
          <w:szCs w:val="28"/>
        </w:rPr>
        <w:t>ачальник архивного отдела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8B6F0B" w:rsidRPr="005E78CE" w:rsidRDefault="0003647C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 и земельных отношений</w:t>
      </w:r>
      <w:r w:rsidR="005E78CE" w:rsidRPr="005E78CE">
        <w:rPr>
          <w:rFonts w:ascii="Times New Roman" w:hAnsi="Times New Roman" w:cs="Times New Roman"/>
          <w:sz w:val="28"/>
          <w:szCs w:val="28"/>
        </w:rPr>
        <w:t>;</w:t>
      </w:r>
      <w:r w:rsidR="008B6F0B"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84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FD7484" w:rsidRPr="005E78CE"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 и защите их прав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0F3C96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8B6F0B" w:rsidRPr="005E78CE">
        <w:rPr>
          <w:rFonts w:ascii="Times New Roman" w:hAnsi="Times New Roman" w:cs="Times New Roman"/>
          <w:sz w:val="28"/>
          <w:szCs w:val="28"/>
        </w:rPr>
        <w:t>начальник отдела автоматизации и информационных технологий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2D4CB5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6E0129" w:rsidRPr="005E78CE">
        <w:rPr>
          <w:rFonts w:ascii="Times New Roman" w:hAnsi="Times New Roman" w:cs="Times New Roman"/>
          <w:sz w:val="28"/>
          <w:szCs w:val="28"/>
        </w:rPr>
        <w:t>начальник отдела внутреннего муниципального финансового контроля</w:t>
      </w:r>
      <w:r w:rsidRPr="005E78CE">
        <w:rPr>
          <w:rFonts w:ascii="Times New Roman" w:hAnsi="Times New Roman" w:cs="Times New Roman"/>
          <w:sz w:val="28"/>
          <w:szCs w:val="28"/>
        </w:rPr>
        <w:t>;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юридического отдела; 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отдела культуры;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образования; </w:t>
      </w:r>
    </w:p>
    <w:p w:rsidR="0003647C" w:rsidRPr="005E78CE" w:rsidRDefault="0003647C" w:rsidP="0003647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начальник финансового управления;  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>- председатель комитета экономического анализа и прогнозирования;</w:t>
      </w:r>
    </w:p>
    <w:p w:rsidR="005E78CE" w:rsidRPr="005E78CE" w:rsidRDefault="005E78CE" w:rsidP="005E78C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CE">
        <w:rPr>
          <w:rFonts w:ascii="Times New Roman" w:hAnsi="Times New Roman" w:cs="Times New Roman"/>
          <w:sz w:val="28"/>
          <w:szCs w:val="28"/>
        </w:rPr>
        <w:t xml:space="preserve">- </w:t>
      </w:r>
      <w:r w:rsidR="000F3C96" w:rsidRPr="005E78CE">
        <w:rPr>
          <w:rFonts w:ascii="Times New Roman" w:hAnsi="Times New Roman" w:cs="Times New Roman"/>
          <w:sz w:val="28"/>
          <w:szCs w:val="28"/>
        </w:rPr>
        <w:t>председатель комитета по физической культуре, спорту, туризму, делам молодежи и работе с общественными организациями</w:t>
      </w:r>
      <w:r w:rsidRPr="005E78CE">
        <w:rPr>
          <w:rFonts w:ascii="Times New Roman" w:hAnsi="Times New Roman" w:cs="Times New Roman"/>
          <w:sz w:val="28"/>
          <w:szCs w:val="28"/>
        </w:rPr>
        <w:t>.</w:t>
      </w:r>
      <w:r w:rsidR="000F3C96" w:rsidRPr="005E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49" w:rsidRPr="005E78CE" w:rsidRDefault="00831449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Pr="005E78CE" w:rsidRDefault="00831449" w:rsidP="005E78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Pr="005E78CE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449" w:rsidRDefault="00831449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117" w:rsidRPr="00B236BB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248" w:rsidRPr="00B236BB" w:rsidRDefault="0051034E" w:rsidP="00764117">
      <w:pPr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D130B"/>
    <w:multiLevelType w:val="hybridMultilevel"/>
    <w:tmpl w:val="E2F678B6"/>
    <w:lvl w:ilvl="0" w:tplc="7B1A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3647C"/>
    <w:rsid w:val="00050066"/>
    <w:rsid w:val="0007056A"/>
    <w:rsid w:val="0008344E"/>
    <w:rsid w:val="000A0680"/>
    <w:rsid w:val="000C1821"/>
    <w:rsid w:val="000F0FCA"/>
    <w:rsid w:val="000F3C96"/>
    <w:rsid w:val="00101838"/>
    <w:rsid w:val="00133922"/>
    <w:rsid w:val="00172AE6"/>
    <w:rsid w:val="001C6963"/>
    <w:rsid w:val="001D63E8"/>
    <w:rsid w:val="001D7222"/>
    <w:rsid w:val="001E7732"/>
    <w:rsid w:val="00240BE6"/>
    <w:rsid w:val="002570F3"/>
    <w:rsid w:val="00277253"/>
    <w:rsid w:val="002D4CB5"/>
    <w:rsid w:val="002F3F16"/>
    <w:rsid w:val="00325C47"/>
    <w:rsid w:val="00345EA2"/>
    <w:rsid w:val="003711BB"/>
    <w:rsid w:val="00390CEC"/>
    <w:rsid w:val="003A490C"/>
    <w:rsid w:val="003D32A7"/>
    <w:rsid w:val="00414E8F"/>
    <w:rsid w:val="004305EF"/>
    <w:rsid w:val="00450522"/>
    <w:rsid w:val="00461B58"/>
    <w:rsid w:val="004A382B"/>
    <w:rsid w:val="0051034E"/>
    <w:rsid w:val="00522896"/>
    <w:rsid w:val="00564AC2"/>
    <w:rsid w:val="005E78CE"/>
    <w:rsid w:val="00602DB2"/>
    <w:rsid w:val="00641579"/>
    <w:rsid w:val="00661474"/>
    <w:rsid w:val="00682211"/>
    <w:rsid w:val="0069423A"/>
    <w:rsid w:val="006942EE"/>
    <w:rsid w:val="006A6D9C"/>
    <w:rsid w:val="006C0966"/>
    <w:rsid w:val="006E0129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A1C9D"/>
    <w:rsid w:val="008B1149"/>
    <w:rsid w:val="008B6F0B"/>
    <w:rsid w:val="0090443E"/>
    <w:rsid w:val="009044EB"/>
    <w:rsid w:val="00914888"/>
    <w:rsid w:val="009216CD"/>
    <w:rsid w:val="00931735"/>
    <w:rsid w:val="009C17E8"/>
    <w:rsid w:val="009C29C2"/>
    <w:rsid w:val="009F23CF"/>
    <w:rsid w:val="00A16B22"/>
    <w:rsid w:val="00A3622C"/>
    <w:rsid w:val="00A40BC2"/>
    <w:rsid w:val="00A55533"/>
    <w:rsid w:val="00A66F87"/>
    <w:rsid w:val="00AB11E7"/>
    <w:rsid w:val="00B236BB"/>
    <w:rsid w:val="00BD2AD7"/>
    <w:rsid w:val="00BD350A"/>
    <w:rsid w:val="00BD4F11"/>
    <w:rsid w:val="00BD54FA"/>
    <w:rsid w:val="00C54F69"/>
    <w:rsid w:val="00C5694B"/>
    <w:rsid w:val="00C576BA"/>
    <w:rsid w:val="00C6535E"/>
    <w:rsid w:val="00CB4A79"/>
    <w:rsid w:val="00CE7282"/>
    <w:rsid w:val="00D2178C"/>
    <w:rsid w:val="00D326D5"/>
    <w:rsid w:val="00D71FBC"/>
    <w:rsid w:val="00D827B2"/>
    <w:rsid w:val="00D9070F"/>
    <w:rsid w:val="00D9620C"/>
    <w:rsid w:val="00E97BB2"/>
    <w:rsid w:val="00EC5EF8"/>
    <w:rsid w:val="00F20574"/>
    <w:rsid w:val="00F56E0F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 Spacing"/>
    <w:uiPriority w:val="1"/>
    <w:qFormat/>
    <w:rsid w:val="005E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658B8AC82EC1578F1F9922B0B9EC8A057D3B417CAADE2162D1182917934EEBEA109EE45D473F5AC066EA415B4E81Z5i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A3E4C47E26AA60CE77658B8AC82EC1578F1B9027B1B9EC8A057D3B417CAADE2162D11829179340E1EA109EE45D473F5AC066EA415B4E81Z5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Павленко Т.</cp:lastModifiedBy>
  <cp:revision>14</cp:revision>
  <cp:lastPrinted>2019-08-30T10:35:00Z</cp:lastPrinted>
  <dcterms:created xsi:type="dcterms:W3CDTF">2019-08-14T10:46:00Z</dcterms:created>
  <dcterms:modified xsi:type="dcterms:W3CDTF">2019-09-04T10:25:00Z</dcterms:modified>
</cp:coreProperties>
</file>